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2026-2031年中国汽车蓄电池行业市场深度调研与发展前景研究报告</w:t>
      </w:r>
    </w:p>
    <w:p>
      <w:pPr>
        <w:spacing w:after="150"/>
      </w:pPr>
      <w:r>
        <w:rPr>
          <w:b w:val="1"/>
          <w:bCs w:val="1"/>
        </w:rPr>
        <w:t xml:space="preserve">报告简介</w:t>
      </w:r>
    </w:p>
    <w:p>
      <w:pPr>
        <w:spacing w:after="150"/>
      </w:pPr>
      <w:r>
        <w:rPr/>
        <w:t xml:space="preserve">伴随着科学技术的进步和劳动力成本的进一步升高，以及环保等因素影响，全球车用蓄电池行业已经发生和正在发生着大幅度的整合。这些整合体现在：发达国家和地区车用蓄电池的制造和分销已经初步完成整合，以中国为首的发展中国家在制造和分销领域的大规模整合则刚刚开始。与汽车工业发展息息相关的车用蓄电池发展在发达国家基本上没有太大增长，每年保持约1%左右的市场增长。而在以中国为首的发展中国家还在经历着超过8%的高速增长。从全球制造角度来看，制造商的大范围整合已经初步完成，目前全球车用蓄电池接近70%的市场份额由三家大的制造商所占有。其中两家是美国公司江森自控和埃克塞德，第三位是日本企业汤浅株式会社。</w:t>
      </w:r>
    </w:p>
    <w:p>
      <w:pPr>
        <w:spacing w:after="150"/>
      </w:pPr>
      <w:r>
        <w:rPr/>
        <w:t xml:space="preserve">由于蓄电池销售从业门槛较低，加之产品同质化，极易陷入价格战的陷阱，经销商较低的盈利能力和较小的市场规模(主要是供应商施行渠道下沉原因)导致行业很难维持健康良性的可持续发展。目前，一些有理念的经销商已经开始尝试做些渠道整合工作。通过整合分销渠道，降低采购成本，增强对供应商的谈判能力，最大化地保证一个完整有序的渠道，而不是被逐渐拆分。也有经销商通过整合，推出自己能影响掌控的自主品牌 .随着国内汽车保有量的增大，以及车龄的增长，车用蓄电池后市场需求将会进一步增加。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蓄电池行业及各子行业的发展状况、上下游行业发展状况、市场供需形势、新产品与技术等进行了分析，并重点分析了我国汽车蓄电池行业发展状况和特点，以及中国汽车蓄电池行业将面临的挑战、企业的发展策略等。报告还对全球汽车蓄电池行业发展态势作了详细分析，并对汽车蓄电池行业进行了趋向研判，是汽车蓄电池行业生产、经营企业，科研、投资机构等单位准确了解目前汽车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中国汽车蓄电池产品品牌市场实地调研</w:t>
      </w:r>
    </w:p>
    <w:p>
      <w:pPr>
        <w:spacing w:before="75" w:after="0"/>
      </w:pPr>
      <w:r>
        <w:rPr/>
        <w:t xml:space="preserve">第一节 中国汽车蓄电池产品品牌市场价格走势</w:t>
      </w:r>
    </w:p>
    <w:p>
      <w:pPr>
        <w:spacing w:before="75" w:after="0"/>
      </w:pPr>
      <w:r>
        <w:rPr/>
        <w:t xml:space="preserve">一、价格形成机制分析</w:t>
      </w:r>
    </w:p>
    <w:p>
      <w:pPr>
        <w:spacing w:before="75" w:after="0"/>
      </w:pPr>
      <w:r>
        <w:rPr/>
        <w:t xml:space="preserve">二、汽车蓄电池产品品牌平均价格趋势分析</w:t>
      </w:r>
    </w:p>
    <w:p>
      <w:pPr>
        <w:spacing w:before="75" w:after="0"/>
      </w:pPr>
      <w:r>
        <w:rPr/>
        <w:t xml:space="preserve">三、2026-2031年中国汽车蓄电池产品品牌价格走势预测</w:t>
      </w:r>
    </w:p>
    <w:p>
      <w:pPr>
        <w:spacing w:before="75" w:after="0"/>
      </w:pPr>
      <w:r>
        <w:rPr/>
        <w:t xml:space="preserve">第二节 影响中国汽车蓄电池产品品牌价格因素分析</w:t>
      </w:r>
    </w:p>
    <w:p>
      <w:pPr>
        <w:spacing w:before="75" w:after="0"/>
      </w:pPr>
      <w:r>
        <w:rPr/>
        <w:t xml:space="preserve">一、消费税调整对汽车蓄电池产品品牌价格的影响</w:t>
      </w:r>
    </w:p>
    <w:p>
      <w:pPr>
        <w:spacing w:before="75" w:after="0"/>
      </w:pPr>
      <w:r>
        <w:rPr/>
        <w:t xml:space="preserve">二、零售环境的变化对汽车蓄电池产品品牌价格的影响</w:t>
      </w:r>
    </w:p>
    <w:p>
      <w:pPr>
        <w:spacing w:before="75" w:after="0"/>
      </w:pPr>
      <w:r>
        <w:rPr/>
        <w:t xml:space="preserve">第三节 中国汽车蓄电池产品品牌市场消费状况分析</w:t>
      </w:r>
    </w:p>
    <w:p>
      <w:pPr>
        <w:spacing w:before="75" w:after="0"/>
      </w:pPr>
      <w:r>
        <w:rPr/>
        <w:t xml:space="preserve">一、中国汽车蓄电池产品品牌市场消费结构</w:t>
      </w:r>
    </w:p>
    <w:p>
      <w:pPr>
        <w:spacing w:before="75" w:after="0"/>
      </w:pPr>
      <w:r>
        <w:rPr/>
        <w:t xml:space="preserve">二、中国汽车蓄电池产品品牌市场消费特点</w:t>
      </w:r>
    </w:p>
    <w:p>
      <w:pPr>
        <w:spacing w:before="75" w:after="0"/>
      </w:pPr>
      <w:r>
        <w:rPr/>
        <w:t xml:space="preserve">三、影响中国汽车蓄电池产品品牌市场消费因素</w:t>
      </w:r>
    </w:p>
    <w:p>
      <w:pPr>
        <w:spacing w:before="75" w:after="0"/>
      </w:pPr>
      <w:r>
        <w:rPr>
          <w:b w:val="1"/>
          <w:bCs w:val="1"/>
        </w:rPr>
        <w:t xml:space="preserve">第二章 2021-2026年中国汽车蓄电池产品品牌市场结构调研</w:t>
      </w:r>
    </w:p>
    <w:p>
      <w:pPr>
        <w:spacing w:before="75" w:after="0"/>
      </w:pPr>
      <w:r>
        <w:rPr/>
        <w:t xml:space="preserve">第一节 中国汽车蓄电池市场主要品牌发展分析</w:t>
      </w:r>
    </w:p>
    <w:p>
      <w:pPr>
        <w:spacing w:before="75" w:after="0"/>
      </w:pPr>
      <w:r>
        <w:rPr/>
        <w:t xml:space="preserve">一、中国汽车蓄电池市场主要品牌所占市场份额</w:t>
      </w:r>
    </w:p>
    <w:p>
      <w:pPr>
        <w:spacing w:before="75" w:after="0"/>
      </w:pPr>
      <w:r>
        <w:rPr/>
        <w:t xml:space="preserve">二、中国汽车蓄电池市场各品牌新动向监测</w:t>
      </w:r>
    </w:p>
    <w:p>
      <w:pPr>
        <w:spacing w:before="75" w:after="0"/>
      </w:pPr>
      <w:r>
        <w:rPr/>
        <w:t xml:space="preserve">第二节 中国汽车蓄电池市场品牌排名调查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中国汽车蓄电池市场品牌发展新特色分析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中国汽车蓄电池行业区域市场需求状况预测</w:t>
      </w:r>
    </w:p>
    <w:p>
      <w:pPr>
        <w:spacing w:before="75" w:after="0"/>
      </w:pPr>
      <w:r>
        <w:rPr/>
        <w:t xml:space="preserve">第一节 华北地区汽车蓄电池市场需求状况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四、2026-2031年汽车蓄电池行业发展前景预测</w:t>
      </w:r>
    </w:p>
    <w:p>
      <w:pPr>
        <w:spacing w:before="75" w:after="0"/>
      </w:pPr>
      <w:r>
        <w:rPr/>
        <w:t xml:space="preserve">第二节 东北地区汽车蓄电池市场规模研究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四、2026-2031年汽车蓄电池行业发展前景预测</w:t>
      </w:r>
    </w:p>
    <w:p>
      <w:pPr>
        <w:spacing w:before="75" w:after="0"/>
      </w:pPr>
      <w:r>
        <w:rPr/>
        <w:t xml:space="preserve">第三节 华东地区汽车蓄电池行业前景展望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四、2026-2031年汽车蓄电池行业发展前景预测</w:t>
      </w:r>
    </w:p>
    <w:p>
      <w:pPr>
        <w:spacing w:before="75" w:after="0"/>
      </w:pPr>
      <w:r>
        <w:rPr/>
        <w:t xml:space="preserve">第四节 华南地区汽车蓄电池市场需求预测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四、2026-2031年汽车蓄电池行业发展前景预测</w:t>
      </w:r>
    </w:p>
    <w:p>
      <w:pPr>
        <w:spacing w:before="75" w:after="0"/>
      </w:pPr>
      <w:r>
        <w:rPr/>
        <w:t xml:space="preserve">第五节 华中地区汽车蓄电池行业发展潜力分析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四、2026-2031年汽车蓄电池行业发展前景预测</w:t>
      </w:r>
    </w:p>
    <w:p>
      <w:pPr>
        <w:spacing w:before="75" w:after="0"/>
      </w:pPr>
      <w:r>
        <w:rPr/>
        <w:t xml:space="preserve">第六节 西南地区汽车蓄电池市场规模预测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四、2026-2031年汽车蓄电池行业发展前景预测</w:t>
      </w:r>
    </w:p>
    <w:p>
      <w:pPr>
        <w:spacing w:before="75" w:after="0"/>
      </w:pPr>
      <w:r>
        <w:rPr/>
        <w:t xml:space="preserve">第七节 西北地区汽车蓄电池行业发展预测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四、2026-2031年汽车蓄电池行业发展前景预测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2021-2026年中国汽车蓄电池行业需求用户调研结果</w:t>
      </w:r>
    </w:p>
    <w:p>
      <w:pPr>
        <w:spacing w:before="75" w:after="0"/>
      </w:pPr>
      <w:r>
        <w:rPr/>
        <w:t xml:space="preserve">第一节 2021-2026年汽车蓄电池行业用户认知程度分析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2021-2026年中国汽车蓄电池行业用户需求特点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2021-2026年中国汽车蓄电池产品品牌上游市场调查情况</w:t>
      </w:r>
    </w:p>
    <w:p>
      <w:pPr>
        <w:spacing w:before="75" w:after="0"/>
      </w:pPr>
      <w:r>
        <w:rPr/>
        <w:t xml:space="preserve">第一节 2021-2026年中国汽车蓄电池产品原材料生产情况调查</w:t>
      </w:r>
    </w:p>
    <w:p>
      <w:pPr>
        <w:spacing w:before="75" w:after="0"/>
      </w:pPr>
      <w:r>
        <w:rPr/>
        <w:t xml:space="preserve">一、中国汽车蓄电池产品原材料产量调查分析</w:t>
      </w:r>
    </w:p>
    <w:p>
      <w:pPr>
        <w:spacing w:before="75" w:after="0"/>
      </w:pPr>
      <w:r>
        <w:rPr/>
        <w:t xml:space="preserve">二、中国汽车蓄电池产品原材料生产区域结构调查</w:t>
      </w:r>
    </w:p>
    <w:p>
      <w:pPr>
        <w:spacing w:before="75" w:after="0"/>
      </w:pPr>
      <w:r>
        <w:rPr/>
        <w:t xml:space="preserve">三、2026-2031年中国汽车蓄电池产品原材料生产规模预测</w:t>
      </w:r>
    </w:p>
    <w:p>
      <w:pPr>
        <w:spacing w:before="75" w:after="0"/>
      </w:pPr>
      <w:r>
        <w:rPr/>
        <w:t xml:space="preserve">第二节 中国汽车蓄电池产品原材料价格走势调查</w:t>
      </w:r>
    </w:p>
    <w:p>
      <w:pPr>
        <w:spacing w:before="75" w:after="0"/>
      </w:pPr>
      <w:r>
        <w:rPr/>
        <w:t xml:space="preserve">一、中国汽车蓄电池产品原材料历年价格趋势调查</w:t>
      </w:r>
    </w:p>
    <w:p>
      <w:pPr>
        <w:spacing w:before="75" w:after="0"/>
      </w:pPr>
      <w:r>
        <w:rPr/>
        <w:t xml:space="preserve">二、汽车蓄电池产品原材料未来走势预测</w:t>
      </w:r>
    </w:p>
    <w:p>
      <w:pPr>
        <w:spacing w:before="75" w:after="0"/>
      </w:pPr>
      <w:r>
        <w:rPr/>
        <w:t xml:space="preserve">三、汽车蓄电池产品原材料价格走势对企业影响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2021-2026年中国汽车蓄电池产品生产现状概况</w:t>
      </w:r>
    </w:p>
    <w:p>
      <w:pPr>
        <w:spacing w:before="75" w:after="0"/>
      </w:pPr>
      <w:r>
        <w:rPr/>
        <w:t xml:space="preserve">一、2021-2026年中国汽车蓄电池产品生产规模调查</w:t>
      </w:r>
    </w:p>
    <w:p>
      <w:pPr>
        <w:spacing w:before="75" w:after="0"/>
      </w:pPr>
      <w:r>
        <w:rPr/>
        <w:t xml:space="preserve">二、2021-2026年中国汽车蓄电池产品生产结构调查</w:t>
      </w:r>
    </w:p>
    <w:p>
      <w:pPr>
        <w:spacing w:before="75" w:after="0"/>
      </w:pPr>
      <w:r>
        <w:rPr/>
        <w:t xml:space="preserve">三、2026-2031年中国汽车蓄电池产品产量预测</w:t>
      </w:r>
    </w:p>
    <w:p>
      <w:pPr>
        <w:spacing w:before="75" w:after="0"/>
      </w:pPr>
      <w:r>
        <w:rPr>
          <w:b w:val="1"/>
          <w:bCs w:val="1"/>
        </w:rPr>
        <w:t xml:space="preserve">第六章 2021-2026年中国汽车蓄电池产品品牌下游经销商调查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2026-2031年中国汽车蓄电池行业品牌分销商渠道评估研究</w:t>
      </w:r>
    </w:p>
    <w:p>
      <w:pPr>
        <w:spacing w:before="75" w:after="0"/>
      </w:pPr>
      <w:r>
        <w:rPr/>
        <w:t xml:space="preserve">第一节 中国汽车蓄电池行业品牌有效铺货率分析</w:t>
      </w:r>
    </w:p>
    <w:p>
      <w:pPr>
        <w:spacing w:before="75" w:after="0"/>
      </w:pPr>
      <w:r>
        <w:rPr/>
        <w:t xml:space="preserve">第二节 主要汽车蓄电池行业品牌有效铺货率比较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2021-2026年中国汽车蓄电池产品品牌销售渠道与营销策略解析</w:t>
      </w:r>
    </w:p>
    <w:p>
      <w:pPr>
        <w:spacing w:before="75" w:after="0"/>
      </w:pPr>
      <w:r>
        <w:rPr/>
        <w:t xml:space="preserve">第一节 2021-2026年中国汽车蓄电池产品品牌销售渠道模式研究</w:t>
      </w:r>
    </w:p>
    <w:p>
      <w:pPr>
        <w:spacing w:before="75" w:after="0"/>
      </w:pPr>
      <w:r>
        <w:rPr/>
        <w:t xml:space="preserve">一、2021-2026年中国汽车蓄电池产品品牌渠道销售现状调查</w:t>
      </w:r>
    </w:p>
    <w:p>
      <w:pPr>
        <w:spacing w:before="75" w:after="0"/>
      </w:pPr>
      <w:r>
        <w:rPr/>
        <w:t xml:space="preserve">二、2021-2026年中国汽车蓄电池产品品牌营销渠道调研</w:t>
      </w:r>
    </w:p>
    <w:p>
      <w:pPr>
        <w:spacing w:before="75" w:after="0"/>
      </w:pPr>
      <w:r>
        <w:rPr/>
        <w:t xml:space="preserve">三、2021-2026年中国汽车蓄电池产品品牌渠道发展机遇</w:t>
      </w:r>
    </w:p>
    <w:p>
      <w:pPr>
        <w:spacing w:before="75" w:after="0"/>
      </w:pPr>
      <w:r>
        <w:rPr/>
        <w:t xml:space="preserve">四、2021-2026年中国汽车蓄电池产品品牌发展策略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2021-2026年中国汽车蓄电池产品品牌市场策略点评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2021-2026年中国汽车蓄电池产品品牌销售策略研究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2021-2026年中国汽车蓄电池产品品牌营销渠道探讨</w:t>
      </w:r>
    </w:p>
    <w:p>
      <w:pPr>
        <w:spacing w:before="75" w:after="0"/>
      </w:pPr>
      <w:r>
        <w:rPr/>
        <w:t xml:space="preserve">一、市场营销战术及管理</w:t>
      </w:r>
    </w:p>
    <w:p>
      <w:pPr>
        <w:spacing w:before="75" w:after="0"/>
      </w:pPr>
      <w:r>
        <w:rPr/>
        <w:t xml:space="preserve">二、汽车蓄电池产品品牌营销的发展之道</w:t>
      </w:r>
    </w:p>
    <w:p>
      <w:pPr>
        <w:spacing w:before="75" w:after="0"/>
      </w:pPr>
      <w:r>
        <w:rPr/>
        <w:t xml:space="preserve">三、中国汽车蓄电池品牌市场营销渠道探讨</w:t>
      </w:r>
    </w:p>
    <w:p>
      <w:pPr>
        <w:spacing w:before="75" w:after="0"/>
      </w:pPr>
      <w:r>
        <w:rPr>
          <w:b w:val="1"/>
          <w:bCs w:val="1"/>
        </w:rPr>
        <w:t xml:space="preserve">第九章 2021-2026年中国汽车蓄电池行业竞争对手渠道模式</w:t>
      </w:r>
    </w:p>
    <w:p>
      <w:pPr>
        <w:spacing w:before="75" w:after="0"/>
      </w:pPr>
      <w:r>
        <w:rPr/>
        <w:t xml:space="preserve">第一节 汽车蓄电池市场渠道情况</w:t>
      </w:r>
    </w:p>
    <w:p>
      <w:pPr>
        <w:spacing w:before="75" w:after="0"/>
      </w:pPr>
      <w:r>
        <w:rPr/>
        <w:t xml:space="preserve">第二节 汽车蓄电池竞争对手渠道模式</w:t>
      </w:r>
    </w:p>
    <w:p>
      <w:pPr>
        <w:spacing w:before="75" w:after="0"/>
      </w:pPr>
      <w:r>
        <w:rPr/>
        <w:t xml:space="preserve">第三节 汽车蓄电池直营代理分布情况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2021-2026年中国汽车蓄电池行业竞争力与发展态势研究</w:t>
      </w:r>
    </w:p>
    <w:p>
      <w:pPr>
        <w:spacing w:before="75" w:after="0"/>
      </w:pPr>
      <w:r>
        <w:rPr/>
        <w:t xml:space="preserve">第一节 2021-2026年中国汽车蓄电池行业集中度分析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2021-2026年中国汽车蓄电池企业竞争状况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2021-2026年中国汽车蓄电池行业竞争力分析</w:t>
      </w:r>
    </w:p>
    <w:p>
      <w:pPr>
        <w:spacing w:before="75" w:after="0"/>
      </w:pPr>
      <w:r>
        <w:rPr/>
        <w:t xml:space="preserve">一、2021-2026年汽车蓄电池行业竞争分析</w:t>
      </w:r>
    </w:p>
    <w:p>
      <w:pPr>
        <w:spacing w:before="75" w:after="0"/>
      </w:pPr>
      <w:r>
        <w:rPr/>
        <w:t xml:space="preserve">二、2021-2026年中外汽车蓄电池产品竞争力比较分析</w:t>
      </w:r>
    </w:p>
    <w:p>
      <w:pPr>
        <w:spacing w:before="75" w:after="0"/>
      </w:pPr>
      <w:r>
        <w:rPr/>
        <w:t xml:space="preserve">三、2021-2026年中国汽车蓄电池市场竞争格局分析</w:t>
      </w:r>
    </w:p>
    <w:p>
      <w:pPr>
        <w:spacing w:before="75" w:after="0"/>
      </w:pPr>
      <w:r>
        <w:rPr/>
        <w:t xml:space="preserve">四、2021-2026年国内主要汽车蓄电池企业动向研究</w:t>
      </w:r>
    </w:p>
    <w:p>
      <w:pPr>
        <w:spacing w:before="75" w:after="0"/>
      </w:pPr>
      <w:r>
        <w:rPr/>
        <w:t xml:space="preserve">第四节 2026-2031年汽车蓄电池行业竞争态势展望</w:t>
      </w:r>
    </w:p>
    <w:p>
      <w:pPr>
        <w:spacing w:before="75" w:after="0"/>
      </w:pPr>
      <w:r>
        <w:rPr>
          <w:b w:val="1"/>
          <w:bCs w:val="1"/>
        </w:rPr>
        <w:t xml:space="preserve">第十一章 中国汽车蓄电池行业重点企业经营分析</w:t>
      </w:r>
    </w:p>
    <w:p>
      <w:pPr>
        <w:spacing w:before="75" w:after="0"/>
      </w:pPr>
      <w:r>
        <w:rPr/>
        <w:t xml:space="preserve">第一节 天津市捷威动力工业有限公司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中航锂电洛阳有限公司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新乡亚洲电源股份有限公司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唐山力源里动力电池科技有限公司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保定中硕蓄电池有限公司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广西天鹅蓄电池有限责任公司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安徽讯启蓄电池有限公司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江苏华富储能新科技发展有限公司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湖北骆驼海峡新型蓄电池有限公司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扬州阿波罗蓄电池有限公司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中国汽车蓄电池行业供需预测与发展趋势</w:t>
      </w:r>
    </w:p>
    <w:p>
      <w:pPr>
        <w:spacing w:before="75" w:after="0"/>
      </w:pPr>
      <w:r>
        <w:rPr/>
        <w:t xml:space="preserve">第一节 2026-2031年中国汽车蓄电池行业未来发展趋势研究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2026-2031年汽车蓄电池行业市场供需状况预测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2026-2031年汽车蓄电池行业总资产预测</w:t>
      </w:r>
    </w:p>
    <w:p>
      <w:pPr>
        <w:spacing w:before="75" w:after="0"/>
      </w:pPr>
      <w:r>
        <w:rPr/>
        <w:t xml:space="preserve">第四节 2026-2031年汽车蓄电池行业工业总产值预测</w:t>
      </w:r>
    </w:p>
    <w:p>
      <w:pPr>
        <w:spacing w:before="75" w:after="0"/>
      </w:pPr>
      <w:r>
        <w:rPr/>
        <w:t xml:space="preserve">第五节 2026-2031年汽车蓄电池行业销售收入预测</w:t>
      </w:r>
    </w:p>
    <w:p>
      <w:pPr>
        <w:spacing w:before="75" w:after="0"/>
      </w:pPr>
      <w:r>
        <w:rPr/>
        <w:t xml:space="preserve">第六节 2026-2031年中国汽车蓄电池行业盈利能力预测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2026-2031年中国汽车蓄电池行业投资价值与投资策略研究</w:t>
      </w:r>
    </w:p>
    <w:p>
      <w:pPr>
        <w:spacing w:before="75" w:after="0"/>
      </w:pPr>
      <w:r>
        <w:rPr/>
        <w:t xml:space="preserve">第一节 中国汽车蓄电池行业SWOT模型分析</w:t>
      </w:r>
    </w:p>
    <w:p>
      <w:pPr>
        <w:spacing w:before="75" w:after="0"/>
      </w:pPr>
      <w:r>
        <w:rPr/>
        <w:t xml:space="preserve">第二节 中国汽车蓄电池行业投资价值分析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2026-2031年中国汽车蓄电池行业投资风险预警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中国汽车蓄电池行业投资策略研究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中国汽车蓄电池项目行业可行性分析研究</w:t>
      </w:r>
    </w:p>
    <w:p>
      <w:pPr>
        <w:spacing w:before="75" w:after="0"/>
      </w:pPr>
      <w:r>
        <w:rPr>
          <w:b w:val="1"/>
          <w:bCs w:val="1"/>
        </w:rPr>
        <w:t xml:space="preserve">第十四章 汽车蓄电池行业投资战略研究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对中国汽车蓄电池行业品牌的战略思考</w:t>
      </w:r>
    </w:p>
    <w:p>
      <w:pPr>
        <w:spacing w:before="75" w:after="0"/>
      </w:pPr>
      <w:r>
        <w:rPr/>
        <w:t xml:space="preserve">一、汽车蓄电池行业品牌的重要性</w:t>
      </w:r>
    </w:p>
    <w:p>
      <w:pPr>
        <w:spacing w:before="75" w:after="0"/>
      </w:pPr>
      <w:r>
        <w:rPr/>
        <w:t xml:space="preserve">二、汽车蓄电池行业实施品牌战略的意义</w:t>
      </w:r>
    </w:p>
    <w:p>
      <w:pPr>
        <w:spacing w:before="75" w:after="0"/>
      </w:pPr>
      <w:r>
        <w:rPr/>
        <w:t xml:space="preserve">三、汽车蓄电池行业企业品牌的现状分析</w:t>
      </w:r>
    </w:p>
    <w:p>
      <w:pPr>
        <w:spacing w:before="75" w:after="0"/>
      </w:pPr>
      <w:r>
        <w:rPr/>
        <w:t xml:space="preserve">四、中国汽车蓄电池行业企业的品牌战略</w:t>
      </w:r>
    </w:p>
    <w:p>
      <w:pPr>
        <w:spacing w:before="75" w:after="0"/>
      </w:pPr>
      <w:r>
        <w:rPr/>
        <w:t xml:space="preserve">五、汽车蓄电池行业品牌战略管理的策略</w:t>
      </w:r>
    </w:p>
    <w:p>
      <w:pPr>
        <w:spacing w:before="75" w:after="0"/>
      </w:pPr>
      <w:r>
        <w:rPr/>
        <w:t xml:space="preserve">第三节 汽车蓄电池行业经营策略分析</w:t>
      </w:r>
    </w:p>
    <w:p>
      <w:pPr>
        <w:spacing w:before="75" w:after="0"/>
      </w:pPr>
      <w:r>
        <w:rPr/>
        <w:t xml:space="preserve">一、汽车蓄电池行业市场细分策略</w:t>
      </w:r>
    </w:p>
    <w:p>
      <w:pPr>
        <w:spacing w:before="75" w:after="0"/>
      </w:pPr>
      <w:r>
        <w:rPr/>
        <w:t xml:space="preserve">二、汽车蓄电池行业市场创新策略</w:t>
      </w:r>
    </w:p>
    <w:p>
      <w:pPr>
        <w:spacing w:before="75" w:after="0"/>
      </w:pPr>
      <w:r>
        <w:rPr/>
        <w:t xml:space="preserve">三、品牌定位与品类规划</w:t>
      </w:r>
    </w:p>
    <w:p>
      <w:pPr>
        <w:spacing w:before="75" w:after="0"/>
      </w:pPr>
      <w:r>
        <w:rPr/>
        <w:t xml:space="preserve">四、汽车蓄电池行业新产品差异化战略</w:t>
      </w:r>
    </w:p>
    <w:p>
      <w:pPr>
        <w:spacing w:before="75" w:after="0"/>
      </w:pPr>
      <w:r>
        <w:rPr/>
        <w:t xml:space="preserve">第四节 汽车蓄电池行业投资战略研究</w:t>
      </w:r>
    </w:p>
    <w:p>
      <w:pPr>
        <w:spacing w:before="75" w:after="0"/>
      </w:pPr>
      <w:r>
        <w:rPr/>
        <w:t xml:space="preserve">一、2021-2026年汽车蓄电池行业投资战略</w:t>
      </w:r>
    </w:p>
    <w:p>
      <w:pPr>
        <w:spacing w:before="75" w:after="0"/>
      </w:pPr>
      <w:r>
        <w:rPr/>
        <w:t xml:space="preserve">二、2026-2031年汽车蓄电池行业投资战略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图表：2021-2026年中国汽车蓄电池市场主要品牌所占市场份额统计</w:t>
      </w:r>
    </w:p>
    <w:p>
      <w:pPr>
        <w:spacing w:before="75" w:after="0"/>
      </w:pPr>
      <w:r>
        <w:rPr/>
        <w:t xml:space="preserve">图表：2021-2026年中国汽车蓄电池市场各品牌新动向监测数据</w:t>
      </w:r>
    </w:p>
    <w:p>
      <w:pPr>
        <w:spacing w:before="75" w:after="0"/>
      </w:pPr>
      <w:r>
        <w:rPr/>
        <w:t xml:space="preserve">图表：2021-2026年中国汽车蓄电池市场品牌排名调查情况</w:t>
      </w:r>
    </w:p>
    <w:p>
      <w:pPr>
        <w:spacing w:before="75" w:after="0"/>
      </w:pPr>
      <w:r>
        <w:rPr/>
        <w:t xml:space="preserve">图表：2021-2026年中国汽车蓄电池品牌按照销售额排名</w:t>
      </w:r>
    </w:p>
    <w:p>
      <w:pPr>
        <w:spacing w:before="75" w:after="0"/>
      </w:pPr>
      <w:r>
        <w:rPr/>
        <w:t xml:space="preserve">图表：2021-2026年中国汽车蓄电池品牌按市场份额排名</w:t>
      </w:r>
    </w:p>
    <w:p>
      <w:pPr>
        <w:spacing w:before="75" w:after="0"/>
      </w:pPr>
      <w:r>
        <w:rPr/>
        <w:t xml:space="preserve">图表：2021-2026年中国汽车蓄电池品牌按品牌知名度排名</w:t>
      </w:r>
    </w:p>
    <w:p>
      <w:pPr>
        <w:spacing w:before="75" w:after="0"/>
      </w:pPr>
      <w:r>
        <w:rPr/>
        <w:t xml:space="preserve">图表：2021-2026年中国汽车蓄电池品牌按消费者认可度排名</w:t>
      </w:r>
    </w:p>
    <w:p>
      <w:pPr>
        <w:spacing w:before="75" w:after="0"/>
      </w:pPr>
      <w:r>
        <w:rPr/>
        <w:t xml:space="preserve">图表：2021-2026年中国汽车蓄电池行业市场规模调研</w:t>
      </w:r>
    </w:p>
    <w:p>
      <w:pPr>
        <w:spacing w:before="75" w:after="0"/>
      </w:pPr>
      <w:r>
        <w:rPr/>
        <w:t xml:space="preserve">图表：2021-2026年全球汽车蓄电池行业市场规模调研</w:t>
      </w:r>
    </w:p>
    <w:p>
      <w:pPr>
        <w:spacing w:before="75" w:after="0"/>
      </w:pPr>
      <w:r>
        <w:rPr/>
        <w:t xml:space="preserve">图表：2021-2026年中国汽车蓄电池重要数据指标比较</w:t>
      </w:r>
    </w:p>
    <w:p>
      <w:pPr>
        <w:spacing w:before="75" w:after="0"/>
      </w:pPr>
      <w:r>
        <w:rPr/>
        <w:t xml:space="preserve">图表：2021-2026年中国汽车蓄电池行业销售数据统计</w:t>
      </w:r>
    </w:p>
    <w:p>
      <w:pPr>
        <w:spacing w:before="75" w:after="0"/>
      </w:pPr>
      <w:r>
        <w:rPr/>
        <w:t xml:space="preserve">图表：2021-2026年中国汽车蓄电池行业利润走势表</w:t>
      </w:r>
    </w:p>
    <w:p>
      <w:pPr>
        <w:spacing w:before="75" w:after="0"/>
      </w:pPr>
      <w:r>
        <w:rPr/>
        <w:t xml:space="preserve">图表：2021-2026年中国汽车蓄电池行业资产数据情况</w:t>
      </w:r>
    </w:p>
    <w:p>
      <w:pPr>
        <w:spacing w:before="75" w:after="0"/>
      </w:pPr>
      <w:r>
        <w:rPr/>
        <w:t xml:space="preserve">图表：2021-2026年中国汽车蓄电池行业进口数据统计</w:t>
      </w:r>
    </w:p>
    <w:p>
      <w:pPr>
        <w:spacing w:before="75" w:after="0"/>
      </w:pPr>
      <w:r>
        <w:rPr/>
        <w:t xml:space="preserve">图表：2021-2026年中国汽车蓄电池行业出口数据统计</w:t>
      </w:r>
    </w:p>
    <w:p>
      <w:pPr>
        <w:spacing w:before="75" w:after="0"/>
      </w:pPr>
      <w:r>
        <w:rPr/>
        <w:t xml:space="preserve">图表：2021-2026年中国汽车蓄电池品牌竞争力前十名排名</w:t>
      </w:r>
    </w:p>
    <w:p>
      <w:pPr>
        <w:spacing w:before="75" w:after="0"/>
      </w:pPr>
      <w:r>
        <w:rPr/>
        <w:t xml:space="preserve">图表：2021-2026年中国汽车蓄电池品牌发展潜力前十名排名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2026-2031年中国汽车蓄电池行业市场深度调研与发展前景研究报告</dc:title>
  <dc:description>2026-2031年中国汽车蓄电池行业市场深度调研与发展前景研究报告</dc:description>
  <dc:subject>2026-2031年中国汽车蓄电池行业市场深度调研与发展前景研究报告</dc:subject>
  <cp:keywords>研究报告</cp:keywords>
  <cp:category>研究报告</cp:category>
  <cp:lastModifiedBy>北京中道泰和信息咨询有限公司</cp:lastModifiedBy>
  <dcterms:created xsi:type="dcterms:W3CDTF">2026-03-27T07:51:17+08:00</dcterms:created>
  <dcterms:modified xsi:type="dcterms:W3CDTF">2026-03-27T07:51:17+08:00</dcterms:modified>
</cp:coreProperties>
</file>

<file path=docProps/custom.xml><?xml version="1.0" encoding="utf-8"?>
<Properties xmlns="http://schemas.openxmlformats.org/officeDocument/2006/custom-properties" xmlns:vt="http://schemas.openxmlformats.org/officeDocument/2006/docPropsVTypes"/>
</file>