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2024-2029年中国咽喉用药行业市场深度调研与发展前景研究报告</w:t>
      </w:r>
    </w:p>
    <w:p>
      <w:pPr>
        <w:spacing w:after="150"/>
      </w:pPr>
      <w:r>
        <w:rPr>
          <w:b w:val="1"/>
          <w:bCs w:val="1"/>
        </w:rPr>
        <w:t xml:space="preserve">报告简介</w:t>
      </w:r>
    </w:p>
    <w:p>
      <w:pPr>
        <w:spacing w:after="150"/>
      </w:pPr>
      <w:r>
        <w:rPr/>
        <w:t xml:space="preserve">咽喉炎是一种常见和多发性疾病,具体分为急性和慢性两类,常见的表现症状呈现为咽喉疼痛、吞咽不适、声音嘶哑或者有异物感。其致病病因大体分为:病毒细菌感染,物理化学因素如高温、粉尘、烟雾、刺激性气体等;此外还有不良的生活、饮食习惯等。咽喉用药市面上按消费人群的需求来分,一般分为治疗型和保健型两种。治疗型包括中成药和化学药两大类,主要用于治疗因感冒或咽喉炎引发的有明显症状的疾病。其代表药物中成药有慢严舒柠颗粒、金嗓子喉片、众生丸等,以绝大的优势占据8成市场;化学药主要是成份为西地碘、地喹氯铵、度米芬的药品,如华素片、度米芬含片等,占比相对较小。非治疗性型主要是保健品和食品,一般面向因烟酒过度或饮食不当、用嗓过度,咽喉症状较轻的人群。代表药物有王老吉润喉糖、京都念慈庵枇杷糖、草珊瑚胖大海枇杷糖含片、润喉枇杷丹等。保健品比食品占比相对居多,有12.6%的比例。</w:t>
      </w:r>
    </w:p>
    <w:p>
      <w:pPr>
        <w:spacing w:after="150"/>
      </w:pPr>
      <w:r>
        <w:rPr/>
        <w:t xml:space="preserve">咽喉类的药物大多数对症急慢性咽炎用药,属于咽喉用药中的主导用药,占了89.5%的比重。而口腔溃疡类则份额相对较小,只有13.1%。咽喉类主要以通过口含迅速缓解咽喉不适的含片剂型为主,有39.9%的比例;而需要吞服的如颗粒剂、丸剂和片剂等份额占比均分别在10%-19%之间,其他包括胶囊剂、喷雾剂等,市场比重不高。口腔溃疡属于常见的口腔黏膜疾病,中医又称口疮,在口腔粘膜上形成表浅性溃疡,发作时疼痛明显,影响饮食,多在秋季及气候突变时容易诱发,现市面上以中成药销售领先,占据了60%的市场,代表药物有西瓜霜喷剂、双料喉风散、口腔溃疡含片等。而化学药有醋酸地塞米松粘贴片(意可贴)、甲硝唑口颊片、洗必泰口腔溃疡膜等,以意可贴领先。从剂型分布来看,外用型的喷雾剂和贴剂合计占了口腔溃疡用药的63.2%,口服的颗粒剂也占了口腔溃疡21.2%。咽喉类产品除了成都市场前五品牌合计达51.1%外,另外两个城市都呈现分散型,三城市均没有绝对垄断领导品牌,产品间的竞争实力相当,后来者和暂时领先者呈胶着态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咽喉用药行业及各子行业的发展状况、上下游行业发展状况、市场供需形势、新产品与技术等进行了分析，并重点分析了我国咽喉用药行业发展状况和特点，以及中国咽喉用药行业将面临的挑战、企业的发展策略等。报告还对全球咽喉用药行业发展态势作了详细分析，并对咽喉用药行业进行了趋向研判，是咽喉用药行业生产、经营企业，科研、投资机构等单位准确了解目前咽喉用药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产业市场调研</w:t>
      </w:r>
    </w:p>
    <w:p>
      <w:pPr>
        <w:spacing w:after="150"/>
      </w:pPr>
      <w:r>
        <w:rPr>
          <w:b w:val="1"/>
          <w:bCs w:val="1"/>
        </w:rPr>
        <w:t xml:space="preserve">第一章 中国咽喉用药产品品牌市场实地调研</w:t>
      </w:r>
    </w:p>
    <w:p>
      <w:pPr>
        <w:spacing w:after="150"/>
      </w:pPr>
      <w:r>
        <w:rPr/>
        <w:t xml:space="preserve">第一节 中国咽喉用药产品品牌市场价格走势</w:t>
      </w:r>
    </w:p>
    <w:p>
      <w:pPr>
        <w:spacing w:after="150"/>
      </w:pPr>
      <w:r>
        <w:rPr/>
        <w:t xml:space="preserve">一、价格形成机制分析</w:t>
      </w:r>
    </w:p>
    <w:p>
      <w:pPr>
        <w:spacing w:after="150"/>
      </w:pPr>
      <w:r>
        <w:rPr/>
        <w:t xml:space="preserve">二、咽喉用药产品品牌平均价格趋势分析</w:t>
      </w:r>
    </w:p>
    <w:p>
      <w:pPr>
        <w:spacing w:after="150"/>
      </w:pPr>
      <w:r>
        <w:rPr/>
        <w:t xml:space="preserve">三、2024-2029年中国咽喉用药产品品牌价格走势预测</w:t>
      </w:r>
    </w:p>
    <w:p>
      <w:pPr>
        <w:spacing w:after="150"/>
      </w:pPr>
      <w:r>
        <w:rPr/>
        <w:t xml:space="preserve">第二节 影响中国咽喉用药产品品牌价格因素分析</w:t>
      </w:r>
    </w:p>
    <w:p>
      <w:pPr>
        <w:spacing w:after="150"/>
      </w:pPr>
      <w:r>
        <w:rPr/>
        <w:t xml:space="preserve">一、消费税调整对咽喉用药产品品牌价格的影响</w:t>
      </w:r>
    </w:p>
    <w:p>
      <w:pPr>
        <w:spacing w:after="150"/>
      </w:pPr>
      <w:r>
        <w:rPr/>
        <w:t xml:space="preserve">二、零售环境的变化对咽喉用药产品品牌价格的影响</w:t>
      </w:r>
    </w:p>
    <w:p>
      <w:pPr>
        <w:spacing w:after="150"/>
      </w:pPr>
      <w:r>
        <w:rPr/>
        <w:t xml:space="preserve">第三节 中国咽喉用药产品品牌市场消费状况分析</w:t>
      </w:r>
    </w:p>
    <w:p>
      <w:pPr>
        <w:spacing w:after="150"/>
      </w:pPr>
      <w:r>
        <w:rPr/>
        <w:t xml:space="preserve">一、中国咽喉用药产品品牌市场消费结构</w:t>
      </w:r>
    </w:p>
    <w:p>
      <w:pPr>
        <w:spacing w:after="150"/>
      </w:pPr>
      <w:r>
        <w:rPr/>
        <w:t xml:space="preserve">二、中国咽喉用药产品品牌市场消费特点</w:t>
      </w:r>
    </w:p>
    <w:p>
      <w:pPr>
        <w:spacing w:after="150"/>
      </w:pPr>
      <w:r>
        <w:rPr/>
        <w:t xml:space="preserve">三、影响中国咽喉用药产品品牌市场消费因素</w:t>
      </w:r>
    </w:p>
    <w:p>
      <w:pPr>
        <w:spacing w:after="150"/>
      </w:pPr>
      <w:r>
        <w:rPr>
          <w:b w:val="1"/>
          <w:bCs w:val="1"/>
        </w:rPr>
        <w:t xml:space="preserve">第二章 2019-2023年中国咽喉用药产品品牌市场结构调研</w:t>
      </w:r>
    </w:p>
    <w:p>
      <w:pPr>
        <w:spacing w:after="150"/>
      </w:pPr>
      <w:r>
        <w:rPr/>
        <w:t xml:space="preserve">第一节 中国咽喉用药市场主要品牌发展分析</w:t>
      </w:r>
    </w:p>
    <w:p>
      <w:pPr>
        <w:spacing w:after="150"/>
      </w:pPr>
      <w:r>
        <w:rPr/>
        <w:t xml:space="preserve">一、中国咽喉用药市场主要品牌所占市场份额</w:t>
      </w:r>
    </w:p>
    <w:p>
      <w:pPr>
        <w:spacing w:after="150"/>
      </w:pPr>
      <w:r>
        <w:rPr/>
        <w:t xml:space="preserve">二、中国咽喉用药市场各品牌新动向监测</w:t>
      </w:r>
    </w:p>
    <w:p>
      <w:pPr>
        <w:spacing w:after="150"/>
      </w:pPr>
      <w:r>
        <w:rPr/>
        <w:t xml:space="preserve">第二节 中国咽喉用药市场品牌排名调查</w:t>
      </w:r>
    </w:p>
    <w:p>
      <w:pPr>
        <w:spacing w:after="150"/>
      </w:pPr>
      <w:r>
        <w:rPr/>
        <w:t xml:space="preserve">一、按照销售额排名</w:t>
      </w:r>
    </w:p>
    <w:p>
      <w:pPr>
        <w:spacing w:after="150"/>
      </w:pPr>
      <w:r>
        <w:rPr/>
        <w:t xml:space="preserve">二、按市场份额排名</w:t>
      </w:r>
    </w:p>
    <w:p>
      <w:pPr>
        <w:spacing w:after="150"/>
      </w:pPr>
      <w:r>
        <w:rPr/>
        <w:t xml:space="preserve">三、按品牌知名度排名</w:t>
      </w:r>
    </w:p>
    <w:p>
      <w:pPr>
        <w:spacing w:after="150"/>
      </w:pPr>
      <w:r>
        <w:rPr/>
        <w:t xml:space="preserve">四、按消费者认可度排名</w:t>
      </w:r>
    </w:p>
    <w:p>
      <w:pPr>
        <w:spacing w:after="150"/>
      </w:pPr>
      <w:r>
        <w:rPr/>
        <w:t xml:space="preserve">第三节 中国咽喉用药市场品牌发展新特色分析</w:t>
      </w:r>
    </w:p>
    <w:p>
      <w:pPr>
        <w:spacing w:after="150"/>
      </w:pPr>
      <w:r>
        <w:rPr>
          <w:b w:val="1"/>
          <w:bCs w:val="1"/>
        </w:rPr>
        <w:t xml:space="preserve">第二部分 产业区域调研</w:t>
      </w:r>
    </w:p>
    <w:p>
      <w:pPr>
        <w:spacing w:after="150"/>
      </w:pPr>
      <w:r>
        <w:rPr>
          <w:b w:val="1"/>
          <w:bCs w:val="1"/>
        </w:rPr>
        <w:t xml:space="preserve">第三章 中国咽喉用药行业区域市场需求状况预测</w:t>
      </w:r>
    </w:p>
    <w:p>
      <w:pPr>
        <w:spacing w:after="150"/>
      </w:pPr>
      <w:r>
        <w:rPr/>
        <w:t xml:space="preserve">第一节 东北地区咽喉用药市场需求状况</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四、2024-2029年咽喉用药行业发展前景预测</w:t>
      </w:r>
    </w:p>
    <w:p>
      <w:pPr>
        <w:spacing w:after="150"/>
      </w:pPr>
      <w:r>
        <w:rPr/>
        <w:t xml:space="preserve">第二节 华北地区咽喉用药市场规模研究</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四、2024-2029年咽喉用药行业发展前景预测</w:t>
      </w:r>
    </w:p>
    <w:p>
      <w:pPr>
        <w:spacing w:after="150"/>
      </w:pPr>
      <w:r>
        <w:rPr/>
        <w:t xml:space="preserve">第三节 华东地区咽喉用药行业前景展望</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四、2024-2029年咽喉用药行业发展前景预测</w:t>
      </w:r>
    </w:p>
    <w:p>
      <w:pPr>
        <w:spacing w:after="150"/>
      </w:pPr>
      <w:r>
        <w:rPr/>
        <w:t xml:space="preserve">第四节 华南地区咽喉用药市场需求预测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四、2024-2029年咽喉用药行业发展前景预测</w:t>
      </w:r>
    </w:p>
    <w:p>
      <w:pPr>
        <w:spacing w:after="150"/>
      </w:pPr>
      <w:r>
        <w:rPr/>
        <w:t xml:space="preserve">第五节 华中地区咽喉用药行业发展潜力分析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四、2024-2029年咽喉用药行业发展前景预测</w:t>
      </w:r>
    </w:p>
    <w:p>
      <w:pPr>
        <w:spacing w:after="150"/>
      </w:pPr>
      <w:r>
        <w:rPr/>
        <w:t xml:space="preserve">第六节 西南地区咽喉用药市场规模预测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四、2024-2029年咽喉用药行业发展前景预测</w:t>
      </w:r>
    </w:p>
    <w:p>
      <w:pPr>
        <w:spacing w:after="150"/>
      </w:pPr>
      <w:r>
        <w:rPr/>
        <w:t xml:space="preserve">第七节 西北地区咽喉用药行业发展预测</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w:t>
      </w:r>
    </w:p>
    <w:p>
      <w:pPr>
        <w:spacing w:after="150"/>
      </w:pPr>
      <w:r>
        <w:rPr/>
        <w:t xml:space="preserve">四、2024-2029年咽喉用药行业发展前景预测</w:t>
      </w:r>
    </w:p>
    <w:p>
      <w:pPr>
        <w:spacing w:after="150"/>
      </w:pPr>
      <w:r>
        <w:rPr>
          <w:b w:val="1"/>
          <w:bCs w:val="1"/>
        </w:rPr>
        <w:t xml:space="preserve">第三部分 产业深度调研</w:t>
      </w:r>
    </w:p>
    <w:p>
      <w:pPr>
        <w:spacing w:after="150"/>
      </w:pPr>
      <w:r>
        <w:rPr>
          <w:b w:val="1"/>
          <w:bCs w:val="1"/>
        </w:rPr>
        <w:t xml:space="preserve">第四章 2019-2023年中国咽喉用药行业需求用户调研结果</w:t>
      </w:r>
    </w:p>
    <w:p>
      <w:pPr>
        <w:spacing w:after="150"/>
      </w:pPr>
      <w:r>
        <w:rPr/>
        <w:t xml:space="preserve">第一节 2019-2023年咽喉用药行业用户认知程度分析</w:t>
      </w:r>
    </w:p>
    <w:p>
      <w:pPr>
        <w:spacing w:after="150"/>
      </w:pPr>
      <w:r>
        <w:rPr/>
        <w:t xml:space="preserve">一、不同收入用户认知程度分析</w:t>
      </w:r>
    </w:p>
    <w:p>
      <w:pPr>
        <w:spacing w:after="150"/>
      </w:pPr>
      <w:r>
        <w:rPr/>
        <w:t xml:space="preserve">二、不同年龄用户认知程度分析</w:t>
      </w:r>
    </w:p>
    <w:p>
      <w:pPr>
        <w:spacing w:after="150"/>
      </w:pPr>
      <w:r>
        <w:rPr/>
        <w:t xml:space="preserve">三、不同地区用户认知程度分析</w:t>
      </w:r>
    </w:p>
    <w:p>
      <w:pPr>
        <w:spacing w:after="150"/>
      </w:pPr>
      <w:r>
        <w:rPr/>
        <w:t xml:space="preserve">四、不同学历用户认知程度分析</w:t>
      </w:r>
    </w:p>
    <w:p>
      <w:pPr>
        <w:spacing w:after="150"/>
      </w:pPr>
      <w:r>
        <w:rPr/>
        <w:t xml:space="preserve">第二节 2019-2023年中国咽喉用药行业用户需求特点</w:t>
      </w:r>
    </w:p>
    <w:p>
      <w:pPr>
        <w:spacing w:after="150"/>
      </w:pPr>
      <w:r>
        <w:rPr/>
        <w:t xml:space="preserve">一、不同收入用户需求特点分析</w:t>
      </w:r>
    </w:p>
    <w:p>
      <w:pPr>
        <w:spacing w:after="150"/>
      </w:pPr>
      <w:r>
        <w:rPr/>
        <w:t xml:space="preserve">二、不同年龄用户需求特点分析</w:t>
      </w:r>
    </w:p>
    <w:p>
      <w:pPr>
        <w:spacing w:after="150"/>
      </w:pPr>
      <w:r>
        <w:rPr/>
        <w:t xml:space="preserve">三、不同地区用户需求特点分析</w:t>
      </w:r>
    </w:p>
    <w:p>
      <w:pPr>
        <w:spacing w:after="150"/>
      </w:pPr>
      <w:r>
        <w:rPr/>
        <w:t xml:space="preserve">四、不同学历用户需求特点分析</w:t>
      </w:r>
    </w:p>
    <w:p>
      <w:pPr>
        <w:spacing w:after="150"/>
      </w:pPr>
      <w:r>
        <w:rPr>
          <w:b w:val="1"/>
          <w:bCs w:val="1"/>
        </w:rPr>
        <w:t xml:space="preserve">第五章 2019-2023年中国咽喉用药产品品牌上游市场调查情况</w:t>
      </w:r>
    </w:p>
    <w:p>
      <w:pPr>
        <w:spacing w:after="150"/>
      </w:pPr>
      <w:r>
        <w:rPr/>
        <w:t xml:space="preserve">第一节 2019-2023年中国咽喉用药产品原材料生产情况调查</w:t>
      </w:r>
    </w:p>
    <w:p>
      <w:pPr>
        <w:spacing w:after="150"/>
      </w:pPr>
      <w:r>
        <w:rPr/>
        <w:t xml:space="preserve">一、中国咽喉用药产品原材料产量调查分析</w:t>
      </w:r>
    </w:p>
    <w:p>
      <w:pPr>
        <w:spacing w:after="150"/>
      </w:pPr>
      <w:r>
        <w:rPr/>
        <w:t xml:space="preserve">二、中国咽喉用药产品原材料生产区域结构调查</w:t>
      </w:r>
    </w:p>
    <w:p>
      <w:pPr>
        <w:spacing w:after="150"/>
      </w:pPr>
      <w:r>
        <w:rPr/>
        <w:t xml:space="preserve">三、2024-2029年中国咽喉用药产品原材料生产规模预测</w:t>
      </w:r>
    </w:p>
    <w:p>
      <w:pPr>
        <w:spacing w:after="150"/>
      </w:pPr>
      <w:r>
        <w:rPr/>
        <w:t xml:space="preserve">第二节 中国咽喉用药产品原材料价格走势调查</w:t>
      </w:r>
    </w:p>
    <w:p>
      <w:pPr>
        <w:spacing w:after="150"/>
      </w:pPr>
      <w:r>
        <w:rPr/>
        <w:t xml:space="preserve">一、中国咽喉用药产品原材料历年价格趋势调查</w:t>
      </w:r>
    </w:p>
    <w:p>
      <w:pPr>
        <w:spacing w:after="150"/>
      </w:pPr>
      <w:r>
        <w:rPr/>
        <w:t xml:space="preserve">二、咽喉用药产品原材料未来走势预测</w:t>
      </w:r>
    </w:p>
    <w:p>
      <w:pPr>
        <w:spacing w:after="150"/>
      </w:pPr>
      <w:r>
        <w:rPr/>
        <w:t xml:space="preserve">三、咽喉用药产品原材料价格走势对企业影响</w:t>
      </w:r>
    </w:p>
    <w:p>
      <w:pPr>
        <w:spacing w:after="150"/>
      </w:pPr>
      <w:r>
        <w:rPr/>
        <w:t xml:space="preserve">1、短期影响分析研究</w:t>
      </w:r>
    </w:p>
    <w:p>
      <w:pPr>
        <w:spacing w:after="150"/>
      </w:pPr>
      <w:r>
        <w:rPr/>
        <w:t xml:space="preserve">2、长期影响分析研究</w:t>
      </w:r>
    </w:p>
    <w:p>
      <w:pPr>
        <w:spacing w:after="150"/>
      </w:pPr>
      <w:r>
        <w:rPr/>
        <w:t xml:space="preserve">3、产品原材料成本敏感度</w:t>
      </w:r>
    </w:p>
    <w:p>
      <w:pPr>
        <w:spacing w:after="150"/>
      </w:pPr>
      <w:r>
        <w:rPr/>
        <w:t xml:space="preserve">第三节 2019-2023年中国咽喉用药产品生产现状概况</w:t>
      </w:r>
    </w:p>
    <w:p>
      <w:pPr>
        <w:spacing w:after="150"/>
      </w:pPr>
      <w:r>
        <w:rPr/>
        <w:t xml:space="preserve">一、2019-2023年中国咽喉用药产品生产规模调查</w:t>
      </w:r>
    </w:p>
    <w:p>
      <w:pPr>
        <w:spacing w:after="150"/>
      </w:pPr>
      <w:r>
        <w:rPr/>
        <w:t xml:space="preserve">二、2019-2023年中国咽喉用药产品生产结构调查</w:t>
      </w:r>
    </w:p>
    <w:p>
      <w:pPr>
        <w:spacing w:after="150"/>
      </w:pPr>
      <w:r>
        <w:rPr/>
        <w:t xml:space="preserve">三、2024-2029年中国咽喉用药产品产量预测</w:t>
      </w:r>
    </w:p>
    <w:p>
      <w:pPr>
        <w:spacing w:after="150"/>
      </w:pPr>
      <w:r>
        <w:rPr>
          <w:b w:val="1"/>
          <w:bCs w:val="1"/>
        </w:rPr>
        <w:t xml:space="preserve">第六章 2019-2023年中国咽喉用药产品品牌下游经销商调查</w:t>
      </w:r>
    </w:p>
    <w:p>
      <w:pPr>
        <w:spacing w:after="150"/>
      </w:pPr>
      <w:r>
        <w:rPr/>
        <w:t xml:space="preserve">第一节 代理商</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第二节 加盟店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第三节 连锁店</w:t>
      </w:r>
    </w:p>
    <w:p>
      <w:pPr>
        <w:spacing w:after="150"/>
      </w:pPr>
      <w:r>
        <w:rPr/>
        <w:t xml:space="preserve">一、畅销产品品牌调查分析</w:t>
      </w:r>
    </w:p>
    <w:p>
      <w:pPr>
        <w:spacing w:after="150"/>
      </w:pPr>
      <w:r>
        <w:rPr/>
        <w:t xml:space="preserve">二、不同品牌产品市场占有率分析</w:t>
      </w:r>
    </w:p>
    <w:p>
      <w:pPr>
        <w:spacing w:after="150"/>
      </w:pPr>
      <w:r>
        <w:rPr/>
        <w:t xml:space="preserve">三、营销渠道分析研究</w:t>
      </w:r>
    </w:p>
    <w:p>
      <w:pPr>
        <w:spacing w:after="150"/>
      </w:pPr>
      <w:r>
        <w:rPr/>
        <w:t xml:space="preserve">四、营销策略探讨</w:t>
      </w:r>
    </w:p>
    <w:p>
      <w:pPr>
        <w:spacing w:after="150"/>
      </w:pPr>
      <w:r>
        <w:rPr/>
        <w:t xml:space="preserve">第四节 经销商</w:t>
      </w:r>
    </w:p>
    <w:p>
      <w:pPr>
        <w:spacing w:after="150"/>
      </w:pPr>
      <w:r>
        <w:rPr>
          <w:b w:val="1"/>
          <w:bCs w:val="1"/>
        </w:rPr>
        <w:t xml:space="preserve">第四部分 产业渠道调研</w:t>
      </w:r>
    </w:p>
    <w:p>
      <w:pPr>
        <w:spacing w:after="150"/>
      </w:pPr>
      <w:r>
        <w:rPr>
          <w:b w:val="1"/>
          <w:bCs w:val="1"/>
        </w:rPr>
        <w:t xml:space="preserve">第七章 2024-2029年中国咽喉用药行业品牌分销商渠道评估研究</w:t>
      </w:r>
    </w:p>
    <w:p>
      <w:pPr>
        <w:spacing w:after="150"/>
      </w:pPr>
      <w:r>
        <w:rPr/>
        <w:t xml:space="preserve">第一节 中国咽喉用药行业品牌有效铺货率分析</w:t>
      </w:r>
    </w:p>
    <w:p>
      <w:pPr>
        <w:spacing w:after="150"/>
      </w:pPr>
      <w:r>
        <w:rPr/>
        <w:t xml:space="preserve">第二节 主要咽喉用药行业品牌有效铺货率比较</w:t>
      </w:r>
    </w:p>
    <w:p>
      <w:pPr>
        <w:spacing w:after="150"/>
      </w:pPr>
      <w:r>
        <w:rPr/>
        <w:t xml:space="preserve">第三节 不同城市级别主要品牌有效铺货率</w:t>
      </w:r>
    </w:p>
    <w:p>
      <w:pPr>
        <w:spacing w:after="150"/>
      </w:pPr>
      <w:r>
        <w:rPr>
          <w:b w:val="1"/>
          <w:bCs w:val="1"/>
        </w:rPr>
        <w:t xml:space="preserve">第八章 2019-2023年中国咽喉用药产品品牌销售渠道与营销策略解析</w:t>
      </w:r>
    </w:p>
    <w:p>
      <w:pPr>
        <w:spacing w:after="150"/>
      </w:pPr>
      <w:r>
        <w:rPr/>
        <w:t xml:space="preserve">第一节 2019-2023年中国咽喉用药产品品牌销售渠道模式研究</w:t>
      </w:r>
    </w:p>
    <w:p>
      <w:pPr>
        <w:spacing w:after="150"/>
      </w:pPr>
      <w:r>
        <w:rPr/>
        <w:t xml:space="preserve">一、2019-2023年中国咽喉用药产品品牌渠道销售现状调查</w:t>
      </w:r>
    </w:p>
    <w:p>
      <w:pPr>
        <w:spacing w:after="150"/>
      </w:pPr>
      <w:r>
        <w:rPr/>
        <w:t xml:space="preserve">二、2019-2023年中国咽喉用药产品品牌营销渠道调研</w:t>
      </w:r>
    </w:p>
    <w:p>
      <w:pPr>
        <w:spacing w:after="150"/>
      </w:pPr>
      <w:r>
        <w:rPr/>
        <w:t xml:space="preserve">三、2019-2023年中国咽喉用药产品品牌渠道发展机遇</w:t>
      </w:r>
    </w:p>
    <w:p>
      <w:pPr>
        <w:spacing w:after="150"/>
      </w:pPr>
      <w:r>
        <w:rPr/>
        <w:t xml:space="preserve">四、2019-2023年中国咽喉用药产品品牌发展策略</w:t>
      </w:r>
    </w:p>
    <w:p>
      <w:pPr>
        <w:spacing w:after="150"/>
      </w:pPr>
      <w:r>
        <w:rPr/>
        <w:t xml:space="preserve">五、2019-2023年渠道策略及营销策略运作案例分析</w:t>
      </w:r>
    </w:p>
    <w:p>
      <w:pPr>
        <w:spacing w:after="150"/>
      </w:pPr>
      <w:r>
        <w:rPr/>
        <w:t xml:space="preserve">六、2024-2029年品牌新品研发多元化趋势探析</w:t>
      </w:r>
    </w:p>
    <w:p>
      <w:pPr>
        <w:spacing w:after="150"/>
      </w:pPr>
      <w:r>
        <w:rPr/>
        <w:t xml:space="preserve">第二节 2019-2023年中国咽喉用药产品品牌市场策略点评</w:t>
      </w:r>
    </w:p>
    <w:p>
      <w:pPr>
        <w:spacing w:after="150"/>
      </w:pPr>
      <w:r>
        <w:rPr/>
        <w:t xml:space="preserve">一、价格策略专家点评</w:t>
      </w:r>
    </w:p>
    <w:p>
      <w:pPr>
        <w:spacing w:after="150"/>
      </w:pPr>
      <w:r>
        <w:rPr/>
        <w:t xml:space="preserve">二、渠道策略专家点评</w:t>
      </w:r>
    </w:p>
    <w:p>
      <w:pPr>
        <w:spacing w:after="150"/>
      </w:pPr>
      <w:r>
        <w:rPr/>
        <w:t xml:space="preserve">第三节 2019-2023年中国咽喉用药产品品牌销售策略研究</w:t>
      </w:r>
    </w:p>
    <w:p>
      <w:pPr>
        <w:spacing w:after="150"/>
      </w:pPr>
      <w:r>
        <w:rPr/>
        <w:t xml:space="preserve">一、媒介选择策略</w:t>
      </w:r>
    </w:p>
    <w:p>
      <w:pPr>
        <w:spacing w:after="150"/>
      </w:pPr>
      <w:r>
        <w:rPr/>
        <w:t xml:space="preserve">二、产品定位策略</w:t>
      </w:r>
    </w:p>
    <w:p>
      <w:pPr>
        <w:spacing w:after="150"/>
      </w:pPr>
      <w:r>
        <w:rPr/>
        <w:t xml:space="preserve">三、企业宣传策略</w:t>
      </w:r>
    </w:p>
    <w:p>
      <w:pPr>
        <w:spacing w:after="150"/>
      </w:pPr>
      <w:r>
        <w:rPr/>
        <w:t xml:space="preserve">第四节 2019-2023年中国咽喉用药产品品牌营销渠道探讨</w:t>
      </w:r>
    </w:p>
    <w:p>
      <w:pPr>
        <w:spacing w:after="150"/>
      </w:pPr>
      <w:r>
        <w:rPr/>
        <w:t xml:space="preserve">一、市场营销战术及管理</w:t>
      </w:r>
    </w:p>
    <w:p>
      <w:pPr>
        <w:spacing w:after="150"/>
      </w:pPr>
      <w:r>
        <w:rPr/>
        <w:t xml:space="preserve">二、咽喉用药产品品牌营销的发展之道</w:t>
      </w:r>
    </w:p>
    <w:p>
      <w:pPr>
        <w:spacing w:after="150"/>
      </w:pPr>
      <w:r>
        <w:rPr/>
        <w:t xml:space="preserve">三、中国咽喉用药品牌市场营销渠道探讨</w:t>
      </w:r>
    </w:p>
    <w:p>
      <w:pPr>
        <w:spacing w:after="150"/>
      </w:pPr>
      <w:r>
        <w:rPr>
          <w:b w:val="1"/>
          <w:bCs w:val="1"/>
        </w:rPr>
        <w:t xml:space="preserve">第九章 2019-2023年中国咽喉用药行业竞争对手渠道模式</w:t>
      </w:r>
    </w:p>
    <w:p>
      <w:pPr>
        <w:spacing w:after="150"/>
      </w:pPr>
      <w:r>
        <w:rPr/>
        <w:t xml:space="preserve">第一节 咽喉用药市场渠道情况</w:t>
      </w:r>
    </w:p>
    <w:p>
      <w:pPr>
        <w:spacing w:after="150"/>
      </w:pPr>
      <w:r>
        <w:rPr/>
        <w:t xml:space="preserve">第二节 咽喉用药竞争对手渠道模式</w:t>
      </w:r>
    </w:p>
    <w:p>
      <w:pPr>
        <w:spacing w:after="150"/>
      </w:pPr>
      <w:r>
        <w:rPr/>
        <w:t xml:space="preserve">第三节 咽喉用药直营代理分布情况</w:t>
      </w:r>
    </w:p>
    <w:p>
      <w:pPr>
        <w:spacing w:after="150"/>
      </w:pPr>
      <w:r>
        <w:rPr>
          <w:b w:val="1"/>
          <w:bCs w:val="1"/>
        </w:rPr>
        <w:t xml:space="preserve">第五部分 产业发展态势</w:t>
      </w:r>
    </w:p>
    <w:p>
      <w:pPr>
        <w:spacing w:after="150"/>
      </w:pPr>
      <w:r>
        <w:rPr>
          <w:b w:val="1"/>
          <w:bCs w:val="1"/>
        </w:rPr>
        <w:t xml:space="preserve">第十章 2019-2023年中国咽喉用药行业竞争力与发展态势研究</w:t>
      </w:r>
    </w:p>
    <w:p>
      <w:pPr>
        <w:spacing w:after="150"/>
      </w:pPr>
      <w:r>
        <w:rPr/>
        <w:t xml:space="preserve">第一节 2019-2023年中国咽喉用药行业集中度分析</w:t>
      </w:r>
    </w:p>
    <w:p>
      <w:pPr>
        <w:spacing w:after="150"/>
      </w:pPr>
      <w:r>
        <w:rPr/>
        <w:t xml:space="preserve">一、企业数量及地区分布</w:t>
      </w:r>
    </w:p>
    <w:p>
      <w:pPr>
        <w:spacing w:after="150"/>
      </w:pPr>
      <w:r>
        <w:rPr/>
        <w:t xml:space="preserve">二、行业集中度分析</w:t>
      </w:r>
    </w:p>
    <w:p>
      <w:pPr>
        <w:spacing w:after="150"/>
      </w:pPr>
      <w:r>
        <w:rPr/>
        <w:t xml:space="preserve">三、地域分布情况</w:t>
      </w:r>
    </w:p>
    <w:p>
      <w:pPr>
        <w:spacing w:after="150"/>
      </w:pPr>
      <w:r>
        <w:rPr/>
        <w:t xml:space="preserve">第二节 2019-2023年中国咽喉用药企业竞争状况</w:t>
      </w:r>
    </w:p>
    <w:p>
      <w:pPr>
        <w:spacing w:after="150"/>
      </w:pPr>
      <w:r>
        <w:rPr/>
        <w:t xml:space="preserve">一、领导企业的市场力量</w:t>
      </w:r>
    </w:p>
    <w:p>
      <w:pPr>
        <w:spacing w:after="150"/>
      </w:pPr>
      <w:r>
        <w:rPr/>
        <w:t xml:space="preserve">二、品牌竞争格局分析</w:t>
      </w:r>
    </w:p>
    <w:p>
      <w:pPr>
        <w:spacing w:after="150"/>
      </w:pPr>
      <w:r>
        <w:rPr/>
        <w:t xml:space="preserve">三、企业竞争组群分析</w:t>
      </w:r>
    </w:p>
    <w:p>
      <w:pPr>
        <w:spacing w:after="150"/>
      </w:pPr>
      <w:r>
        <w:rPr/>
        <w:t xml:space="preserve">四、各竞争组群的SWOT分析</w:t>
      </w:r>
    </w:p>
    <w:p>
      <w:pPr>
        <w:spacing w:after="150"/>
      </w:pPr>
      <w:r>
        <w:rPr/>
        <w:t xml:space="preserve">五、各竞争组群竞争成功的关键因素分析</w:t>
      </w:r>
    </w:p>
    <w:p>
      <w:pPr>
        <w:spacing w:after="150"/>
      </w:pPr>
      <w:r>
        <w:rPr/>
        <w:t xml:space="preserve">第三节 2019-2023年中国咽喉用药行业竞争力分析</w:t>
      </w:r>
    </w:p>
    <w:p>
      <w:pPr>
        <w:spacing w:after="150"/>
      </w:pPr>
      <w:r>
        <w:rPr/>
        <w:t xml:space="preserve">一、2019-2023年咽喉用药行业竞争分析</w:t>
      </w:r>
    </w:p>
    <w:p>
      <w:pPr>
        <w:spacing w:after="150"/>
      </w:pPr>
      <w:r>
        <w:rPr/>
        <w:t xml:space="preserve">二、2019-2023年中外咽喉用药产品竞争力比较分析</w:t>
      </w:r>
    </w:p>
    <w:p>
      <w:pPr>
        <w:spacing w:after="150"/>
      </w:pPr>
      <w:r>
        <w:rPr/>
        <w:t xml:space="preserve">三、2019-2023年中国咽喉用药市场竞争格局分析</w:t>
      </w:r>
    </w:p>
    <w:p>
      <w:pPr>
        <w:spacing w:after="150"/>
      </w:pPr>
      <w:r>
        <w:rPr/>
        <w:t xml:space="preserve">四、2019-2023年国内主要咽喉用药企业动向研究</w:t>
      </w:r>
    </w:p>
    <w:p>
      <w:pPr>
        <w:spacing w:after="150"/>
      </w:pPr>
      <w:r>
        <w:rPr/>
        <w:t xml:space="preserve">第四节 2024-2029年咽喉用药行业竞争态势展望</w:t>
      </w:r>
    </w:p>
    <w:p>
      <w:pPr>
        <w:spacing w:after="150"/>
      </w:pPr>
      <w:r>
        <w:rPr>
          <w:b w:val="1"/>
          <w:bCs w:val="1"/>
        </w:rPr>
        <w:t xml:space="preserve">第十一章 中国咽喉用药行业重点企业经营分析</w:t>
      </w:r>
    </w:p>
    <w:p>
      <w:pPr>
        <w:spacing w:after="150"/>
      </w:pPr>
      <w:r>
        <w:rPr/>
        <w:t xml:space="preserve">第一节 桂龙药业有限公司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广东众生药业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广西金嗓子药业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桂林三金药业</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健康元药业集团股份有限公司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武汉健民大鹏药业有限公司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山东绿因药业有限公司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北京同仁堂科技发展股份有限公司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广东众生药业股份有限公司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江中药业股份有限公司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第十二章 中国咽喉用药行业供需预测与发展趋势</w:t>
      </w:r>
    </w:p>
    <w:p>
      <w:pPr>
        <w:spacing w:after="150"/>
      </w:pPr>
      <w:r>
        <w:rPr/>
        <w:t xml:space="preserve">第一节 2024-2029年中国咽喉用药行业未来发展趋势研究</w:t>
      </w:r>
    </w:p>
    <w:p>
      <w:pPr>
        <w:spacing w:after="150"/>
      </w:pPr>
      <w:r>
        <w:rPr/>
        <w:t xml:space="preserve">一、未来行业发展环境</w:t>
      </w:r>
    </w:p>
    <w:p>
      <w:pPr>
        <w:spacing w:after="150"/>
      </w:pPr>
      <w:r>
        <w:rPr/>
        <w:t xml:space="preserve">二、未来行业发展方向</w:t>
      </w:r>
    </w:p>
    <w:p>
      <w:pPr>
        <w:spacing w:after="150"/>
      </w:pPr>
      <w:r>
        <w:rPr/>
        <w:t xml:space="preserve">三、未来行业发展预测</w:t>
      </w:r>
    </w:p>
    <w:p>
      <w:pPr>
        <w:spacing w:after="150"/>
      </w:pPr>
      <w:r>
        <w:rPr/>
        <w:t xml:space="preserve">第二节 2024-2029年咽喉用药行业市场供需状况预测</w:t>
      </w:r>
    </w:p>
    <w:p>
      <w:pPr>
        <w:spacing w:after="150"/>
      </w:pPr>
      <w:r>
        <w:rPr/>
        <w:t xml:space="preserve">一、供给能力预测</w:t>
      </w:r>
    </w:p>
    <w:p>
      <w:pPr>
        <w:spacing w:after="150"/>
      </w:pPr>
      <w:r>
        <w:rPr/>
        <w:t xml:space="preserve">二、市场需求预测</w:t>
      </w:r>
    </w:p>
    <w:p>
      <w:pPr>
        <w:spacing w:after="150"/>
      </w:pPr>
      <w:r>
        <w:rPr/>
        <w:t xml:space="preserve">三、进出口形势预测</w:t>
      </w:r>
    </w:p>
    <w:p>
      <w:pPr>
        <w:spacing w:after="150"/>
      </w:pPr>
      <w:r>
        <w:rPr/>
        <w:t xml:space="preserve">第三节 2024-2029年咽喉用药行业总资产预测</w:t>
      </w:r>
    </w:p>
    <w:p>
      <w:pPr>
        <w:spacing w:after="150"/>
      </w:pPr>
      <w:r>
        <w:rPr/>
        <w:t xml:space="preserve">第四节 2024-2029年咽喉用药行业工业总产值预测</w:t>
      </w:r>
    </w:p>
    <w:p>
      <w:pPr>
        <w:spacing w:after="150"/>
      </w:pPr>
      <w:r>
        <w:rPr/>
        <w:t xml:space="preserve">第五节 2024-2029年咽喉用药行业销售收入预测</w:t>
      </w:r>
    </w:p>
    <w:p>
      <w:pPr>
        <w:spacing w:after="150"/>
      </w:pPr>
      <w:r>
        <w:rPr/>
        <w:t xml:space="preserve">第六节 2024-2029年中国咽喉用药行业盈利能力预测</w:t>
      </w:r>
    </w:p>
    <w:p>
      <w:pPr>
        <w:spacing w:after="150"/>
      </w:pPr>
      <w:r>
        <w:rPr>
          <w:b w:val="1"/>
          <w:bCs w:val="1"/>
        </w:rPr>
        <w:t xml:space="preserve">第六部分 产业投资策略</w:t>
      </w:r>
    </w:p>
    <w:p>
      <w:pPr>
        <w:spacing w:after="150"/>
      </w:pPr>
      <w:r>
        <w:rPr>
          <w:b w:val="1"/>
          <w:bCs w:val="1"/>
        </w:rPr>
        <w:t xml:space="preserve">第十三章 2024-2029年中国咽喉用药行业投资价值与投资策略研究</w:t>
      </w:r>
    </w:p>
    <w:p>
      <w:pPr>
        <w:spacing w:after="150"/>
      </w:pPr>
      <w:r>
        <w:rPr/>
        <w:t xml:space="preserve">第一节 中国咽喉用药行业SWOT模型分析</w:t>
      </w:r>
    </w:p>
    <w:p>
      <w:pPr>
        <w:spacing w:after="150"/>
      </w:pPr>
      <w:r>
        <w:rPr/>
        <w:t xml:space="preserve">第二节 中国咽喉用药行业投资价值分析</w:t>
      </w:r>
    </w:p>
    <w:p>
      <w:pPr>
        <w:spacing w:after="150"/>
      </w:pPr>
      <w:r>
        <w:rPr/>
        <w:t xml:space="preserve">一、行业盈利能力</w:t>
      </w:r>
    </w:p>
    <w:p>
      <w:pPr>
        <w:spacing w:after="150"/>
      </w:pPr>
      <w:r>
        <w:rPr/>
        <w:t xml:space="preserve">二、行业偿债能力</w:t>
      </w:r>
    </w:p>
    <w:p>
      <w:pPr>
        <w:spacing w:after="150"/>
      </w:pPr>
      <w:r>
        <w:rPr/>
        <w:t xml:space="preserve">三、行业发展能力</w:t>
      </w:r>
    </w:p>
    <w:p>
      <w:pPr>
        <w:spacing w:after="150"/>
      </w:pPr>
      <w:r>
        <w:rPr/>
        <w:t xml:space="preserve">第三节 2024-2029年中国咽喉用药行业投资风险预警</w:t>
      </w:r>
    </w:p>
    <w:p>
      <w:pPr>
        <w:spacing w:after="150"/>
      </w:pPr>
      <w:r>
        <w:rPr/>
        <w:t xml:space="preserve">一、新冠疫情风险预警</w:t>
      </w:r>
    </w:p>
    <w:p>
      <w:pPr>
        <w:spacing w:after="150"/>
      </w:pPr>
      <w:r>
        <w:rPr/>
        <w:t xml:space="preserve">二、行业竞争风险预警</w:t>
      </w:r>
    </w:p>
    <w:p>
      <w:pPr>
        <w:spacing w:after="150"/>
      </w:pPr>
      <w:r>
        <w:rPr/>
        <w:t xml:space="preserve">三、技术风险预警</w:t>
      </w:r>
    </w:p>
    <w:p>
      <w:pPr>
        <w:spacing w:after="150"/>
      </w:pPr>
      <w:r>
        <w:rPr/>
        <w:t xml:space="preserve">四、经营管理风险预警</w:t>
      </w:r>
    </w:p>
    <w:p>
      <w:pPr>
        <w:spacing w:after="150"/>
      </w:pPr>
      <w:r>
        <w:rPr/>
        <w:t xml:space="preserve">第四节 中国咽喉用药行业投资策略研究</w:t>
      </w:r>
    </w:p>
    <w:p>
      <w:pPr>
        <w:spacing w:after="150"/>
      </w:pPr>
      <w:r>
        <w:rPr/>
        <w:t xml:space="preserve">一、重点投资品牌研究</w:t>
      </w:r>
    </w:p>
    <w:p>
      <w:pPr>
        <w:spacing w:after="150"/>
      </w:pPr>
      <w:r>
        <w:rPr/>
        <w:t xml:space="preserve">二、重点投资地区分析</w:t>
      </w:r>
    </w:p>
    <w:p>
      <w:pPr>
        <w:spacing w:after="150"/>
      </w:pPr>
      <w:r>
        <w:rPr/>
        <w:t xml:space="preserve">第五节 中国咽喉用药项目行业可行性分析研究</w:t>
      </w:r>
    </w:p>
    <w:p>
      <w:pPr>
        <w:spacing w:after="150"/>
      </w:pPr>
      <w:r>
        <w:rPr>
          <w:b w:val="1"/>
          <w:bCs w:val="1"/>
        </w:rPr>
        <w:t xml:space="preserve">第十四章 咽喉用药行业投资战略研究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对中国咽喉用药行业品牌的战略思考</w:t>
      </w:r>
    </w:p>
    <w:p>
      <w:pPr>
        <w:spacing w:after="150"/>
      </w:pPr>
      <w:r>
        <w:rPr/>
        <w:t xml:space="preserve">一、咽喉用药行业品牌的重要性</w:t>
      </w:r>
    </w:p>
    <w:p>
      <w:pPr>
        <w:spacing w:after="150"/>
      </w:pPr>
      <w:r>
        <w:rPr/>
        <w:t xml:space="preserve">二、咽喉用药行业实施品牌战略的意义</w:t>
      </w:r>
    </w:p>
    <w:p>
      <w:pPr>
        <w:spacing w:after="150"/>
      </w:pPr>
      <w:r>
        <w:rPr/>
        <w:t xml:space="preserve">三、咽喉用药行业企业品牌的现状分析</w:t>
      </w:r>
    </w:p>
    <w:p>
      <w:pPr>
        <w:spacing w:after="150"/>
      </w:pPr>
      <w:r>
        <w:rPr/>
        <w:t xml:space="preserve">四、中国咽喉用药行业企业的品牌战略</w:t>
      </w:r>
    </w:p>
    <w:p>
      <w:pPr>
        <w:spacing w:after="150"/>
      </w:pPr>
      <w:r>
        <w:rPr/>
        <w:t xml:space="preserve">五、咽喉用药行业品牌战略管理的策略</w:t>
      </w:r>
    </w:p>
    <w:p>
      <w:pPr>
        <w:spacing w:after="150"/>
      </w:pPr>
      <w:r>
        <w:rPr/>
        <w:t xml:space="preserve">第三节 咽喉用药行业经营策略分析</w:t>
      </w:r>
    </w:p>
    <w:p>
      <w:pPr>
        <w:spacing w:after="150"/>
      </w:pPr>
      <w:r>
        <w:rPr/>
        <w:t xml:space="preserve">一、咽喉用药行业市场细分策略</w:t>
      </w:r>
    </w:p>
    <w:p>
      <w:pPr>
        <w:spacing w:after="150"/>
      </w:pPr>
      <w:r>
        <w:rPr/>
        <w:t xml:space="preserve">二、咽喉用药行业市场创新策略</w:t>
      </w:r>
    </w:p>
    <w:p>
      <w:pPr>
        <w:spacing w:after="150"/>
      </w:pPr>
      <w:r>
        <w:rPr/>
        <w:t xml:space="preserve">三、品牌定位与品类规划</w:t>
      </w:r>
    </w:p>
    <w:p>
      <w:pPr>
        <w:spacing w:after="150"/>
      </w:pPr>
      <w:r>
        <w:rPr/>
        <w:t xml:space="preserve">四、咽喉用药行业新产品差异化战略</w:t>
      </w:r>
    </w:p>
    <w:p>
      <w:pPr>
        <w:spacing w:after="150"/>
      </w:pPr>
      <w:r>
        <w:rPr/>
        <w:t xml:space="preserve">第四节 咽喉用药行业投资战略研究</w:t>
      </w:r>
    </w:p>
    <w:p>
      <w:pPr>
        <w:spacing w:after="150"/>
      </w:pPr>
      <w:r>
        <w:rPr/>
        <w:t xml:space="preserve">一、2019-2023年咽喉用药行业投资战略</w:t>
      </w:r>
    </w:p>
    <w:p>
      <w:pPr>
        <w:spacing w:after="150"/>
      </w:pPr>
      <w:r>
        <w:rPr/>
        <w:t xml:space="preserve">二、2024-2029年咽喉用药行业投资战略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图表：2019-2023年中国咽喉用药市场主要品牌所占市场份额统计</w:t>
      </w:r>
    </w:p>
    <w:p>
      <w:pPr>
        <w:spacing w:after="150"/>
      </w:pPr>
      <w:r>
        <w:rPr/>
        <w:t xml:space="preserve">图表：2019-2023年中国咽喉用药市场各品牌新动向监测数据</w:t>
      </w:r>
    </w:p>
    <w:p>
      <w:pPr>
        <w:spacing w:after="150"/>
      </w:pPr>
      <w:r>
        <w:rPr/>
        <w:t xml:space="preserve">图表：2019-2023年中国咽喉用药市场品牌排名调查情况</w:t>
      </w:r>
    </w:p>
    <w:p>
      <w:pPr>
        <w:spacing w:after="150"/>
      </w:pPr>
      <w:r>
        <w:rPr/>
        <w:t xml:space="preserve">图表：2019-2023年中国咽喉用药品牌按照销售额排名</w:t>
      </w:r>
    </w:p>
    <w:p>
      <w:pPr>
        <w:spacing w:after="150"/>
      </w:pPr>
      <w:r>
        <w:rPr/>
        <w:t xml:space="preserve">图表：2019-2023年中国咽喉用药品牌按市场份额排名</w:t>
      </w:r>
    </w:p>
    <w:p>
      <w:pPr>
        <w:spacing w:after="150"/>
      </w:pPr>
      <w:r>
        <w:rPr/>
        <w:t xml:space="preserve">图表：2019-2023年中国咽喉用药品牌按品牌知名度排名</w:t>
      </w:r>
    </w:p>
    <w:p>
      <w:pPr>
        <w:spacing w:after="150"/>
      </w:pPr>
      <w:r>
        <w:rPr/>
        <w:t xml:space="preserve">图表：2019-2023年中国咽喉用药品牌按消费者认可度排名</w:t>
      </w:r>
    </w:p>
    <w:p>
      <w:pPr>
        <w:spacing w:after="150"/>
      </w:pPr>
      <w:r>
        <w:rPr/>
        <w:t xml:space="preserve">图表：2019-2023年中国咽喉用药行业市场规模调研</w:t>
      </w:r>
    </w:p>
    <w:p>
      <w:pPr>
        <w:spacing w:after="150"/>
      </w:pPr>
      <w:r>
        <w:rPr/>
        <w:t xml:space="preserve">图表：2019-2023年全球咽喉用药行业市场规模调研</w:t>
      </w:r>
    </w:p>
    <w:p>
      <w:pPr>
        <w:spacing w:after="150"/>
      </w:pPr>
      <w:r>
        <w:rPr/>
        <w:t xml:space="preserve">图表：2019-2023年中国咽喉用药重要数据指标比较</w:t>
      </w:r>
    </w:p>
    <w:p>
      <w:pPr>
        <w:spacing w:after="150"/>
      </w:pPr>
      <w:r>
        <w:rPr/>
        <w:t xml:space="preserve">图表：2019-2023年中国咽喉用药行业销售数据统计</w:t>
      </w:r>
    </w:p>
    <w:p>
      <w:pPr>
        <w:spacing w:after="150"/>
      </w:pPr>
      <w:r>
        <w:rPr/>
        <w:t xml:space="preserve">图表：2019-2023年中国咽喉用药行业利润走势表</w:t>
      </w:r>
    </w:p>
    <w:p>
      <w:pPr>
        <w:spacing w:after="150"/>
      </w:pPr>
      <w:r>
        <w:rPr/>
        <w:t xml:space="preserve">图表：2019-2023年中国咽喉用药行业资产数据情况</w:t>
      </w:r>
    </w:p>
    <w:p>
      <w:pPr>
        <w:spacing w:after="150"/>
      </w:pPr>
      <w:r>
        <w:rPr/>
        <w:t xml:space="preserve">图表：2019-2023年中国咽喉用药行业进口数据统计</w:t>
      </w:r>
    </w:p>
    <w:p>
      <w:pPr>
        <w:spacing w:after="150"/>
      </w:pPr>
      <w:r>
        <w:rPr/>
        <w:t xml:space="preserve">图表：2019-2023年中国咽喉用药行业出口数据统计</w:t>
      </w:r>
    </w:p>
    <w:p>
      <w:pPr>
        <w:spacing w:after="150"/>
      </w:pPr>
      <w:r>
        <w:rPr/>
        <w:t xml:space="preserve">图表：2019-2023年中国咽喉用药品牌竞争力前十名排名</w:t>
      </w:r>
    </w:p>
    <w:p>
      <w:pPr>
        <w:spacing w:after="150"/>
      </w:pPr>
      <w:r>
        <w:rPr/>
        <w:t xml:space="preserve">图表：2019-2023年中国咽喉用药品牌发展潜力前十名排名</w:t>
      </w:r>
    </w:p>
    <w:p>
      <w:pPr>
        <w:spacing w:after="150"/>
      </w:pPr>
      <w:r>
        <w:rPr/>
        <w:t xml:space="preserve">图表：2019-2023年中国消费者收入水平调查</w:t>
      </w:r>
    </w:p>
    <w:p>
      <w:pPr>
        <w:spacing w:after="150"/>
      </w:pPr>
      <w:r>
        <w:rPr/>
        <w:t xml:space="preserve">图表：2019-2023年中国消费者信心指数数据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2024-2029年中国咽喉用药行业市场深度调研与发展前景研究报告</dc:title>
  <dc:description>2024-2029年中国咽喉用药行业市场深度调研与发展前景研究报告</dc:description>
  <dc:subject>2024-2029年中国咽喉用药行业市场深度调研与发展前景研究报告</dc:subject>
  <cp:keywords>研究报告</cp:keywords>
  <cp:category>研究报告</cp:category>
  <cp:lastModifiedBy>北京中道泰和信息咨询有限公司</cp:lastModifiedBy>
  <dcterms:created xsi:type="dcterms:W3CDTF">2024-01-23T19:49:55+08:00</dcterms:created>
  <dcterms:modified xsi:type="dcterms:W3CDTF">2024-01-23T19:49:55+08:00</dcterms:modified>
</cp:coreProperties>
</file>

<file path=docProps/custom.xml><?xml version="1.0" encoding="utf-8"?>
<Properties xmlns="http://schemas.openxmlformats.org/officeDocument/2006/custom-properties" xmlns:vt="http://schemas.openxmlformats.org/officeDocument/2006/docPropsVTypes"/>
</file>