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2024-2029年中国智能马桶盖行业供需预测及投资潜力研究咨询报告</w:t>
      </w:r>
    </w:p>
    <w:p>
      <w:pPr>
        <w:spacing w:after="150"/>
      </w:pPr>
      <w:r>
        <w:rPr>
          <w:b w:val="1"/>
          <w:bCs w:val="1"/>
        </w:rPr>
        <w:t xml:space="preserve">报告简介</w:t>
      </w:r>
    </w:p>
    <w:p>
      <w:pPr>
        <w:spacing w:after="150"/>
      </w:pPr>
      <w:r>
        <w:rPr/>
        <w:t xml:space="preserve">智能马桶盖(也称智能洁身器)起源于美国，最初用于医疗和老年保健，配有温水洗净功能。后经日本卫浴公司引进并进行改良，虽然外形上与普通马桶大同小异，功能却大大丰富，有自动翻盖、座圈加热、臀洗妇洗、烘干、除臭杀菌、自动冲洗、夜灯等。智能马桶盖在日本韩国普及率达85%以上，在欧美也有35%，但在中国普及率还不到1%。智能马桶盖在中国的发展的前景是不可估量的，随着国内消费者生活水平的改变，市场普及率日益渐升，国内市场必定是最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盖市场进行了分析研究。报告在总结中国智能马桶盖行业发展历程的基础上，结合新时期的各方面因素，对中国智能马桶盖行业的发展趋势给予了细致和审慎的预测论证。报告资料详实，图表丰富，既有深入的分析，又有直观的比较，为智能马桶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智能马桶盖相关概述 1</w:t>
      </w:r>
    </w:p>
    <w:p>
      <w:pPr>
        <w:spacing w:after="150"/>
      </w:pPr>
      <w:r>
        <w:rPr/>
        <w:t xml:space="preserve">第一节 智能马桶盖定义及特性 1</w:t>
      </w:r>
    </w:p>
    <w:p>
      <w:pPr>
        <w:spacing w:after="150"/>
      </w:pPr>
      <w:r>
        <w:rPr/>
        <w:t xml:space="preserve">一、定义 1</w:t>
      </w:r>
    </w:p>
    <w:p>
      <w:pPr>
        <w:spacing w:after="150"/>
      </w:pPr>
      <w:r>
        <w:rPr/>
        <w:t xml:space="preserve">二、特性 1</w:t>
      </w:r>
    </w:p>
    <w:p>
      <w:pPr>
        <w:spacing w:after="150"/>
      </w:pPr>
      <w:r>
        <w:rPr/>
        <w:t xml:space="preserve">三、技术参数 2</w:t>
      </w:r>
    </w:p>
    <w:p>
      <w:pPr>
        <w:spacing w:after="150"/>
      </w:pPr>
      <w:r>
        <w:rPr/>
        <w:t xml:space="preserve">第二节 智能马桶盖生产工艺及应用 2</w:t>
      </w:r>
    </w:p>
    <w:p>
      <w:pPr>
        <w:spacing w:after="150"/>
      </w:pPr>
      <w:r>
        <w:rPr/>
        <w:t xml:space="preserve">一、生产工艺 2</w:t>
      </w:r>
    </w:p>
    <w:p>
      <w:pPr>
        <w:spacing w:after="150"/>
      </w:pPr>
      <w:r>
        <w:rPr/>
        <w:t xml:space="preserve">1、生产设备 2</w:t>
      </w:r>
    </w:p>
    <w:p>
      <w:pPr>
        <w:spacing w:after="150"/>
      </w:pPr>
      <w:r>
        <w:rPr/>
        <w:t xml:space="preserve">2、生产成本结构 3</w:t>
      </w:r>
    </w:p>
    <w:p>
      <w:pPr>
        <w:spacing w:after="150"/>
      </w:pPr>
      <w:r>
        <w:rPr/>
        <w:t xml:space="preserve">3、制造工艺 4</w:t>
      </w:r>
    </w:p>
    <w:p>
      <w:pPr>
        <w:spacing w:after="150"/>
      </w:pPr>
      <w:r>
        <w:rPr/>
        <w:t xml:space="preserve">二、物料清单 4</w:t>
      </w:r>
    </w:p>
    <w:p>
      <w:pPr>
        <w:spacing w:after="150"/>
      </w:pPr>
      <w:r>
        <w:rPr>
          <w:b w:val="1"/>
          <w:bCs w:val="1"/>
        </w:rPr>
        <w:t xml:space="preserve">第二章 中国智能马桶盖行业发展环境分析 5</w:t>
      </w:r>
    </w:p>
    <w:p>
      <w:pPr>
        <w:spacing w:after="150"/>
      </w:pPr>
      <w:r>
        <w:rPr/>
        <w:t xml:space="preserve">第一节 中国智能马桶盖行业发展经济环境分析 5</w:t>
      </w:r>
    </w:p>
    <w:p>
      <w:pPr>
        <w:spacing w:after="150"/>
      </w:pPr>
      <w:r>
        <w:rPr/>
        <w:t xml:space="preserve">一、中国GDP增长情况 5</w:t>
      </w:r>
    </w:p>
    <w:p>
      <w:pPr>
        <w:spacing w:after="150"/>
      </w:pPr>
      <w:r>
        <w:rPr/>
        <w:t xml:space="preserve">二、中国社会消费品零售情况 5</w:t>
      </w:r>
    </w:p>
    <w:p>
      <w:pPr>
        <w:spacing w:after="150"/>
      </w:pPr>
      <w:r>
        <w:rPr/>
        <w:t xml:space="preserve">三、中国消费价格指数分析 6</w:t>
      </w:r>
    </w:p>
    <w:p>
      <w:pPr>
        <w:spacing w:after="150"/>
      </w:pPr>
      <w:r>
        <w:rPr/>
        <w:t xml:space="preserve">第二节 中国智能马桶盖行业发展社会环境分析 6</w:t>
      </w:r>
    </w:p>
    <w:p>
      <w:pPr>
        <w:spacing w:after="150"/>
      </w:pPr>
      <w:r>
        <w:rPr/>
        <w:t xml:space="preserve">一、人口环境分析 6</w:t>
      </w:r>
    </w:p>
    <w:p>
      <w:pPr>
        <w:spacing w:after="150"/>
      </w:pPr>
      <w:r>
        <w:rPr/>
        <w:t xml:space="preserve">二、教育环境分析 7</w:t>
      </w:r>
    </w:p>
    <w:p>
      <w:pPr>
        <w:spacing w:after="150"/>
      </w:pPr>
      <w:r>
        <w:rPr/>
        <w:t xml:space="preserve">三、文化环境分析 8</w:t>
      </w:r>
    </w:p>
    <w:p>
      <w:pPr>
        <w:spacing w:after="150"/>
      </w:pPr>
      <w:r>
        <w:rPr/>
        <w:t xml:space="preserve">四、科技环境分析 10</w:t>
      </w:r>
    </w:p>
    <w:p>
      <w:pPr>
        <w:spacing w:after="150"/>
      </w:pPr>
      <w:r>
        <w:rPr/>
        <w:t xml:space="preserve">五、中国城镇化率 10</w:t>
      </w:r>
    </w:p>
    <w:p>
      <w:pPr>
        <w:spacing w:after="150"/>
      </w:pPr>
      <w:r>
        <w:rPr/>
        <w:t xml:space="preserve">第三节 中国智能马桶盖行业发展政策环境分析 11</w:t>
      </w:r>
    </w:p>
    <w:p>
      <w:pPr>
        <w:spacing w:after="150"/>
      </w:pPr>
      <w:r>
        <w:rPr/>
        <w:t xml:space="preserve">一、行业政策发展 11</w:t>
      </w:r>
    </w:p>
    <w:p>
      <w:pPr>
        <w:spacing w:after="150"/>
      </w:pPr>
      <w:r>
        <w:rPr/>
        <w:t xml:space="preserve">二、行业发展规划 17</w:t>
      </w:r>
    </w:p>
    <w:p>
      <w:pPr>
        <w:spacing w:after="150"/>
      </w:pPr>
      <w:r>
        <w:rPr>
          <w:b w:val="1"/>
          <w:bCs w:val="1"/>
        </w:rPr>
        <w:t xml:space="preserve">第三章 “十四五”中国经济发展环境分析 19</w:t>
      </w:r>
    </w:p>
    <w:p>
      <w:pPr>
        <w:spacing w:after="150"/>
      </w:pPr>
      <w:r>
        <w:rPr/>
        <w:t xml:space="preserve">第一节 “十四五”期间世界经济发展趋势 19</w:t>
      </w:r>
    </w:p>
    <w:p>
      <w:pPr>
        <w:spacing w:after="150"/>
      </w:pPr>
      <w:r>
        <w:rPr/>
        <w:t xml:space="preserve">一、“十四五”期间世界经济将逐步恢复增长 19</w:t>
      </w:r>
    </w:p>
    <w:p>
      <w:pPr>
        <w:spacing w:after="150"/>
      </w:pPr>
      <w:r>
        <w:rPr/>
        <w:t xml:space="preserve">二、“十四五”期间经济全球化曲折发展 19</w:t>
      </w:r>
    </w:p>
    <w:p>
      <w:pPr>
        <w:spacing w:after="150"/>
      </w:pPr>
      <w:r>
        <w:rPr/>
        <w:t xml:space="preserve">三、“十四五”期间新能源与节能环保将引领全球产业 21</w:t>
      </w:r>
    </w:p>
    <w:p>
      <w:pPr>
        <w:spacing w:after="150"/>
      </w:pPr>
      <w:r>
        <w:rPr/>
        <w:t xml:space="preserve">四、“十四五”期间跨国投资再趋活跃 25</w:t>
      </w:r>
    </w:p>
    <w:p>
      <w:pPr>
        <w:spacing w:after="150"/>
      </w:pPr>
      <w:r>
        <w:rPr/>
        <w:t xml:space="preserve">五、“十四五”期间气候变化与能源资源将制约世界经济 27</w:t>
      </w:r>
    </w:p>
    <w:p>
      <w:pPr>
        <w:spacing w:after="150"/>
      </w:pPr>
      <w:r>
        <w:rPr/>
        <w:t xml:space="preserve">六、“十四五”期间世界主要新兴经济体大幅提升 28</w:t>
      </w:r>
    </w:p>
    <w:p>
      <w:pPr>
        <w:spacing w:after="150"/>
      </w:pPr>
      <w:r>
        <w:rPr/>
        <w:t xml:space="preserve">第二节 “十四五”期间我国经济面临的形势 29</w:t>
      </w:r>
    </w:p>
    <w:p>
      <w:pPr>
        <w:spacing w:after="150"/>
      </w:pPr>
      <w:r>
        <w:rPr/>
        <w:t xml:space="preserve">一、“十四五”期间我国经济将长期趋好 29</w:t>
      </w:r>
    </w:p>
    <w:p>
      <w:pPr>
        <w:spacing w:after="150"/>
      </w:pPr>
      <w:r>
        <w:rPr/>
        <w:t xml:space="preserve">二、“十四五”期间我国经济将围绕三个转变 31</w:t>
      </w:r>
    </w:p>
    <w:p>
      <w:pPr>
        <w:spacing w:after="150"/>
      </w:pPr>
      <w:r>
        <w:rPr/>
        <w:t xml:space="preserve">三、“十四五”期间我国工业产业将全面升级 34</w:t>
      </w:r>
    </w:p>
    <w:p>
      <w:pPr>
        <w:spacing w:after="150"/>
      </w:pPr>
      <w:r>
        <w:rPr/>
        <w:t xml:space="preserve">四、“十四五”期间我国以绿色发展战略为基调 36</w:t>
      </w:r>
    </w:p>
    <w:p>
      <w:pPr>
        <w:spacing w:after="150"/>
      </w:pPr>
      <w:r>
        <w:rPr/>
        <w:t xml:space="preserve">第三节 “十四五”期间我国对外经济贸易预测 37</w:t>
      </w:r>
    </w:p>
    <w:p>
      <w:pPr>
        <w:spacing w:after="150"/>
      </w:pPr>
      <w:r>
        <w:rPr/>
        <w:t xml:space="preserve">一、“十四五”期间我国劳动力结构预测 37</w:t>
      </w:r>
    </w:p>
    <w:p>
      <w:pPr>
        <w:spacing w:after="150"/>
      </w:pPr>
      <w:r>
        <w:rPr/>
        <w:t xml:space="preserve">二、“十四五”期间我国贸易形式和利用外资方式预测 38</w:t>
      </w:r>
    </w:p>
    <w:p>
      <w:pPr>
        <w:spacing w:after="150"/>
      </w:pPr>
      <w:r>
        <w:rPr/>
        <w:t xml:space="preserve">三、“十四五”期间我国自主创新结构预测 39</w:t>
      </w:r>
    </w:p>
    <w:p>
      <w:pPr>
        <w:spacing w:after="150"/>
      </w:pPr>
      <w:r>
        <w:rPr/>
        <w:t xml:space="preserve">四、“十四五”期间我国产业体系预测 41</w:t>
      </w:r>
    </w:p>
    <w:p>
      <w:pPr>
        <w:spacing w:after="150"/>
      </w:pPr>
      <w:r>
        <w:rPr/>
        <w:t xml:space="preserve">五、“十四五”期间我国产业竞争力预测 41</w:t>
      </w:r>
    </w:p>
    <w:p>
      <w:pPr>
        <w:spacing w:after="150"/>
      </w:pPr>
      <w:r>
        <w:rPr/>
        <w:t xml:space="preserve">六、“十四五”期间我国经济国际化预测 43</w:t>
      </w:r>
    </w:p>
    <w:p>
      <w:pPr>
        <w:spacing w:after="150"/>
      </w:pPr>
      <w:r>
        <w:rPr/>
        <w:t xml:space="preserve">七、“十四五”期间我国经济将面临的贸易障碍预测 45</w:t>
      </w:r>
    </w:p>
    <w:p>
      <w:pPr>
        <w:spacing w:after="150"/>
      </w:pPr>
      <w:r>
        <w:rPr/>
        <w:t xml:space="preserve">八、“十四五”期间人民币区域化和国际化预测 45</w:t>
      </w:r>
    </w:p>
    <w:p>
      <w:pPr>
        <w:spacing w:after="150"/>
      </w:pPr>
      <w:r>
        <w:rPr/>
        <w:t xml:space="preserve">九、“十四五”期间我国对外贸易与城市发展关系预测 45</w:t>
      </w:r>
    </w:p>
    <w:p>
      <w:pPr>
        <w:spacing w:after="150"/>
      </w:pPr>
      <w:r>
        <w:rPr/>
        <w:t xml:space="preserve">十、“十四五”期间我国中小企业面临的外需环境预测 46</w:t>
      </w:r>
    </w:p>
    <w:p>
      <w:pPr>
        <w:spacing w:after="150"/>
      </w:pPr>
      <w:r>
        <w:rPr>
          <w:b w:val="1"/>
          <w:bCs w:val="1"/>
        </w:rPr>
        <w:t xml:space="preserve">第二部分 行业深度分析</w:t>
      </w:r>
    </w:p>
    <w:p>
      <w:pPr>
        <w:spacing w:after="150"/>
      </w:pPr>
      <w:r>
        <w:rPr>
          <w:b w:val="1"/>
          <w:bCs w:val="1"/>
        </w:rPr>
        <w:t xml:space="preserve">第四章 中国智能马桶盖行业发展现状分析 49</w:t>
      </w:r>
    </w:p>
    <w:p>
      <w:pPr>
        <w:spacing w:after="150"/>
      </w:pPr>
      <w:r>
        <w:rPr/>
        <w:t xml:space="preserve">第一节 中国智能马桶盖行业发展概述 49</w:t>
      </w:r>
    </w:p>
    <w:p>
      <w:pPr>
        <w:spacing w:after="150"/>
      </w:pPr>
      <w:r>
        <w:rPr/>
        <w:t xml:space="preserve">一、智能马桶盖行业价格现状 49</w:t>
      </w:r>
    </w:p>
    <w:p>
      <w:pPr>
        <w:spacing w:after="150"/>
      </w:pPr>
      <w:r>
        <w:rPr/>
        <w:t xml:space="preserve">二、智能马桶盖行业产销状况分析 49</w:t>
      </w:r>
    </w:p>
    <w:p>
      <w:pPr>
        <w:spacing w:after="150"/>
      </w:pPr>
      <w:r>
        <w:rPr/>
        <w:t xml:space="preserve">三、智能马桶盖行业市场盈利能力分析 50</w:t>
      </w:r>
    </w:p>
    <w:p>
      <w:pPr>
        <w:spacing w:after="150"/>
      </w:pPr>
      <w:r>
        <w:rPr/>
        <w:t xml:space="preserve">第二节 2019-2023年中国智能马桶盖产品市场规模变化情况 51</w:t>
      </w:r>
    </w:p>
    <w:p>
      <w:pPr>
        <w:spacing w:after="150"/>
      </w:pPr>
      <w:r>
        <w:rPr/>
        <w:t xml:space="preserve">一、2019-2023年市场规模及增长分析 51</w:t>
      </w:r>
    </w:p>
    <w:p>
      <w:pPr>
        <w:spacing w:after="150"/>
      </w:pPr>
      <w:r>
        <w:rPr/>
        <w:t xml:space="preserve">二、市场规模变化情况 51</w:t>
      </w:r>
    </w:p>
    <w:p>
      <w:pPr>
        <w:spacing w:after="150"/>
      </w:pPr>
      <w:r>
        <w:rPr/>
        <w:t xml:space="preserve">第三节 近年来中国智能马桶盖产品消费需求变化趋势 52</w:t>
      </w:r>
    </w:p>
    <w:p>
      <w:pPr>
        <w:spacing w:after="150"/>
      </w:pPr>
      <w:r>
        <w:rPr/>
        <w:t xml:space="preserve">一、市场供给情况分析 52</w:t>
      </w:r>
    </w:p>
    <w:p>
      <w:pPr>
        <w:spacing w:after="150"/>
      </w:pPr>
      <w:r>
        <w:rPr/>
        <w:t xml:space="preserve">二、行业供给趋势分析 52</w:t>
      </w:r>
    </w:p>
    <w:p>
      <w:pPr>
        <w:spacing w:after="150"/>
      </w:pPr>
      <w:r>
        <w:rPr/>
        <w:t xml:space="preserve">三、国内市场需求情况分析 53</w:t>
      </w:r>
    </w:p>
    <w:p>
      <w:pPr>
        <w:spacing w:after="150"/>
      </w:pPr>
      <w:r>
        <w:rPr/>
        <w:t xml:space="preserve">四、市场需求发展情况分析 53</w:t>
      </w:r>
    </w:p>
    <w:p>
      <w:pPr>
        <w:spacing w:after="150"/>
      </w:pPr>
      <w:r>
        <w:rPr/>
        <w:t xml:space="preserve">第四节 中国智能马桶盖行业发展所面临的主要问题 53</w:t>
      </w:r>
    </w:p>
    <w:p>
      <w:pPr>
        <w:spacing w:after="150"/>
      </w:pPr>
      <w:r>
        <w:rPr>
          <w:b w:val="1"/>
          <w:bCs w:val="1"/>
        </w:rPr>
        <w:t xml:space="preserve">第五章 2019-2023年中国智能马桶盖产业链分析 56</w:t>
      </w:r>
    </w:p>
    <w:p>
      <w:pPr>
        <w:spacing w:after="150"/>
      </w:pPr>
      <w:r>
        <w:rPr/>
        <w:t xml:space="preserve">第一节 智能马桶盖行业产业链概况 56</w:t>
      </w:r>
    </w:p>
    <w:p>
      <w:pPr>
        <w:spacing w:after="150"/>
      </w:pPr>
      <w:r>
        <w:rPr/>
        <w:t xml:space="preserve">一、智能马桶盖行业上游发展现状 56</w:t>
      </w:r>
    </w:p>
    <w:p>
      <w:pPr>
        <w:spacing w:after="150"/>
      </w:pPr>
      <w:r>
        <w:rPr/>
        <w:t xml:space="preserve">二、智能马桶盖行业上游发展趋势 56</w:t>
      </w:r>
    </w:p>
    <w:p>
      <w:pPr>
        <w:spacing w:after="150"/>
      </w:pPr>
      <w:r>
        <w:rPr/>
        <w:t xml:space="preserve">三、智能马桶盖行业下游发展现状 56</w:t>
      </w:r>
    </w:p>
    <w:p>
      <w:pPr>
        <w:spacing w:after="150"/>
      </w:pPr>
      <w:r>
        <w:rPr/>
        <w:t xml:space="preserve">四、智能马桶盖行业下游发展趋势 56</w:t>
      </w:r>
    </w:p>
    <w:p>
      <w:pPr>
        <w:spacing w:after="150"/>
      </w:pPr>
      <w:r>
        <w:rPr/>
        <w:t xml:space="preserve">第二节 中国智能马桶盖行业进入退出壁垒分析 57</w:t>
      </w:r>
    </w:p>
    <w:p>
      <w:pPr>
        <w:spacing w:after="150"/>
      </w:pPr>
      <w:r>
        <w:rPr/>
        <w:t xml:space="preserve">一、行业进入壁垒 57</w:t>
      </w:r>
    </w:p>
    <w:p>
      <w:pPr>
        <w:spacing w:after="150"/>
      </w:pPr>
      <w:r>
        <w:rPr/>
        <w:t xml:space="preserve">二、行业退出壁垒 57</w:t>
      </w:r>
    </w:p>
    <w:p>
      <w:pPr>
        <w:spacing w:after="150"/>
      </w:pPr>
      <w:r>
        <w:rPr>
          <w:b w:val="1"/>
          <w:bCs w:val="1"/>
        </w:rPr>
        <w:t xml:space="preserve">第六章 2019-2023年中国智能马桶盖产品进出口状况分析 58</w:t>
      </w:r>
    </w:p>
    <w:p>
      <w:pPr>
        <w:spacing w:after="150"/>
      </w:pPr>
      <w:r>
        <w:rPr/>
        <w:t xml:space="preserve">第一节 进口情况分析 58</w:t>
      </w:r>
    </w:p>
    <w:p>
      <w:pPr>
        <w:spacing w:after="150"/>
      </w:pPr>
      <w:r>
        <w:rPr/>
        <w:t xml:space="preserve">一、2019-2023年中国智能马桶盖产品进口数量分析 58</w:t>
      </w:r>
    </w:p>
    <w:p>
      <w:pPr>
        <w:spacing w:after="150"/>
      </w:pPr>
      <w:r>
        <w:rPr/>
        <w:t xml:space="preserve">二、2019-2023年中国智能马桶盖产品进口金额分析 58</w:t>
      </w:r>
    </w:p>
    <w:p>
      <w:pPr>
        <w:spacing w:after="150"/>
      </w:pPr>
      <w:r>
        <w:rPr/>
        <w:t xml:space="preserve">第二节 出口情况分析 58</w:t>
      </w:r>
    </w:p>
    <w:p>
      <w:pPr>
        <w:spacing w:after="150"/>
      </w:pPr>
      <w:r>
        <w:rPr/>
        <w:t xml:space="preserve">一、中国智能马桶盖产品出口数量分析 58</w:t>
      </w:r>
    </w:p>
    <w:p>
      <w:pPr>
        <w:spacing w:after="150"/>
      </w:pPr>
      <w:r>
        <w:rPr/>
        <w:t xml:space="preserve">二、中国智能马桶盖产品出口金额分析 59</w:t>
      </w:r>
    </w:p>
    <w:p>
      <w:pPr>
        <w:spacing w:after="150"/>
      </w:pPr>
      <w:r>
        <w:rPr>
          <w:b w:val="1"/>
          <w:bCs w:val="1"/>
        </w:rPr>
        <w:t xml:space="preserve">第七章 2019-2023年智能马桶盖行业运行状况分析 60</w:t>
      </w:r>
    </w:p>
    <w:p>
      <w:pPr>
        <w:spacing w:after="150"/>
      </w:pPr>
      <w:r>
        <w:rPr/>
        <w:t xml:space="preserve">第一节 智能马桶盖行业情况背景 60</w:t>
      </w:r>
    </w:p>
    <w:p>
      <w:pPr>
        <w:spacing w:after="150"/>
      </w:pPr>
      <w:r>
        <w:rPr/>
        <w:t xml:space="preserve">一、企业数量及其分布情况 60</w:t>
      </w:r>
    </w:p>
    <w:p>
      <w:pPr>
        <w:spacing w:after="150"/>
      </w:pPr>
      <w:r>
        <w:rPr/>
        <w:t xml:space="preserve">二、行业整体环境分析 60</w:t>
      </w:r>
    </w:p>
    <w:p>
      <w:pPr>
        <w:spacing w:after="150"/>
      </w:pPr>
      <w:r>
        <w:rPr/>
        <w:t xml:space="preserve">第二节 总体效益运行状况 61</w:t>
      </w:r>
    </w:p>
    <w:p>
      <w:pPr>
        <w:spacing w:after="150"/>
      </w:pPr>
      <w:r>
        <w:rPr/>
        <w:t xml:space="preserve">一、总体销售效益 61</w:t>
      </w:r>
    </w:p>
    <w:p>
      <w:pPr>
        <w:spacing w:after="150"/>
      </w:pPr>
      <w:r>
        <w:rPr/>
        <w:t xml:space="preserve">二、智能马桶盖行业总体盈利能力 62</w:t>
      </w:r>
    </w:p>
    <w:p>
      <w:pPr>
        <w:spacing w:after="150"/>
      </w:pPr>
      <w:r>
        <w:rPr/>
        <w:t xml:space="preserve">三、智能马桶盖行业市场总体产值能力 63</w:t>
      </w:r>
    </w:p>
    <w:p>
      <w:pPr>
        <w:spacing w:after="150"/>
      </w:pPr>
      <w:r>
        <w:rPr/>
        <w:t xml:space="preserve">第三节 不同地区行业效益状况对比 64</w:t>
      </w:r>
    </w:p>
    <w:p>
      <w:pPr>
        <w:spacing w:after="150"/>
      </w:pPr>
      <w:r>
        <w:rPr/>
        <w:t xml:space="preserve">一、不同地区销售效益状况对比 64</w:t>
      </w:r>
    </w:p>
    <w:p>
      <w:pPr>
        <w:spacing w:after="150"/>
      </w:pPr>
      <w:r>
        <w:rPr/>
        <w:t xml:space="preserve">二、不同地区行业盈利能力状况对比 64</w:t>
      </w:r>
    </w:p>
    <w:p>
      <w:pPr>
        <w:spacing w:after="150"/>
      </w:pPr>
      <w:r>
        <w:rPr/>
        <w:t xml:space="preserve">三、不同地区行业产值状况对比 65</w:t>
      </w:r>
    </w:p>
    <w:p>
      <w:pPr>
        <w:spacing w:after="150"/>
      </w:pPr>
      <w:r>
        <w:rPr/>
        <w:t xml:space="preserve">第四节 类型运行效益对比 65</w:t>
      </w:r>
    </w:p>
    <w:p>
      <w:pPr>
        <w:spacing w:after="150"/>
      </w:pPr>
      <w:r>
        <w:rPr/>
        <w:t xml:space="preserve">一、行业不同类型销售效益状况对比 65</w:t>
      </w:r>
    </w:p>
    <w:p>
      <w:pPr>
        <w:spacing w:after="150"/>
      </w:pPr>
      <w:r>
        <w:rPr/>
        <w:t xml:space="preserve">二、不同类型盈利能力状况对比 66</w:t>
      </w:r>
    </w:p>
    <w:p>
      <w:pPr>
        <w:spacing w:after="150"/>
      </w:pPr>
      <w:r>
        <w:rPr/>
        <w:t xml:space="preserve">三、不同类型产值状况对比 66</w:t>
      </w:r>
    </w:p>
    <w:p>
      <w:pPr>
        <w:spacing w:after="150"/>
      </w:pPr>
      <w:r>
        <w:rPr/>
        <w:t xml:space="preserve">第五节 规模运行效益对比 67</w:t>
      </w:r>
    </w:p>
    <w:p>
      <w:pPr>
        <w:spacing w:after="150"/>
      </w:pPr>
      <w:r>
        <w:rPr/>
        <w:t xml:space="preserve">一、行业不同规模销售效益状况对比 67</w:t>
      </w:r>
    </w:p>
    <w:p>
      <w:pPr>
        <w:spacing w:after="150"/>
      </w:pPr>
      <w:r>
        <w:rPr/>
        <w:t xml:space="preserve">二、不同规模盈利能力状况对比 67</w:t>
      </w:r>
    </w:p>
    <w:p>
      <w:pPr>
        <w:spacing w:after="150"/>
      </w:pPr>
      <w:r>
        <w:rPr/>
        <w:t xml:space="preserve">三、不同规模产值状况对比 68</w:t>
      </w:r>
    </w:p>
    <w:p>
      <w:pPr>
        <w:spacing w:after="150"/>
      </w:pPr>
      <w:r>
        <w:rPr>
          <w:b w:val="1"/>
          <w:bCs w:val="1"/>
        </w:rPr>
        <w:t xml:space="preserve">第八章 智能马桶盖区域市场情况分析 69</w:t>
      </w:r>
    </w:p>
    <w:p>
      <w:pPr>
        <w:spacing w:after="150"/>
      </w:pPr>
      <w:r>
        <w:rPr/>
        <w:t xml:space="preserve">第一节 华北地区 69</w:t>
      </w:r>
    </w:p>
    <w:p>
      <w:pPr>
        <w:spacing w:after="150"/>
      </w:pPr>
      <w:r>
        <w:rPr/>
        <w:t xml:space="preserve">一、行业发展环境分析 69</w:t>
      </w:r>
    </w:p>
    <w:p>
      <w:pPr>
        <w:spacing w:after="150"/>
      </w:pPr>
      <w:r>
        <w:rPr/>
        <w:t xml:space="preserve">二、市场需求情况分析 70</w:t>
      </w:r>
    </w:p>
    <w:p>
      <w:pPr>
        <w:spacing w:after="150"/>
      </w:pPr>
      <w:r>
        <w:rPr/>
        <w:t xml:space="preserve">三、市场规模情况分析 70</w:t>
      </w:r>
    </w:p>
    <w:p>
      <w:pPr>
        <w:spacing w:after="150"/>
      </w:pPr>
      <w:r>
        <w:rPr/>
        <w:t xml:space="preserve">四、2024-2029年行业发展趋势分析 70</w:t>
      </w:r>
    </w:p>
    <w:p>
      <w:pPr>
        <w:spacing w:after="150"/>
      </w:pPr>
      <w:r>
        <w:rPr/>
        <w:t xml:space="preserve">第二节 东北地区 71</w:t>
      </w:r>
    </w:p>
    <w:p>
      <w:pPr>
        <w:spacing w:after="150"/>
      </w:pPr>
      <w:r>
        <w:rPr/>
        <w:t xml:space="preserve">一、行业发展环境分析 71</w:t>
      </w:r>
    </w:p>
    <w:p>
      <w:pPr>
        <w:spacing w:after="150"/>
      </w:pPr>
      <w:r>
        <w:rPr/>
        <w:t xml:space="preserve">二、市场需求情况分析 71</w:t>
      </w:r>
    </w:p>
    <w:p>
      <w:pPr>
        <w:spacing w:after="150"/>
      </w:pPr>
      <w:r>
        <w:rPr/>
        <w:t xml:space="preserve">三、市场规模情况分析 72</w:t>
      </w:r>
    </w:p>
    <w:p>
      <w:pPr>
        <w:spacing w:after="150"/>
      </w:pPr>
      <w:r>
        <w:rPr/>
        <w:t xml:space="preserve">四、2024-2029年行业发展趋势分析 72</w:t>
      </w:r>
    </w:p>
    <w:p>
      <w:pPr>
        <w:spacing w:after="150"/>
      </w:pPr>
      <w:r>
        <w:rPr/>
        <w:t xml:space="preserve">第三节 华东地区 72</w:t>
      </w:r>
    </w:p>
    <w:p>
      <w:pPr>
        <w:spacing w:after="150"/>
      </w:pPr>
      <w:r>
        <w:rPr/>
        <w:t xml:space="preserve">一、行业发展环境分析 72</w:t>
      </w:r>
    </w:p>
    <w:p>
      <w:pPr>
        <w:spacing w:after="150"/>
      </w:pPr>
      <w:r>
        <w:rPr/>
        <w:t xml:space="preserve">二、市场需求情况分析 76</w:t>
      </w:r>
    </w:p>
    <w:p>
      <w:pPr>
        <w:spacing w:after="150"/>
      </w:pPr>
      <w:r>
        <w:rPr/>
        <w:t xml:space="preserve">三、市场规模情况分析 77</w:t>
      </w:r>
    </w:p>
    <w:p>
      <w:pPr>
        <w:spacing w:after="150"/>
      </w:pPr>
      <w:r>
        <w:rPr/>
        <w:t xml:space="preserve">四、2024-2029年行业发展趋势分析 77</w:t>
      </w:r>
    </w:p>
    <w:p>
      <w:pPr>
        <w:spacing w:after="150"/>
      </w:pPr>
      <w:r>
        <w:rPr/>
        <w:t xml:space="preserve">第四节 中部地区 77</w:t>
      </w:r>
    </w:p>
    <w:p>
      <w:pPr>
        <w:spacing w:after="150"/>
      </w:pPr>
      <w:r>
        <w:rPr/>
        <w:t xml:space="preserve">一、行业发展环境分析 77</w:t>
      </w:r>
    </w:p>
    <w:p>
      <w:pPr>
        <w:spacing w:after="150"/>
      </w:pPr>
      <w:r>
        <w:rPr/>
        <w:t xml:space="preserve">二、市场需求情况分析 83</w:t>
      </w:r>
    </w:p>
    <w:p>
      <w:pPr>
        <w:spacing w:after="150"/>
      </w:pPr>
      <w:r>
        <w:rPr/>
        <w:t xml:space="preserve">三、市场规模情况分析 83</w:t>
      </w:r>
    </w:p>
    <w:p>
      <w:pPr>
        <w:spacing w:after="150"/>
      </w:pPr>
      <w:r>
        <w:rPr/>
        <w:t xml:space="preserve">四、2024-2029年行业发展趋势分析 84</w:t>
      </w:r>
    </w:p>
    <w:p>
      <w:pPr>
        <w:spacing w:after="150"/>
      </w:pPr>
      <w:r>
        <w:rPr/>
        <w:t xml:space="preserve">第五节 华南地区 84</w:t>
      </w:r>
    </w:p>
    <w:p>
      <w:pPr>
        <w:spacing w:after="150"/>
      </w:pPr>
      <w:r>
        <w:rPr/>
        <w:t xml:space="preserve">一、行业发展环境分析 84</w:t>
      </w:r>
    </w:p>
    <w:p>
      <w:pPr>
        <w:spacing w:after="150"/>
      </w:pPr>
      <w:r>
        <w:rPr/>
        <w:t xml:space="preserve">二、市场需求情况分析 89</w:t>
      </w:r>
    </w:p>
    <w:p>
      <w:pPr>
        <w:spacing w:after="150"/>
      </w:pPr>
      <w:r>
        <w:rPr/>
        <w:t xml:space="preserve">三、市场规模情况分析 89</w:t>
      </w:r>
    </w:p>
    <w:p>
      <w:pPr>
        <w:spacing w:after="150"/>
      </w:pPr>
      <w:r>
        <w:rPr/>
        <w:t xml:space="preserve">四、2024-2029年行业发展趋势分析 89</w:t>
      </w:r>
    </w:p>
    <w:p>
      <w:pPr>
        <w:spacing w:after="150"/>
      </w:pPr>
      <w:r>
        <w:rPr/>
        <w:t xml:space="preserve">第六节 西部地区 90</w:t>
      </w:r>
    </w:p>
    <w:p>
      <w:pPr>
        <w:spacing w:after="150"/>
      </w:pPr>
      <w:r>
        <w:rPr/>
        <w:t xml:space="preserve">一、行业发展环境分析 90</w:t>
      </w:r>
    </w:p>
    <w:p>
      <w:pPr>
        <w:spacing w:after="150"/>
      </w:pPr>
      <w:r>
        <w:rPr/>
        <w:t xml:space="preserve">二、市场需求情况分析 102</w:t>
      </w:r>
    </w:p>
    <w:p>
      <w:pPr>
        <w:spacing w:after="150"/>
      </w:pPr>
      <w:r>
        <w:rPr/>
        <w:t xml:space="preserve">三、市场规模情况分析 103</w:t>
      </w:r>
    </w:p>
    <w:p>
      <w:pPr>
        <w:spacing w:after="150"/>
      </w:pPr>
      <w:r>
        <w:rPr/>
        <w:t xml:space="preserve">四、2024-2029年行业发展趋势分析 103</w:t>
      </w:r>
    </w:p>
    <w:p>
      <w:pPr>
        <w:spacing w:after="150"/>
      </w:pPr>
      <w:r>
        <w:rPr>
          <w:b w:val="1"/>
          <w:bCs w:val="1"/>
        </w:rPr>
        <w:t xml:space="preserve">第三部分 竞争格局分析</w:t>
      </w:r>
    </w:p>
    <w:p>
      <w:pPr>
        <w:spacing w:after="150"/>
      </w:pPr>
      <w:r>
        <w:rPr>
          <w:b w:val="1"/>
          <w:bCs w:val="1"/>
        </w:rPr>
        <w:t xml:space="preserve">第九章 中国智能马桶盖行业市场竞争格局分析 104</w:t>
      </w:r>
    </w:p>
    <w:p>
      <w:pPr>
        <w:spacing w:after="150"/>
      </w:pPr>
      <w:r>
        <w:rPr/>
        <w:t xml:space="preserve">第一节 中国智能马桶盖行业竞争现状分析 104</w:t>
      </w:r>
    </w:p>
    <w:p>
      <w:pPr>
        <w:spacing w:after="150"/>
      </w:pPr>
      <w:r>
        <w:rPr/>
        <w:t xml:space="preserve">一、技术竞争分析 104</w:t>
      </w:r>
    </w:p>
    <w:p>
      <w:pPr>
        <w:spacing w:after="150"/>
      </w:pPr>
      <w:r>
        <w:rPr/>
        <w:t xml:space="preserve">二、产品价格竞争分析 104</w:t>
      </w:r>
    </w:p>
    <w:p>
      <w:pPr>
        <w:spacing w:after="150"/>
      </w:pPr>
      <w:r>
        <w:rPr/>
        <w:t xml:space="preserve">三、品牌竞争分析 104</w:t>
      </w:r>
    </w:p>
    <w:p>
      <w:pPr>
        <w:spacing w:after="150"/>
      </w:pPr>
      <w:r>
        <w:rPr/>
        <w:t xml:space="preserve">第二节 中国智能马桶盖行业集中度分析 105</w:t>
      </w:r>
    </w:p>
    <w:p>
      <w:pPr>
        <w:spacing w:after="150"/>
      </w:pPr>
      <w:r>
        <w:rPr/>
        <w:t xml:space="preserve">一、市场集中度分析 105</w:t>
      </w:r>
    </w:p>
    <w:p>
      <w:pPr>
        <w:spacing w:after="150"/>
      </w:pPr>
      <w:r>
        <w:rPr/>
        <w:t xml:space="preserve">二、企业集中度分析 105</w:t>
      </w:r>
    </w:p>
    <w:p>
      <w:pPr>
        <w:spacing w:after="150"/>
      </w:pPr>
      <w:r>
        <w:rPr/>
        <w:t xml:space="preserve">三、区域集中度分析 105</w:t>
      </w:r>
    </w:p>
    <w:p>
      <w:pPr>
        <w:spacing w:after="150"/>
      </w:pPr>
      <w:r>
        <w:rPr/>
        <w:t xml:space="preserve">第三节 中国智能马桶盖行业竞争格局分析 105</w:t>
      </w:r>
    </w:p>
    <w:p>
      <w:pPr>
        <w:spacing w:after="150"/>
      </w:pPr>
      <w:r>
        <w:rPr/>
        <w:t xml:space="preserve">一、我国智能马桶盖市场竞争分析 105</w:t>
      </w:r>
    </w:p>
    <w:p>
      <w:pPr>
        <w:spacing w:after="150"/>
      </w:pPr>
      <w:r>
        <w:rPr/>
        <w:t xml:space="preserve">二、国内主要智能马桶盖企业动向 105</w:t>
      </w:r>
    </w:p>
    <w:p>
      <w:pPr>
        <w:spacing w:after="150"/>
      </w:pPr>
      <w:r>
        <w:rPr/>
        <w:t xml:space="preserve">三、国内行业竞争趋势发展分析 107</w:t>
      </w:r>
    </w:p>
    <w:p>
      <w:pPr>
        <w:spacing w:after="150"/>
      </w:pPr>
      <w:r>
        <w:rPr>
          <w:b w:val="1"/>
          <w:bCs w:val="1"/>
        </w:rPr>
        <w:t xml:space="preserve">第十章 重点企业发展分析 108</w:t>
      </w:r>
    </w:p>
    <w:p>
      <w:pPr>
        <w:spacing w:after="150"/>
      </w:pPr>
      <w:r>
        <w:rPr/>
        <w:t xml:space="preserve">第一节 上海箭牌卫浴有限公司 108</w:t>
      </w:r>
    </w:p>
    <w:p>
      <w:pPr>
        <w:spacing w:after="150"/>
      </w:pPr>
      <w:r>
        <w:rPr/>
        <w:t xml:space="preserve">一、企业发展概述 108</w:t>
      </w:r>
    </w:p>
    <w:p>
      <w:pPr>
        <w:spacing w:after="150"/>
      </w:pPr>
      <w:r>
        <w:rPr/>
        <w:t xml:space="preserve">二、企业经营状况 108</w:t>
      </w:r>
    </w:p>
    <w:p>
      <w:pPr>
        <w:spacing w:after="150"/>
      </w:pPr>
      <w:r>
        <w:rPr/>
        <w:t xml:space="preserve">三、企业竞争优势 109</w:t>
      </w:r>
    </w:p>
    <w:p>
      <w:pPr>
        <w:spacing w:after="150"/>
      </w:pPr>
      <w:r>
        <w:rPr/>
        <w:t xml:space="preserve">四、企业发展战略 109</w:t>
      </w:r>
    </w:p>
    <w:p>
      <w:pPr>
        <w:spacing w:after="150"/>
      </w:pPr>
      <w:r>
        <w:rPr/>
        <w:t xml:space="preserve">第二节 松下电器(中国)有限公司 109</w:t>
      </w:r>
    </w:p>
    <w:p>
      <w:pPr>
        <w:spacing w:after="150"/>
      </w:pPr>
      <w:r>
        <w:rPr/>
        <w:t xml:space="preserve">一、企业发展概述 109</w:t>
      </w:r>
    </w:p>
    <w:p>
      <w:pPr>
        <w:spacing w:after="150"/>
      </w:pPr>
      <w:r>
        <w:rPr/>
        <w:t xml:space="preserve">二、企业经营状况 110</w:t>
      </w:r>
    </w:p>
    <w:p>
      <w:pPr>
        <w:spacing w:after="150"/>
      </w:pPr>
      <w:r>
        <w:rPr/>
        <w:t xml:space="preserve">三、企业竞争优势 110</w:t>
      </w:r>
    </w:p>
    <w:p>
      <w:pPr>
        <w:spacing w:after="150"/>
      </w:pPr>
      <w:r>
        <w:rPr/>
        <w:t xml:space="preserve">四、企业发展战略 110</w:t>
      </w:r>
    </w:p>
    <w:p>
      <w:pPr>
        <w:spacing w:after="150"/>
      </w:pPr>
      <w:r>
        <w:rPr/>
        <w:t xml:space="preserve">第三节 广东恒洁卫浴有限公司 111</w:t>
      </w:r>
    </w:p>
    <w:p>
      <w:pPr>
        <w:spacing w:after="150"/>
      </w:pPr>
      <w:r>
        <w:rPr/>
        <w:t xml:space="preserve">一、企业发展概述 111</w:t>
      </w:r>
    </w:p>
    <w:p>
      <w:pPr>
        <w:spacing w:after="150"/>
      </w:pPr>
      <w:r>
        <w:rPr/>
        <w:t xml:space="preserve">二、企业经营状况 111</w:t>
      </w:r>
    </w:p>
    <w:p>
      <w:pPr>
        <w:spacing w:after="150"/>
      </w:pPr>
      <w:r>
        <w:rPr/>
        <w:t xml:space="preserve">三、企业竞争优势 111</w:t>
      </w:r>
    </w:p>
    <w:p>
      <w:pPr>
        <w:spacing w:after="150"/>
      </w:pPr>
      <w:r>
        <w:rPr/>
        <w:t xml:space="preserve">四、企业发展战略 112</w:t>
      </w:r>
    </w:p>
    <w:p>
      <w:pPr>
        <w:spacing w:after="150"/>
      </w:pPr>
      <w:r>
        <w:rPr/>
        <w:t xml:space="preserve">第四节 惠达卫浴股份有限公司 112</w:t>
      </w:r>
    </w:p>
    <w:p>
      <w:pPr>
        <w:spacing w:after="150"/>
      </w:pPr>
      <w:r>
        <w:rPr/>
        <w:t xml:space="preserve">一、企业发展概述 112</w:t>
      </w:r>
    </w:p>
    <w:p>
      <w:pPr>
        <w:spacing w:after="150"/>
      </w:pPr>
      <w:r>
        <w:rPr/>
        <w:t xml:space="preserve">二、企业经营状况 113</w:t>
      </w:r>
    </w:p>
    <w:p>
      <w:pPr>
        <w:spacing w:after="150"/>
      </w:pPr>
      <w:r>
        <w:rPr/>
        <w:t xml:space="preserve">三、企业竞争优势 113</w:t>
      </w:r>
    </w:p>
    <w:p>
      <w:pPr>
        <w:spacing w:after="150"/>
      </w:pPr>
      <w:r>
        <w:rPr/>
        <w:t xml:space="preserve">四、企业发展战略 114</w:t>
      </w:r>
    </w:p>
    <w:p>
      <w:pPr>
        <w:spacing w:after="150"/>
      </w:pPr>
      <w:r>
        <w:rPr/>
        <w:t xml:space="preserve">第五节 浙江星星便洁宝有限公司 114</w:t>
      </w:r>
    </w:p>
    <w:p>
      <w:pPr>
        <w:spacing w:after="150"/>
      </w:pPr>
      <w:r>
        <w:rPr/>
        <w:t xml:space="preserve">一、企业发展概述 114</w:t>
      </w:r>
    </w:p>
    <w:p>
      <w:pPr>
        <w:spacing w:after="150"/>
      </w:pPr>
      <w:r>
        <w:rPr/>
        <w:t xml:space="preserve">二、企业经营状况 114</w:t>
      </w:r>
    </w:p>
    <w:p>
      <w:pPr>
        <w:spacing w:after="150"/>
      </w:pPr>
      <w:r>
        <w:rPr/>
        <w:t xml:space="preserve">三、企业竞争优势 114</w:t>
      </w:r>
    </w:p>
    <w:p>
      <w:pPr>
        <w:spacing w:after="150"/>
      </w:pPr>
      <w:r>
        <w:rPr/>
        <w:t xml:space="preserve">四、企业发展战略 115</w:t>
      </w:r>
    </w:p>
    <w:p>
      <w:pPr>
        <w:spacing w:after="150"/>
      </w:pPr>
      <w:r>
        <w:rPr/>
        <w:t xml:space="preserve">第六节 合肥荣事达电子电器集团有限公司 115</w:t>
      </w:r>
    </w:p>
    <w:p>
      <w:pPr>
        <w:spacing w:after="150"/>
      </w:pPr>
      <w:r>
        <w:rPr/>
        <w:t xml:space="preserve">一、企业发展概述 115</w:t>
      </w:r>
    </w:p>
    <w:p>
      <w:pPr>
        <w:spacing w:after="150"/>
      </w:pPr>
      <w:r>
        <w:rPr/>
        <w:t xml:space="preserve">二、企业经营状况 116</w:t>
      </w:r>
    </w:p>
    <w:p>
      <w:pPr>
        <w:spacing w:after="150"/>
      </w:pPr>
      <w:r>
        <w:rPr/>
        <w:t xml:space="preserve">三、企业竞争优势 116</w:t>
      </w:r>
    </w:p>
    <w:p>
      <w:pPr>
        <w:spacing w:after="150"/>
      </w:pPr>
      <w:r>
        <w:rPr/>
        <w:t xml:space="preserve">四、企业发展战略 116</w:t>
      </w:r>
    </w:p>
    <w:p>
      <w:pPr>
        <w:spacing w:after="150"/>
      </w:pPr>
      <w:r>
        <w:rPr/>
        <w:t xml:space="preserve">第七节 浙江维卫电子洁具有限公司 117</w:t>
      </w:r>
    </w:p>
    <w:p>
      <w:pPr>
        <w:spacing w:after="150"/>
      </w:pPr>
      <w:r>
        <w:rPr/>
        <w:t xml:space="preserve">一、企业发展概述 117</w:t>
      </w:r>
    </w:p>
    <w:p>
      <w:pPr>
        <w:spacing w:after="150"/>
      </w:pPr>
      <w:r>
        <w:rPr/>
        <w:t xml:space="preserve">二、企业经营状况 117</w:t>
      </w:r>
    </w:p>
    <w:p>
      <w:pPr>
        <w:spacing w:after="150"/>
      </w:pPr>
      <w:r>
        <w:rPr/>
        <w:t xml:space="preserve">三、企业竞争优势 118</w:t>
      </w:r>
    </w:p>
    <w:p>
      <w:pPr>
        <w:spacing w:after="150"/>
      </w:pPr>
      <w:r>
        <w:rPr/>
        <w:t xml:space="preserve">四、企业发展战略 118</w:t>
      </w:r>
    </w:p>
    <w:p>
      <w:pPr>
        <w:spacing w:after="150"/>
      </w:pPr>
      <w:r>
        <w:rPr/>
        <w:t xml:space="preserve">第八节 科勒(中国)投资有限公司 118</w:t>
      </w:r>
    </w:p>
    <w:p>
      <w:pPr>
        <w:spacing w:after="150"/>
      </w:pPr>
      <w:r>
        <w:rPr/>
        <w:t xml:space="preserve">一、企业发展概述 118</w:t>
      </w:r>
    </w:p>
    <w:p>
      <w:pPr>
        <w:spacing w:after="150"/>
      </w:pPr>
      <w:r>
        <w:rPr/>
        <w:t xml:space="preserve">二、企业经营状况 119</w:t>
      </w:r>
    </w:p>
    <w:p>
      <w:pPr>
        <w:spacing w:after="150"/>
      </w:pPr>
      <w:r>
        <w:rPr/>
        <w:t xml:space="preserve">三、企业竞争优势 119</w:t>
      </w:r>
    </w:p>
    <w:p>
      <w:pPr>
        <w:spacing w:after="150"/>
      </w:pPr>
      <w:r>
        <w:rPr/>
        <w:t xml:space="preserve">四、企业发展战略 119</w:t>
      </w:r>
    </w:p>
    <w:p>
      <w:pPr>
        <w:spacing w:after="150"/>
      </w:pPr>
      <w:r>
        <w:rPr/>
        <w:t xml:space="preserve">第九节 浙江特洁尔智能洁具有限公司 119</w:t>
      </w:r>
    </w:p>
    <w:p>
      <w:pPr>
        <w:spacing w:after="150"/>
      </w:pPr>
      <w:r>
        <w:rPr/>
        <w:t xml:space="preserve">一、企业发展概述 119</w:t>
      </w:r>
    </w:p>
    <w:p>
      <w:pPr>
        <w:spacing w:after="150"/>
      </w:pPr>
      <w:r>
        <w:rPr/>
        <w:t xml:space="preserve">二、企业经营状况 120</w:t>
      </w:r>
    </w:p>
    <w:p>
      <w:pPr>
        <w:spacing w:after="150"/>
      </w:pPr>
      <w:r>
        <w:rPr/>
        <w:t xml:space="preserve">三、企业竞争优势 120</w:t>
      </w:r>
    </w:p>
    <w:p>
      <w:pPr>
        <w:spacing w:after="150"/>
      </w:pPr>
      <w:r>
        <w:rPr/>
        <w:t xml:space="preserve">四、企业发展战略 121</w:t>
      </w:r>
    </w:p>
    <w:p>
      <w:pPr>
        <w:spacing w:after="150"/>
      </w:pPr>
      <w:r>
        <w:rPr/>
        <w:t xml:space="preserve">第十节 宁波舜洁卫生器具有限公司 121</w:t>
      </w:r>
    </w:p>
    <w:p>
      <w:pPr>
        <w:spacing w:after="150"/>
      </w:pPr>
      <w:r>
        <w:rPr/>
        <w:t xml:space="preserve">一、企业发展概述 121</w:t>
      </w:r>
    </w:p>
    <w:p>
      <w:pPr>
        <w:spacing w:after="150"/>
      </w:pPr>
      <w:r>
        <w:rPr/>
        <w:t xml:space="preserve">二、企业经营状况 121</w:t>
      </w:r>
    </w:p>
    <w:p>
      <w:pPr>
        <w:spacing w:after="150"/>
      </w:pPr>
      <w:r>
        <w:rPr/>
        <w:t xml:space="preserve">三、企业竞争优势 122</w:t>
      </w:r>
    </w:p>
    <w:p>
      <w:pPr>
        <w:spacing w:after="150"/>
      </w:pPr>
      <w:r>
        <w:rPr/>
        <w:t xml:space="preserve">四、企业发展战略 122</w:t>
      </w:r>
    </w:p>
    <w:p>
      <w:pPr>
        <w:spacing w:after="150"/>
      </w:pPr>
      <w:r>
        <w:rPr>
          <w:b w:val="1"/>
          <w:bCs w:val="1"/>
        </w:rPr>
        <w:t xml:space="preserve">第十一章 智能马桶盖行业市场竞争策略分析 123</w:t>
      </w:r>
    </w:p>
    <w:p>
      <w:pPr>
        <w:spacing w:after="150"/>
      </w:pPr>
      <w:r>
        <w:rPr/>
        <w:t xml:space="preserve">第一节 行业竞争结构分析 123</w:t>
      </w:r>
    </w:p>
    <w:p>
      <w:pPr>
        <w:spacing w:after="150"/>
      </w:pPr>
      <w:r>
        <w:rPr/>
        <w:t xml:space="preserve">一、现有企业间竞争 123</w:t>
      </w:r>
    </w:p>
    <w:p>
      <w:pPr>
        <w:spacing w:after="150"/>
      </w:pPr>
      <w:r>
        <w:rPr/>
        <w:t xml:space="preserve">二、潜在进入者分析 123</w:t>
      </w:r>
    </w:p>
    <w:p>
      <w:pPr>
        <w:spacing w:after="150"/>
      </w:pPr>
      <w:r>
        <w:rPr/>
        <w:t xml:space="preserve">三、替代品威胁分析 123</w:t>
      </w:r>
    </w:p>
    <w:p>
      <w:pPr>
        <w:spacing w:after="150"/>
      </w:pPr>
      <w:r>
        <w:rPr/>
        <w:t xml:space="preserve">四、供应商议价能力 123</w:t>
      </w:r>
    </w:p>
    <w:p>
      <w:pPr>
        <w:spacing w:after="150"/>
      </w:pPr>
      <w:r>
        <w:rPr/>
        <w:t xml:space="preserve">五、客户议价能力 124</w:t>
      </w:r>
    </w:p>
    <w:p>
      <w:pPr>
        <w:spacing w:after="150"/>
      </w:pPr>
      <w:r>
        <w:rPr/>
        <w:t xml:space="preserve">第二节 智能马桶盖市场竞争策略分析 124</w:t>
      </w:r>
    </w:p>
    <w:p>
      <w:pPr>
        <w:spacing w:after="150"/>
      </w:pPr>
      <w:r>
        <w:rPr/>
        <w:t xml:space="preserve">一、智能马桶盖市场增长潜力分析 124</w:t>
      </w:r>
    </w:p>
    <w:p>
      <w:pPr>
        <w:spacing w:after="150"/>
      </w:pPr>
      <w:r>
        <w:rPr/>
        <w:t xml:space="preserve">二、智能马桶盖产品竞争策略分析 125</w:t>
      </w:r>
    </w:p>
    <w:p>
      <w:pPr>
        <w:spacing w:after="150"/>
      </w:pPr>
      <w:r>
        <w:rPr/>
        <w:t xml:space="preserve">1、核心竞争力 125</w:t>
      </w:r>
    </w:p>
    <w:p>
      <w:pPr>
        <w:spacing w:after="150"/>
      </w:pPr>
      <w:r>
        <w:rPr/>
        <w:t xml:space="preserve">2、战略思想 129</w:t>
      </w:r>
    </w:p>
    <w:p>
      <w:pPr>
        <w:spacing w:after="150"/>
      </w:pPr>
      <w:r>
        <w:rPr/>
        <w:t xml:space="preserve">3、盈利模型 130</w:t>
      </w:r>
    </w:p>
    <w:p>
      <w:pPr>
        <w:spacing w:after="150"/>
      </w:pPr>
      <w:r>
        <w:rPr/>
        <w:t xml:space="preserve">4、盈利因素 136</w:t>
      </w:r>
    </w:p>
    <w:p>
      <w:pPr>
        <w:spacing w:after="150"/>
      </w:pPr>
      <w:r>
        <w:rPr/>
        <w:t xml:space="preserve">5、竞争力指标 140</w:t>
      </w:r>
    </w:p>
    <w:p>
      <w:pPr>
        <w:spacing w:after="150"/>
      </w:pPr>
      <w:r>
        <w:rPr/>
        <w:t xml:space="preserve">三、典型企业产品竞争策略分析 140</w:t>
      </w:r>
    </w:p>
    <w:p>
      <w:pPr>
        <w:spacing w:after="150"/>
      </w:pPr>
      <w:r>
        <w:rPr/>
        <w:t xml:space="preserve">1、通过进行战略规划培育核心竞争力 140</w:t>
      </w:r>
    </w:p>
    <w:p>
      <w:pPr>
        <w:spacing w:after="150"/>
      </w:pPr>
      <w:r>
        <w:rPr/>
        <w:t xml:space="preserve">2、通过实现管理创新培育核心竞争力 141</w:t>
      </w:r>
    </w:p>
    <w:p>
      <w:pPr>
        <w:spacing w:after="150"/>
      </w:pPr>
      <w:r>
        <w:rPr/>
        <w:t xml:space="preserve">3、通过建设企业文化培育核心竞争力 142</w:t>
      </w:r>
    </w:p>
    <w:p>
      <w:pPr>
        <w:spacing w:after="150"/>
      </w:pPr>
      <w:r>
        <w:rPr/>
        <w:t xml:space="preserve">4、通过建设学习型企业培育核心竞争力 142</w:t>
      </w:r>
    </w:p>
    <w:p>
      <w:pPr>
        <w:spacing w:after="150"/>
      </w:pPr>
      <w:r>
        <w:rPr/>
        <w:t xml:space="preserve">5、通过实施品牌战略培育核心竞争力 143</w:t>
      </w:r>
    </w:p>
    <w:p>
      <w:pPr>
        <w:spacing w:after="150"/>
      </w:pPr>
      <w:r>
        <w:rPr/>
        <w:t xml:space="preserve">6、通过管理模式战略培育核心竞争力 144</w:t>
      </w:r>
    </w:p>
    <w:p>
      <w:pPr>
        <w:spacing w:after="150"/>
      </w:pPr>
      <w:r>
        <w:rPr/>
        <w:t xml:space="preserve">第三节 智能马桶盖企行业发展趋势分析 144</w:t>
      </w:r>
    </w:p>
    <w:p>
      <w:pPr>
        <w:spacing w:after="150"/>
      </w:pPr>
      <w:r>
        <w:rPr/>
        <w:t xml:space="preserve">一、2024-2029年我国智能马桶盖市场发展趋势 144</w:t>
      </w:r>
    </w:p>
    <w:p>
      <w:pPr>
        <w:spacing w:after="150"/>
      </w:pPr>
      <w:r>
        <w:rPr/>
        <w:t xml:space="preserve">二、2024-2029年智能马桶盖行业销售额变化预测 145</w:t>
      </w:r>
    </w:p>
    <w:p>
      <w:pPr>
        <w:spacing w:after="150"/>
      </w:pPr>
      <w:r>
        <w:rPr>
          <w:b w:val="1"/>
          <w:bCs w:val="1"/>
        </w:rPr>
        <w:t xml:space="preserve">第十二章 智能马桶盖产业消费市场调查分析 146</w:t>
      </w:r>
    </w:p>
    <w:p>
      <w:pPr>
        <w:spacing w:after="150"/>
      </w:pPr>
      <w:r>
        <w:rPr/>
        <w:t xml:space="preserve">第一节 智能马桶盖市场目标客户群体调查 146</w:t>
      </w:r>
    </w:p>
    <w:p>
      <w:pPr>
        <w:spacing w:after="150"/>
      </w:pPr>
      <w:r>
        <w:rPr/>
        <w:t xml:space="preserve">一、不同收入水平消费者偏好调查 146</w:t>
      </w:r>
    </w:p>
    <w:p>
      <w:pPr>
        <w:spacing w:after="150"/>
      </w:pPr>
      <w:r>
        <w:rPr/>
        <w:t xml:space="preserve">二、不同年龄的消费者偏好调查 146</w:t>
      </w:r>
    </w:p>
    <w:p>
      <w:pPr>
        <w:spacing w:after="150"/>
      </w:pPr>
      <w:r>
        <w:rPr/>
        <w:t xml:space="preserve">三、不同地区的消费者偏好调查 146</w:t>
      </w:r>
    </w:p>
    <w:p>
      <w:pPr>
        <w:spacing w:after="150"/>
      </w:pPr>
      <w:r>
        <w:rPr/>
        <w:t xml:space="preserve">第二节 智能马桶盖市场的品牌市场调查 146</w:t>
      </w:r>
    </w:p>
    <w:p>
      <w:pPr>
        <w:spacing w:after="150"/>
      </w:pPr>
      <w:r>
        <w:rPr/>
        <w:t xml:space="preserve">一、消费者对智能马桶盖品牌认知度宏观调查 146</w:t>
      </w:r>
    </w:p>
    <w:p>
      <w:pPr>
        <w:spacing w:after="150"/>
      </w:pPr>
      <w:r>
        <w:rPr/>
        <w:t xml:space="preserve">二、消费者对智能马桶盖产品的品牌偏好调查 146</w:t>
      </w:r>
    </w:p>
    <w:p>
      <w:pPr>
        <w:spacing w:after="150"/>
      </w:pPr>
      <w:r>
        <w:rPr/>
        <w:t xml:space="preserve">三、消费者对智能马桶盖品牌的首要认知渠道 147</w:t>
      </w:r>
    </w:p>
    <w:p>
      <w:pPr>
        <w:spacing w:after="150"/>
      </w:pPr>
      <w:r>
        <w:rPr/>
        <w:t xml:space="preserve">四、消费者经常购买的品牌调查 147</w:t>
      </w:r>
    </w:p>
    <w:p>
      <w:pPr>
        <w:spacing w:after="150"/>
      </w:pPr>
      <w:r>
        <w:rPr/>
        <w:t xml:space="preserve">五、智能马桶盖品牌忠诚度调查 147</w:t>
      </w:r>
    </w:p>
    <w:p>
      <w:pPr>
        <w:spacing w:after="150"/>
      </w:pPr>
      <w:r>
        <w:rPr/>
        <w:t xml:space="preserve">六、智能马桶盖品牌市场占有率调查 147</w:t>
      </w:r>
    </w:p>
    <w:p>
      <w:pPr>
        <w:spacing w:after="150"/>
      </w:pPr>
      <w:r>
        <w:rPr/>
        <w:t xml:space="preserve">七、消费者的消费理念调研 147</w:t>
      </w:r>
    </w:p>
    <w:p>
      <w:pPr>
        <w:spacing w:after="150"/>
      </w:pPr>
      <w:r>
        <w:rPr/>
        <w:t xml:space="preserve">第三节 不同客户购买相关的态度及影响分析 148</w:t>
      </w:r>
    </w:p>
    <w:p>
      <w:pPr>
        <w:spacing w:after="150"/>
      </w:pPr>
      <w:r>
        <w:rPr/>
        <w:t xml:space="preserve">一、价格敏感程度 148</w:t>
      </w:r>
    </w:p>
    <w:p>
      <w:pPr>
        <w:spacing w:after="150"/>
      </w:pPr>
      <w:r>
        <w:rPr/>
        <w:t xml:space="preserve">二、品牌的影响 148</w:t>
      </w:r>
    </w:p>
    <w:p>
      <w:pPr>
        <w:spacing w:after="150"/>
      </w:pPr>
      <w:r>
        <w:rPr/>
        <w:t xml:space="preserve">三、购买方便的影响 148</w:t>
      </w:r>
    </w:p>
    <w:p>
      <w:pPr>
        <w:spacing w:after="150"/>
      </w:pPr>
      <w:r>
        <w:rPr/>
        <w:t xml:space="preserve">四、广告的影响程度 148</w:t>
      </w:r>
    </w:p>
    <w:p>
      <w:pPr>
        <w:spacing w:after="150"/>
      </w:pPr>
      <w:r>
        <w:rPr>
          <w:b w:val="1"/>
          <w:bCs w:val="1"/>
        </w:rPr>
        <w:t xml:space="preserve">第十三章 “十四五”规划前期重大课题研究分析 149</w:t>
      </w:r>
    </w:p>
    <w:p>
      <w:pPr>
        <w:spacing w:after="150"/>
      </w:pPr>
      <w:r>
        <w:rPr/>
        <w:t xml:space="preserve">第一节 “十四五”宏观经济形势研究 149</w:t>
      </w:r>
    </w:p>
    <w:p>
      <w:pPr>
        <w:spacing w:after="150"/>
      </w:pPr>
      <w:r>
        <w:rPr/>
        <w:t xml:space="preserve">一、“十四五”国际环境变化及对我国经济影响 149</w:t>
      </w:r>
    </w:p>
    <w:p>
      <w:pPr>
        <w:spacing w:after="150"/>
      </w:pPr>
      <w:r>
        <w:rPr/>
        <w:t xml:space="preserve">二、“十四五”中国经济转型升级动力机制研究 150</w:t>
      </w:r>
    </w:p>
    <w:p>
      <w:pPr>
        <w:spacing w:after="150"/>
      </w:pPr>
      <w:r>
        <w:rPr/>
        <w:t xml:space="preserve">三、“十四五”经济结构调整的方向和战略举措 156</w:t>
      </w:r>
    </w:p>
    <w:p>
      <w:pPr>
        <w:spacing w:after="150"/>
      </w:pPr>
      <w:r>
        <w:rPr/>
        <w:t xml:space="preserve">四、“十四五”创新驱动战略与创新型国家建设 172</w:t>
      </w:r>
    </w:p>
    <w:p>
      <w:pPr>
        <w:spacing w:after="150"/>
      </w:pPr>
      <w:r>
        <w:rPr/>
        <w:t xml:space="preserve">五、“十四五”完善金融市场体系和风险防范研究 177</w:t>
      </w:r>
    </w:p>
    <w:p>
      <w:pPr>
        <w:spacing w:after="150"/>
      </w:pPr>
      <w:r>
        <w:rPr/>
        <w:t xml:space="preserve">第二节 “十四五”产业发展形势研究 182</w:t>
      </w:r>
    </w:p>
    <w:p>
      <w:pPr>
        <w:spacing w:after="150"/>
      </w:pPr>
      <w:r>
        <w:rPr/>
        <w:t xml:space="preserve">一、“十四五”工业结构升级与布局优化研究 182</w:t>
      </w:r>
    </w:p>
    <w:p>
      <w:pPr>
        <w:spacing w:after="150"/>
      </w:pPr>
      <w:r>
        <w:rPr/>
        <w:t xml:space="preserve">二、“十四五”现代农业发展与粮食安全战略 183</w:t>
      </w:r>
    </w:p>
    <w:p>
      <w:pPr>
        <w:spacing w:after="150"/>
      </w:pPr>
      <w:r>
        <w:rPr/>
        <w:t xml:space="preserve">三、“十四五”住房保障体系与房地产发展研究 187</w:t>
      </w:r>
    </w:p>
    <w:p>
      <w:pPr>
        <w:spacing w:after="150"/>
      </w:pPr>
      <w:r>
        <w:rPr/>
        <w:t xml:space="preserve">四、“十四五”促进服务业发展重点机制研究 187</w:t>
      </w:r>
    </w:p>
    <w:p>
      <w:pPr>
        <w:spacing w:after="150"/>
      </w:pPr>
      <w:r>
        <w:rPr/>
        <w:t xml:space="preserve">五、“十四五”战略性新兴产业发展战略研究 192</w:t>
      </w:r>
    </w:p>
    <w:p>
      <w:pPr>
        <w:spacing w:after="150"/>
      </w:pPr>
      <w:r>
        <w:rPr/>
        <w:t xml:space="preserve">第三节 “十四五”生态文明与环境研究 193</w:t>
      </w:r>
    </w:p>
    <w:p>
      <w:pPr>
        <w:spacing w:after="150"/>
      </w:pPr>
      <w:r>
        <w:rPr/>
        <w:t xml:space="preserve">一、“十四五”生态文明建设及制度研究 193</w:t>
      </w:r>
    </w:p>
    <w:p>
      <w:pPr>
        <w:spacing w:after="150"/>
      </w:pPr>
      <w:r>
        <w:rPr/>
        <w:t xml:space="preserve">二、“十四五”环境治理及模式创新研究 195</w:t>
      </w:r>
    </w:p>
    <w:p>
      <w:pPr>
        <w:spacing w:after="150"/>
      </w:pPr>
      <w:r>
        <w:rPr/>
        <w:t xml:space="preserve">三、“十四五”低碳经济绿色低碳发展研究 199</w:t>
      </w:r>
    </w:p>
    <w:p>
      <w:pPr>
        <w:spacing w:after="150"/>
      </w:pPr>
      <w:r>
        <w:rPr/>
        <w:t xml:space="preserve">四、“十四五”大气污染治理战略研究 202</w:t>
      </w:r>
    </w:p>
    <w:p>
      <w:pPr>
        <w:spacing w:after="150"/>
      </w:pPr>
      <w:r>
        <w:rPr/>
        <w:t xml:space="preserve">第四节 “十四五”社会环境发展研究 203</w:t>
      </w:r>
    </w:p>
    <w:p>
      <w:pPr>
        <w:spacing w:after="150"/>
      </w:pPr>
      <w:r>
        <w:rPr/>
        <w:t xml:space="preserve">一、“十四五”人口发展战略政策研究 203</w:t>
      </w:r>
    </w:p>
    <w:p>
      <w:pPr>
        <w:spacing w:after="150"/>
      </w:pPr>
      <w:r>
        <w:rPr/>
        <w:t xml:space="preserve">二、“十四五”扩大消费需求增长研究 205</w:t>
      </w:r>
    </w:p>
    <w:p>
      <w:pPr>
        <w:spacing w:after="150"/>
      </w:pPr>
      <w:r>
        <w:rPr/>
        <w:t xml:space="preserve">三、“十四五”健康保障发展问题研究 207</w:t>
      </w:r>
    </w:p>
    <w:p>
      <w:pPr>
        <w:spacing w:after="150"/>
      </w:pPr>
      <w:r>
        <w:rPr/>
        <w:t xml:space="preserve">四、“十四五”公共服务和民生保障研究 209</w:t>
      </w:r>
    </w:p>
    <w:p>
      <w:pPr>
        <w:spacing w:after="150"/>
      </w:pPr>
      <w:r>
        <w:rPr>
          <w:b w:val="1"/>
          <w:bCs w:val="1"/>
        </w:rPr>
        <w:t xml:space="preserve">第三部分 行业战略研究</w:t>
      </w:r>
    </w:p>
    <w:p>
      <w:pPr>
        <w:spacing w:after="150"/>
      </w:pPr>
      <w:r>
        <w:rPr>
          <w:b w:val="1"/>
          <w:bCs w:val="1"/>
        </w:rPr>
        <w:t xml:space="preserve">第十四章 2024-2029年智能马桶盖行业发展趋势及投资风险分析 211</w:t>
      </w:r>
    </w:p>
    <w:p>
      <w:pPr>
        <w:spacing w:after="150"/>
      </w:pPr>
      <w:r>
        <w:rPr/>
        <w:t xml:space="preserve">第一节 当前智能马桶盖存在的问题 211</w:t>
      </w:r>
    </w:p>
    <w:p>
      <w:pPr>
        <w:spacing w:after="150"/>
      </w:pPr>
      <w:r>
        <w:rPr/>
        <w:t xml:space="preserve">第二节 智能马桶盖未来发展预测分析 211</w:t>
      </w:r>
    </w:p>
    <w:p>
      <w:pPr>
        <w:spacing w:after="150"/>
      </w:pPr>
      <w:r>
        <w:rPr/>
        <w:t xml:space="preserve">一、中国智能马桶盖发展方向分析 211</w:t>
      </w:r>
    </w:p>
    <w:p>
      <w:pPr>
        <w:spacing w:after="150"/>
      </w:pPr>
      <w:r>
        <w:rPr/>
        <w:t xml:space="preserve">二、2024-2029年智能马桶盖行业产值变化预测 211</w:t>
      </w:r>
    </w:p>
    <w:p>
      <w:pPr>
        <w:spacing w:after="150"/>
      </w:pPr>
      <w:r>
        <w:rPr/>
        <w:t xml:space="preserve">第三节 2024-2029年中国智能马桶盖行业投资风险分析 211</w:t>
      </w:r>
    </w:p>
    <w:p>
      <w:pPr>
        <w:spacing w:after="150"/>
      </w:pPr>
      <w:r>
        <w:rPr/>
        <w:t xml:space="preserve">一、政策风险及防范 211</w:t>
      </w:r>
    </w:p>
    <w:p>
      <w:pPr>
        <w:spacing w:after="150"/>
      </w:pPr>
      <w:r>
        <w:rPr/>
        <w:t xml:space="preserve">二、技术风险及防范 213</w:t>
      </w:r>
    </w:p>
    <w:p>
      <w:pPr>
        <w:spacing w:after="150"/>
      </w:pPr>
      <w:r>
        <w:rPr/>
        <w:t xml:space="preserve">三、供求风险及防范 216</w:t>
      </w:r>
    </w:p>
    <w:p>
      <w:pPr>
        <w:spacing w:after="150"/>
      </w:pPr>
      <w:r>
        <w:rPr/>
        <w:t xml:space="preserve">四、宏观经济波动风险及防范 216</w:t>
      </w:r>
    </w:p>
    <w:p>
      <w:pPr>
        <w:spacing w:after="150"/>
      </w:pPr>
      <w:r>
        <w:rPr/>
        <w:t xml:space="preserve">五、关联产业风险及防范 220</w:t>
      </w:r>
    </w:p>
    <w:p>
      <w:pPr>
        <w:spacing w:after="150"/>
      </w:pPr>
      <w:r>
        <w:rPr>
          <w:b w:val="1"/>
          <w:bCs w:val="1"/>
        </w:rPr>
        <w:t xml:space="preserve">第十五章 2024-2029年智能马桶盖行业发展趋势与投资战略研究 222</w:t>
      </w:r>
    </w:p>
    <w:p>
      <w:pPr>
        <w:spacing w:after="150"/>
      </w:pPr>
      <w:r>
        <w:rPr/>
        <w:t xml:space="preserve">第一节 2024-2029年智能马桶盖市场发展潜力分析 222</w:t>
      </w:r>
    </w:p>
    <w:p>
      <w:pPr>
        <w:spacing w:after="150"/>
      </w:pPr>
      <w:r>
        <w:rPr/>
        <w:t xml:space="preserve">一、市场空间广阔 222</w:t>
      </w:r>
    </w:p>
    <w:p>
      <w:pPr>
        <w:spacing w:after="150"/>
      </w:pPr>
      <w:r>
        <w:rPr/>
        <w:t xml:space="preserve">二、竞争格局变化 222</w:t>
      </w:r>
    </w:p>
    <w:p>
      <w:pPr>
        <w:spacing w:after="150"/>
      </w:pPr>
      <w:r>
        <w:rPr/>
        <w:t xml:space="preserve">三、高科技应用带来新生机 222</w:t>
      </w:r>
    </w:p>
    <w:p>
      <w:pPr>
        <w:spacing w:after="150"/>
      </w:pPr>
      <w:r>
        <w:rPr/>
        <w:t xml:space="preserve">第二节 2024-2029年智能马桶盖行业发展趋势分析 223</w:t>
      </w:r>
    </w:p>
    <w:p>
      <w:pPr>
        <w:spacing w:after="150"/>
      </w:pPr>
      <w:r>
        <w:rPr/>
        <w:t xml:space="preserve">一、品牌格局趋势 223</w:t>
      </w:r>
    </w:p>
    <w:p>
      <w:pPr>
        <w:spacing w:after="150"/>
      </w:pPr>
      <w:r>
        <w:rPr/>
        <w:t xml:space="preserve">二、渠道分布趋势 223</w:t>
      </w:r>
    </w:p>
    <w:p>
      <w:pPr>
        <w:spacing w:after="150"/>
      </w:pPr>
      <w:r>
        <w:rPr/>
        <w:t xml:space="preserve">三、消费趋势分析 223</w:t>
      </w:r>
    </w:p>
    <w:p>
      <w:pPr>
        <w:spacing w:after="150"/>
      </w:pPr>
      <w:r>
        <w:rPr/>
        <w:t xml:space="preserve">第三节 2024-2029年智能马桶盖行业发展战略研究 223</w:t>
      </w:r>
    </w:p>
    <w:p>
      <w:pPr>
        <w:spacing w:after="150"/>
      </w:pPr>
      <w:r>
        <w:rPr/>
        <w:t xml:space="preserve">一、战略综合规划 223</w:t>
      </w:r>
    </w:p>
    <w:p>
      <w:pPr>
        <w:spacing w:after="150"/>
      </w:pPr>
      <w:r>
        <w:rPr/>
        <w:t xml:space="preserve">二、技术开发战略 231</w:t>
      </w:r>
    </w:p>
    <w:p>
      <w:pPr>
        <w:spacing w:after="150"/>
      </w:pPr>
      <w:r>
        <w:rPr/>
        <w:t xml:space="preserve">三、区域战略规划 237</w:t>
      </w:r>
    </w:p>
    <w:p>
      <w:pPr>
        <w:spacing w:after="150"/>
      </w:pPr>
      <w:r>
        <w:rPr/>
        <w:t xml:space="preserve">四、产业战略规划 238</w:t>
      </w:r>
    </w:p>
    <w:p>
      <w:pPr>
        <w:spacing w:after="150"/>
      </w:pPr>
      <w:r>
        <w:rPr/>
        <w:t xml:space="preserve">五、营销品牌战略 239</w:t>
      </w:r>
    </w:p>
    <w:p>
      <w:pPr>
        <w:spacing w:after="150"/>
      </w:pPr>
      <w:r>
        <w:rPr/>
        <w:t xml:space="preserve">六、竞争战略规划 240</w:t>
      </w:r>
    </w:p>
    <w:p>
      <w:pPr>
        <w:spacing w:after="150"/>
      </w:pPr>
      <w:r>
        <w:rPr/>
        <w:t xml:space="preserve">第四节 对我国智能马桶盖品牌的战略思考 241</w:t>
      </w:r>
    </w:p>
    <w:p>
      <w:pPr>
        <w:spacing w:after="150"/>
      </w:pPr>
      <w:r>
        <w:rPr/>
        <w:t xml:space="preserve">一、智能马桶盖品牌的重要性 241</w:t>
      </w:r>
    </w:p>
    <w:p>
      <w:pPr>
        <w:spacing w:after="150"/>
      </w:pPr>
      <w:r>
        <w:rPr/>
        <w:t xml:space="preserve">二、智能马桶盖实施品牌战略的意义 241</w:t>
      </w:r>
    </w:p>
    <w:p>
      <w:pPr>
        <w:spacing w:after="150"/>
      </w:pPr>
      <w:r>
        <w:rPr/>
        <w:t xml:space="preserve">三、智能马桶盖企业品牌的现状分析 242</w:t>
      </w:r>
    </w:p>
    <w:p>
      <w:pPr>
        <w:spacing w:after="150"/>
      </w:pPr>
      <w:r>
        <w:rPr/>
        <w:t xml:space="preserve">四、智能马桶盖品牌战略管理的策略 243</w:t>
      </w:r>
    </w:p>
    <w:p>
      <w:pPr>
        <w:spacing w:after="150"/>
      </w:pPr>
      <w:r>
        <w:rPr>
          <w:b w:val="1"/>
          <w:bCs w:val="1"/>
        </w:rPr>
        <w:t xml:space="preserve">第十六章 市场预测及行业项目投资建议 245</w:t>
      </w:r>
    </w:p>
    <w:p>
      <w:pPr>
        <w:spacing w:after="150"/>
      </w:pPr>
      <w:r>
        <w:rPr/>
        <w:t xml:space="preserve">第一节 中国生产、营销企业投资运作模式分析 245</w:t>
      </w:r>
    </w:p>
    <w:p>
      <w:pPr>
        <w:spacing w:after="150"/>
      </w:pPr>
      <w:r>
        <w:rPr/>
        <w:t xml:space="preserve">一、生产企业投资运作模式分析 245</w:t>
      </w:r>
    </w:p>
    <w:p>
      <w:pPr>
        <w:spacing w:after="150"/>
      </w:pPr>
      <w:r>
        <w:rPr/>
        <w:t xml:space="preserve">二、营销企业投资运作模式分析 246</w:t>
      </w:r>
    </w:p>
    <w:p>
      <w:pPr>
        <w:spacing w:after="150"/>
      </w:pPr>
      <w:r>
        <w:rPr/>
        <w:t xml:space="preserve">第二节 外销与内销优势分析 247</w:t>
      </w:r>
    </w:p>
    <w:p>
      <w:pPr>
        <w:spacing w:after="150"/>
      </w:pPr>
      <w:r>
        <w:rPr/>
        <w:t xml:space="preserve">一、投资对象 247</w:t>
      </w:r>
    </w:p>
    <w:p>
      <w:pPr>
        <w:spacing w:after="150"/>
      </w:pPr>
      <w:r>
        <w:rPr/>
        <w:t xml:space="preserve">二、投资进入模式 248</w:t>
      </w:r>
    </w:p>
    <w:p>
      <w:pPr>
        <w:spacing w:after="150"/>
      </w:pPr>
      <w:r>
        <w:rPr/>
        <w:t xml:space="preserve">第三节 2024-2029年全国市场预测趋势 249</w:t>
      </w:r>
    </w:p>
    <w:p>
      <w:pPr>
        <w:spacing w:after="150"/>
      </w:pPr>
      <w:r>
        <w:rPr/>
        <w:t xml:space="preserve">一、2024-2029年市场规模预测 249</w:t>
      </w:r>
    </w:p>
    <w:p>
      <w:pPr>
        <w:spacing w:after="150"/>
      </w:pPr>
      <w:r>
        <w:rPr/>
        <w:t xml:space="preserve">二、2024-2029年企业数量增长预测 250</w:t>
      </w:r>
    </w:p>
    <w:p>
      <w:pPr>
        <w:spacing w:after="150"/>
      </w:pPr>
      <w:r>
        <w:rPr/>
        <w:t xml:space="preserve">三、2024-2029年行业投资规模预测 250</w:t>
      </w:r>
    </w:p>
    <w:p>
      <w:pPr>
        <w:spacing w:after="150"/>
      </w:pPr>
      <w:r>
        <w:rPr/>
        <w:t xml:space="preserve">四、2024-2029年市场盈利预测 251</w:t>
      </w:r>
    </w:p>
    <w:p>
      <w:pPr>
        <w:spacing w:after="150"/>
      </w:pPr>
      <w:r>
        <w:rPr/>
        <w:t xml:space="preserve">第四节 专家投资策略与建议 251</w:t>
      </w:r>
    </w:p>
    <w:p>
      <w:pPr>
        <w:spacing w:after="150"/>
      </w:pPr>
      <w:r>
        <w:rPr/>
        <w:t xml:space="preserve">一、企业资本结构选择 251</w:t>
      </w:r>
    </w:p>
    <w:p>
      <w:pPr>
        <w:spacing w:after="150"/>
      </w:pPr>
      <w:r>
        <w:rPr/>
        <w:t xml:space="preserve">二、企业战略选择 253</w:t>
      </w:r>
    </w:p>
    <w:p>
      <w:pPr>
        <w:spacing w:after="150"/>
      </w:pPr>
      <w:r>
        <w:rPr/>
        <w:t xml:space="preserve">1、产品策略 253</w:t>
      </w:r>
    </w:p>
    <w:p>
      <w:pPr>
        <w:spacing w:after="150"/>
      </w:pPr>
      <w:r>
        <w:rPr/>
        <w:t xml:space="preserve">2、价格策略 254</w:t>
      </w:r>
    </w:p>
    <w:p>
      <w:pPr>
        <w:spacing w:after="150"/>
      </w:pPr>
      <w:r>
        <w:rPr/>
        <w:t xml:space="preserve">3、渠道策略 257</w:t>
      </w:r>
    </w:p>
    <w:p>
      <w:pPr>
        <w:spacing w:after="150"/>
      </w:pPr>
      <w:r>
        <w:rPr/>
        <w:t xml:space="preserve">4、促销策略 259</w:t>
      </w:r>
    </w:p>
    <w:p>
      <w:pPr>
        <w:spacing w:after="150"/>
      </w:pPr>
      <w:r>
        <w:rPr/>
        <w:t xml:space="preserve">5、竞争策略 265</w:t>
      </w:r>
    </w:p>
    <w:p>
      <w:pPr>
        <w:spacing w:after="150"/>
      </w:pPr>
      <w:r>
        <w:rPr/>
        <w:t xml:space="preserve">第五节 项目投资建议 269</w:t>
      </w:r>
    </w:p>
    <w:p>
      <w:pPr>
        <w:spacing w:after="150"/>
      </w:pPr>
      <w:r>
        <w:rPr/>
        <w:t xml:space="preserve">一、产品技术应用注意事项 269</w:t>
      </w:r>
    </w:p>
    <w:p>
      <w:pPr>
        <w:spacing w:after="150"/>
      </w:pPr>
      <w:r>
        <w:rPr/>
        <w:t xml:space="preserve">二、项目投资注意事项 269</w:t>
      </w:r>
    </w:p>
    <w:p>
      <w:pPr>
        <w:spacing w:after="150"/>
      </w:pPr>
      <w:r>
        <w:rPr/>
        <w:t xml:space="preserve">三、产品生产开发注意事项 269</w:t>
      </w:r>
    </w:p>
    <w:p>
      <w:pPr>
        <w:spacing w:after="150"/>
      </w:pPr>
      <w:r>
        <w:rPr/>
        <w:t xml:space="preserve">四、产品销售注意事项 270</w:t>
      </w:r>
    </w:p>
    <w:p>
      <w:pPr>
        <w:spacing w:after="150"/>
      </w:pPr>
      <w:r>
        <w:rPr>
          <w:b w:val="1"/>
          <w:bCs w:val="1"/>
        </w:rPr>
        <w:t xml:space="preserve">图表目录</w:t>
      </w:r>
    </w:p>
    <w:p>
      <w:pPr>
        <w:spacing w:after="150"/>
      </w:pPr>
      <w:r>
        <w:rPr/>
        <w:t xml:space="preserve">图表：智能马桶盖物料清单(BOM)及价格 4</w:t>
      </w:r>
    </w:p>
    <w:p>
      <w:pPr>
        <w:spacing w:after="150"/>
      </w:pPr>
      <w:r>
        <w:rPr/>
        <w:t xml:space="preserve">图表：2019-2023年国内生产总值统计 5</w:t>
      </w:r>
    </w:p>
    <w:p>
      <w:pPr>
        <w:spacing w:after="150"/>
      </w:pPr>
      <w:r>
        <w:rPr/>
        <w:t xml:space="preserve">图表：2019-2023年3-11月中国社会消费品零售总额统计 5</w:t>
      </w:r>
    </w:p>
    <w:p>
      <w:pPr>
        <w:spacing w:after="150"/>
      </w:pPr>
      <w:r>
        <w:rPr/>
        <w:t xml:space="preserve">图表：2019-2023年中国居民消费价格指数统计 6</w:t>
      </w:r>
    </w:p>
    <w:p>
      <w:pPr>
        <w:spacing w:after="150"/>
      </w:pPr>
      <w:r>
        <w:rPr/>
        <w:t xml:space="preserve">图表：2019-2023年年末中国人口数及其构成 6</w:t>
      </w:r>
    </w:p>
    <w:p>
      <w:pPr>
        <w:spacing w:after="150"/>
      </w:pPr>
      <w:r>
        <w:rPr/>
        <w:t xml:space="preserve">图表：2019-2023年中国普通本专科、中等职业教育及普通高中招生人数 8</w:t>
      </w:r>
    </w:p>
    <w:p>
      <w:pPr>
        <w:spacing w:after="150"/>
      </w:pPr>
      <w:r>
        <w:rPr/>
        <w:t xml:space="preserve">图表：2019-2023年中国研究与试验发展(RD)经费支出 9</w:t>
      </w:r>
    </w:p>
    <w:p>
      <w:pPr>
        <w:spacing w:after="150"/>
      </w:pPr>
      <w:r>
        <w:rPr/>
        <w:t xml:space="preserve">图表：2019-2023年中国专利申请受理、授权和有效专利情况 10</w:t>
      </w:r>
    </w:p>
    <w:p>
      <w:pPr>
        <w:spacing w:after="150"/>
      </w:pPr>
      <w:r>
        <w:rPr/>
        <w:t xml:space="preserve">图表：2019-2023年中国智能马桶盖行业产销统计 49</w:t>
      </w:r>
    </w:p>
    <w:p>
      <w:pPr>
        <w:spacing w:after="150"/>
      </w:pPr>
      <w:r>
        <w:rPr/>
        <w:t xml:space="preserve">图表：2019-2023年中国智能马桶盖行业销售额统计 50</w:t>
      </w:r>
    </w:p>
    <w:p>
      <w:pPr>
        <w:spacing w:after="150"/>
      </w:pPr>
      <w:r>
        <w:rPr/>
        <w:t xml:space="preserve">图表：2019-2023年中国智能马桶盖行业市场规模统计 51</w:t>
      </w:r>
    </w:p>
    <w:p>
      <w:pPr>
        <w:spacing w:after="150"/>
      </w:pPr>
      <w:r>
        <w:rPr/>
        <w:t xml:space="preserve">图表：2019-2023年中国智能马桶盖行业产量统计 52</w:t>
      </w:r>
    </w:p>
    <w:p>
      <w:pPr>
        <w:spacing w:after="150"/>
      </w:pPr>
      <w:r>
        <w:rPr/>
        <w:t xml:space="preserve">图表：2019-2023年中国智能马桶盖行业销量统计 53</w:t>
      </w:r>
    </w:p>
    <w:p>
      <w:pPr>
        <w:spacing w:after="150"/>
      </w:pPr>
      <w:r>
        <w:rPr/>
        <w:t xml:space="preserve">图表：2019-2023年中国智能马桶盖行业销售额增长率 62</w:t>
      </w:r>
    </w:p>
    <w:p>
      <w:pPr>
        <w:spacing w:after="150"/>
      </w:pPr>
      <w:r>
        <w:rPr/>
        <w:t xml:space="preserve">图表：2019-2023年中国智能马桶盖行业产值规模 63</w:t>
      </w:r>
    </w:p>
    <w:p>
      <w:pPr>
        <w:spacing w:after="150"/>
      </w:pPr>
      <w:r>
        <w:rPr/>
        <w:t xml:space="preserve">图表：2017中国各区域智能马桶盖市场规模占比情况 64</w:t>
      </w:r>
    </w:p>
    <w:p>
      <w:pPr>
        <w:spacing w:after="150"/>
      </w:pPr>
      <w:r>
        <w:rPr/>
        <w:t xml:space="preserve">图表：2017中国智能马桶盖行业不同类型企业销售额占比 65</w:t>
      </w:r>
    </w:p>
    <w:p>
      <w:pPr>
        <w:spacing w:after="150"/>
      </w:pPr>
      <w:r>
        <w:rPr/>
        <w:t xml:space="preserve">图表：2019-2023年中国智能马桶盖行业不同类型企业毛利率 66</w:t>
      </w:r>
    </w:p>
    <w:p>
      <w:pPr>
        <w:spacing w:after="150"/>
      </w:pPr>
      <w:r>
        <w:rPr/>
        <w:t xml:space="preserve">图表：2017中国智能马桶盖行业不同类型企业产值占比 66</w:t>
      </w:r>
    </w:p>
    <w:p>
      <w:pPr>
        <w:spacing w:after="150"/>
      </w:pPr>
      <w:r>
        <w:rPr/>
        <w:t xml:space="preserve">图表：2017中国智能马桶盖行业不同规模企业销售额占比 67</w:t>
      </w:r>
    </w:p>
    <w:p>
      <w:pPr>
        <w:spacing w:after="150"/>
      </w:pPr>
      <w:r>
        <w:rPr/>
        <w:t xml:space="preserve">图表：2019-2023年中国智能马桶盖行业不同规模企业毛利率 67</w:t>
      </w:r>
    </w:p>
    <w:p>
      <w:pPr>
        <w:spacing w:after="150"/>
      </w:pPr>
      <w:r>
        <w:rPr/>
        <w:t xml:space="preserve">图表：2017中国智能马桶盖行业不同规模企业产值占比 68</w:t>
      </w:r>
    </w:p>
    <w:p>
      <w:pPr>
        <w:spacing w:after="150"/>
      </w:pPr>
      <w:r>
        <w:rPr/>
        <w:t xml:space="preserve">图表：2019-2023年华北地区智能马桶盖行业市场规模 70</w:t>
      </w:r>
    </w:p>
    <w:p>
      <w:pPr>
        <w:spacing w:after="150"/>
      </w:pPr>
      <w:r>
        <w:rPr/>
        <w:t xml:space="preserve">图表：2019-2023年东北地区智能马桶盖行业市场规模 72</w:t>
      </w:r>
    </w:p>
    <w:p>
      <w:pPr>
        <w:spacing w:after="150"/>
      </w:pPr>
      <w:r>
        <w:rPr/>
        <w:t xml:space="preserve">图表：2019-2023年华东地区智能马桶盖行业市场规模 77</w:t>
      </w:r>
    </w:p>
    <w:p>
      <w:pPr>
        <w:spacing w:after="150"/>
      </w:pPr>
      <w:r>
        <w:rPr/>
        <w:t xml:space="preserve">图表：2019-2023年华中地区智能马桶盖行业市场规模 83</w:t>
      </w:r>
    </w:p>
    <w:p>
      <w:pPr>
        <w:spacing w:after="150"/>
      </w:pPr>
      <w:r>
        <w:rPr/>
        <w:t xml:space="preserve">图表：2019-2023年华南地区智能马桶盖行业市场规模 89</w:t>
      </w:r>
    </w:p>
    <w:p>
      <w:pPr>
        <w:spacing w:after="150"/>
      </w:pPr>
      <w:r>
        <w:rPr/>
        <w:t xml:space="preserve">图表：2019-2023年西部地区智能马桶盖行业市场规模 103</w:t>
      </w:r>
    </w:p>
    <w:p>
      <w:pPr>
        <w:spacing w:after="150"/>
      </w:pPr>
      <w:r>
        <w:rPr/>
        <w:t xml:space="preserve">图表：中国智能马桶盖十大品牌 104</w:t>
      </w:r>
    </w:p>
    <w:p>
      <w:pPr>
        <w:spacing w:after="150"/>
      </w:pPr>
      <w:r>
        <w:rPr/>
        <w:t xml:space="preserve">图表：惠达卫浴股份有限公司主要荣誉 113</w:t>
      </w:r>
    </w:p>
    <w:p>
      <w:pPr>
        <w:spacing w:after="150"/>
      </w:pPr>
      <w:r>
        <w:rPr/>
        <w:t xml:space="preserve">图表：产品金字塔模型 130</w:t>
      </w:r>
    </w:p>
    <w:p>
      <w:pPr>
        <w:spacing w:after="150"/>
      </w:pPr>
      <w:r>
        <w:rPr/>
        <w:t xml:space="preserve">图表：多成分系统模型 131</w:t>
      </w:r>
    </w:p>
    <w:p>
      <w:pPr>
        <w:spacing w:after="150"/>
      </w:pPr>
      <w:r>
        <w:rPr/>
        <w:t xml:space="preserve">图表：配电盘模型 132</w:t>
      </w:r>
    </w:p>
    <w:p>
      <w:pPr>
        <w:spacing w:after="150"/>
      </w:pPr>
      <w:r>
        <w:rPr/>
        <w:t xml:space="preserve">图表：速度模型 133</w:t>
      </w:r>
    </w:p>
    <w:p>
      <w:pPr>
        <w:spacing w:after="150"/>
      </w:pPr>
      <w:r>
        <w:rPr/>
        <w:t xml:space="preserve">图表：利润乘数模型 134</w:t>
      </w:r>
    </w:p>
    <w:p>
      <w:pPr>
        <w:spacing w:after="150"/>
      </w:pPr>
      <w:r>
        <w:rPr/>
        <w:t xml:space="preserve">图表：行业标准模型 135</w:t>
      </w:r>
    </w:p>
    <w:p>
      <w:pPr>
        <w:spacing w:after="150"/>
      </w:pPr>
      <w:r>
        <w:rPr/>
        <w:t xml:space="preserve">图表：品牌模型 136</w:t>
      </w:r>
    </w:p>
    <w:p>
      <w:pPr>
        <w:spacing w:after="150"/>
      </w:pPr>
      <w:r>
        <w:rPr/>
        <w:t xml:space="preserve">图表：低成本企业设计模型 136</w:t>
      </w:r>
    </w:p>
    <w:p>
      <w:pPr>
        <w:spacing w:after="150"/>
      </w:pPr>
      <w:r>
        <w:rPr/>
        <w:t xml:space="preserve">图表：确定公司战略的步骤 226</w:t>
      </w:r>
    </w:p>
    <w:p>
      <w:pPr>
        <w:spacing w:after="150"/>
      </w:pPr>
      <w:r>
        <w:rPr/>
        <w:t xml:space="preserve">图表：制定公司战略规划的步骤 227</w:t>
      </w:r>
    </w:p>
    <w:p>
      <w:pPr>
        <w:spacing w:after="150"/>
      </w:pPr>
      <w:r>
        <w:rPr/>
        <w:t xml:space="preserve">图表：2024-2029年中国智能马桶盖行业市场规模预测 250</w:t>
      </w:r>
    </w:p>
    <w:p>
      <w:pPr>
        <w:spacing w:after="150"/>
      </w:pPr>
      <w:r>
        <w:rPr/>
        <w:t xml:space="preserve">图表：2024-2029年中国智能马桶盖行业销售额预测 251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2024-2029年中国智能马桶盖行业供需预测及投资潜力研究咨询报告</dc:title>
  <dc:description>2024-2029年中国智能马桶盖行业供需预测及投资潜力研究咨询报告</dc:description>
  <dc:subject>2024-2029年中国智能马桶盖行业供需预测及投资潜力研究咨询报告</dc:subject>
  <cp:keywords>研究报告</cp:keywords>
  <cp:category>研究报告</cp:category>
  <cp:lastModifiedBy>北京中道泰和信息咨询有限公司</cp:lastModifiedBy>
  <dcterms:created xsi:type="dcterms:W3CDTF">2024-01-23T19:47:43+08:00</dcterms:created>
  <dcterms:modified xsi:type="dcterms:W3CDTF">2024-01-23T19:47:43+08:00</dcterms:modified>
</cp:coreProperties>
</file>

<file path=docProps/custom.xml><?xml version="1.0" encoding="utf-8"?>
<Properties xmlns="http://schemas.openxmlformats.org/officeDocument/2006/custom-properties" xmlns:vt="http://schemas.openxmlformats.org/officeDocument/2006/docPropsVTypes"/>
</file>