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2024-2029年“十四五”车联网行业竞争分析及发展规划指导报告</w:t>
      </w:r>
    </w:p>
    <w:p>
      <w:pPr>
        <w:spacing w:after="150"/>
      </w:pPr>
      <w:r>
        <w:rPr>
          <w:b w:val="1"/>
          <w:bCs w:val="1"/>
        </w:rPr>
        <w:t xml:space="preserve">报告简介</w:t>
      </w:r>
    </w:p>
    <w:p>
      <w:pPr>
        <w:spacing w:after="150"/>
      </w:pPr>
      <w:r>
        <w:rPr/>
        <w:t xml:space="preserve">车联网行业研究报告中的车联网行业数据分析以权威的国家统计数据为基础，采用宏观和微观相结合的分析方式，利用科学的统计分析方法，在描述行业概貌的同时，对车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联网行业研究单位等公布和提供的大量资料。报告对我国车联网行业的供需状况、发展现状、子行业发展变化等进行了分析，重点分析了国内外车联网行业的发展现状、如何面对行业的发展挑战、行业的发展建议、行业竞争力，以及行业的投资分析和趋势预测等等。报告还综合了车联网行业的整体发展动态，对行业在产品方面提供了参考建议和具体解决办法。报告对于车联网产品生产企业、经销商、行业管理部门以及拟进入该行业的投资者具有重要的参考价值，对于研究我国车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车联网行业相关概述18</w:t>
      </w:r>
    </w:p>
    <w:p>
      <w:pPr>
        <w:spacing w:after="150"/>
      </w:pPr>
      <w:r>
        <w:rPr/>
        <w:t xml:space="preserve">第一节 车联网行业定义及分类18</w:t>
      </w:r>
    </w:p>
    <w:p>
      <w:pPr>
        <w:spacing w:after="150"/>
      </w:pPr>
      <w:r>
        <w:rPr/>
        <w:t xml:space="preserve">一、行业定义18</w:t>
      </w:r>
    </w:p>
    <w:p>
      <w:pPr>
        <w:spacing w:after="150"/>
      </w:pPr>
      <w:r>
        <w:rPr/>
        <w:t xml:space="preserve">二、行业体系结构18</w:t>
      </w:r>
    </w:p>
    <w:p>
      <w:pPr>
        <w:spacing w:after="150"/>
      </w:pPr>
      <w:r>
        <w:rPr/>
        <w:t xml:space="preserve">三、行业特性及在国民经济中的地位21</w:t>
      </w:r>
    </w:p>
    <w:p>
      <w:pPr>
        <w:spacing w:after="150"/>
      </w:pPr>
      <w:r>
        <w:rPr/>
        <w:t xml:space="preserve">第二节 车联网行业统计标准22</w:t>
      </w:r>
    </w:p>
    <w:p>
      <w:pPr>
        <w:spacing w:after="150"/>
      </w:pPr>
      <w:r>
        <w:rPr/>
        <w:t xml:space="preserve">一、统计部门和统计口径22</w:t>
      </w:r>
    </w:p>
    <w:p>
      <w:pPr>
        <w:spacing w:after="150"/>
      </w:pPr>
      <w:r>
        <w:rPr/>
        <w:t xml:space="preserve">二、行业主要统计方法介绍22</w:t>
      </w:r>
    </w:p>
    <w:p>
      <w:pPr>
        <w:spacing w:after="150"/>
      </w:pPr>
      <w:r>
        <w:rPr/>
        <w:t xml:space="preserve">三、行业涵盖数据种类介绍22</w:t>
      </w:r>
    </w:p>
    <w:p>
      <w:pPr>
        <w:spacing w:after="150"/>
      </w:pPr>
      <w:r>
        <w:rPr>
          <w:b w:val="1"/>
          <w:bCs w:val="1"/>
        </w:rPr>
        <w:t xml:space="preserve">第二章 车联网行业“十四五”规划概述23</w:t>
      </w:r>
    </w:p>
    <w:p>
      <w:pPr>
        <w:spacing w:after="150"/>
      </w:pPr>
      <w:r>
        <w:rPr/>
        <w:t xml:space="preserve">第一节 “十四五”车联网行业发展回顾23</w:t>
      </w:r>
    </w:p>
    <w:p>
      <w:pPr>
        <w:spacing w:after="150"/>
      </w:pPr>
      <w:r>
        <w:rPr/>
        <w:t xml:space="preserve">一、“十四五”车联网行业运行情况23</w:t>
      </w:r>
    </w:p>
    <w:p>
      <w:pPr>
        <w:spacing w:after="150"/>
      </w:pPr>
      <w:r>
        <w:rPr/>
        <w:t xml:space="preserve">二、“十四五”车联网行业发展特点成就23</w:t>
      </w:r>
    </w:p>
    <w:p>
      <w:pPr>
        <w:spacing w:after="150"/>
      </w:pPr>
      <w:r>
        <w:rPr/>
        <w:t xml:space="preserve">第二节 车联网行业“十四五”总体规划26</w:t>
      </w:r>
    </w:p>
    <w:p>
      <w:pPr>
        <w:spacing w:after="150"/>
      </w:pPr>
      <w:r>
        <w:rPr/>
        <w:t xml:space="preserve">一、车联网行业“十四五”规划纲要26</w:t>
      </w:r>
    </w:p>
    <w:p>
      <w:pPr>
        <w:spacing w:after="150"/>
      </w:pPr>
      <w:r>
        <w:rPr/>
        <w:t xml:space="preserve">二、车联网行业“十四五”规划指导思想26</w:t>
      </w:r>
    </w:p>
    <w:p>
      <w:pPr>
        <w:spacing w:after="150"/>
      </w:pPr>
      <w:r>
        <w:rPr/>
        <w:t xml:space="preserve">三、车联网行业“十四五”规划基本原则26</w:t>
      </w:r>
    </w:p>
    <w:p>
      <w:pPr>
        <w:spacing w:after="150"/>
      </w:pPr>
      <w:r>
        <w:rPr/>
        <w:t xml:space="preserve">四、车联网行业“十四五”规划主要目标26</w:t>
      </w:r>
    </w:p>
    <w:p>
      <w:pPr>
        <w:spacing w:after="150"/>
      </w:pPr>
      <w:r>
        <w:rPr/>
        <w:t xml:space="preserve">第三节 “十四五”规划解读27</w:t>
      </w:r>
    </w:p>
    <w:p>
      <w:pPr>
        <w:spacing w:after="150"/>
      </w:pPr>
      <w:r>
        <w:rPr/>
        <w:t xml:space="preserve">一、“十四五”规划的总体战略布局27</w:t>
      </w:r>
    </w:p>
    <w:p>
      <w:pPr>
        <w:spacing w:after="150"/>
      </w:pPr>
      <w:r>
        <w:rPr/>
        <w:t xml:space="preserve">二、“十四五”规划对经济发展的影响28</w:t>
      </w:r>
    </w:p>
    <w:p>
      <w:pPr>
        <w:spacing w:after="150"/>
      </w:pPr>
      <w:r>
        <w:rPr/>
        <w:t xml:space="preserve">三、“十四五”规划的主要精神解读28</w:t>
      </w:r>
    </w:p>
    <w:p>
      <w:pPr>
        <w:spacing w:after="150"/>
      </w:pPr>
      <w:r>
        <w:rPr/>
        <w:t xml:space="preserve">四、“十四五”规划的保障措施33</w:t>
      </w:r>
    </w:p>
    <w:p>
      <w:pPr>
        <w:spacing w:after="150"/>
      </w:pPr>
      <w:r>
        <w:rPr>
          <w:b w:val="1"/>
          <w:bCs w:val="1"/>
        </w:rPr>
        <w:t xml:space="preserve">第三章 “十四五”期间经济环境分析35</w:t>
      </w:r>
    </w:p>
    <w:p>
      <w:pPr>
        <w:spacing w:after="150"/>
      </w:pPr>
      <w:r>
        <w:rPr/>
        <w:t xml:space="preserve">第一节 “十四五”期间世界经济发展趋势35</w:t>
      </w:r>
    </w:p>
    <w:p>
      <w:pPr>
        <w:spacing w:after="150"/>
      </w:pPr>
      <w:r>
        <w:rPr/>
        <w:t xml:space="preserve">一、“十四五”期间世界经济将逐步恢复增长35</w:t>
      </w:r>
    </w:p>
    <w:p>
      <w:pPr>
        <w:spacing w:after="150"/>
      </w:pPr>
      <w:r>
        <w:rPr/>
        <w:t xml:space="preserve">二、“十四五”期间经济全球化曲折发展36</w:t>
      </w:r>
    </w:p>
    <w:p>
      <w:pPr>
        <w:spacing w:after="150"/>
      </w:pPr>
      <w:r>
        <w:rPr/>
        <w:t xml:space="preserve">三、“十四五”期间新能源与节 能环保将引领全球产业38</w:t>
      </w:r>
    </w:p>
    <w:p>
      <w:pPr>
        <w:spacing w:after="150"/>
      </w:pPr>
      <w:r>
        <w:rPr/>
        <w:t xml:space="preserve">四、“十四五”期间跨国投资再趋活跃38</w:t>
      </w:r>
    </w:p>
    <w:p>
      <w:pPr>
        <w:spacing w:after="150"/>
      </w:pPr>
      <w:r>
        <w:rPr/>
        <w:t xml:space="preserve">五、“十四五”期间气候变化与能源资源将制约世界经济40</w:t>
      </w:r>
    </w:p>
    <w:p>
      <w:pPr>
        <w:spacing w:after="150"/>
      </w:pPr>
      <w:r>
        <w:rPr/>
        <w:t xml:space="preserve">第二节 “十四五”期间我国经济面临的形势41</w:t>
      </w:r>
    </w:p>
    <w:p>
      <w:pPr>
        <w:spacing w:after="150"/>
      </w:pPr>
      <w:r>
        <w:rPr/>
        <w:t xml:space="preserve">一、“十四五”期间我国经济将长期趋好41</w:t>
      </w:r>
    </w:p>
    <w:p>
      <w:pPr>
        <w:spacing w:after="150"/>
      </w:pPr>
      <w:r>
        <w:rPr/>
        <w:t xml:space="preserve">二、“十四五”期间我国经济将围绕三个转变45</w:t>
      </w:r>
    </w:p>
    <w:p>
      <w:pPr>
        <w:spacing w:after="150"/>
      </w:pPr>
      <w:r>
        <w:rPr/>
        <w:t xml:space="preserve">三、“十四五”期间我国工业产业将全面升级47</w:t>
      </w:r>
    </w:p>
    <w:p>
      <w:pPr>
        <w:spacing w:after="150"/>
      </w:pPr>
      <w:r>
        <w:rPr/>
        <w:t xml:space="preserve">四、“十四五”期间我国以绿色发展战略为基调48</w:t>
      </w:r>
    </w:p>
    <w:p>
      <w:pPr>
        <w:spacing w:after="150"/>
      </w:pPr>
      <w:r>
        <w:rPr/>
        <w:t xml:space="preserve">第三节 “十四五”期间我国对外经济贸易预测48</w:t>
      </w:r>
    </w:p>
    <w:p>
      <w:pPr>
        <w:spacing w:after="150"/>
      </w:pPr>
      <w:r>
        <w:rPr/>
        <w:t xml:space="preserve">一、“十四五”期间我国劳动力结构预测48</w:t>
      </w:r>
    </w:p>
    <w:p>
      <w:pPr>
        <w:spacing w:after="150"/>
      </w:pPr>
      <w:r>
        <w:rPr/>
        <w:t xml:space="preserve">二、“十四五”期间我国贸易形式和利用外资方式预测50</w:t>
      </w:r>
    </w:p>
    <w:p>
      <w:pPr>
        <w:spacing w:after="150"/>
      </w:pPr>
      <w:r>
        <w:rPr/>
        <w:t xml:space="preserve">三、“十四五”期间我国自主创新结构预测51</w:t>
      </w:r>
    </w:p>
    <w:p>
      <w:pPr>
        <w:spacing w:after="150"/>
      </w:pPr>
      <w:r>
        <w:rPr/>
        <w:t xml:space="preserve">四、“十四五”期间我国产业体系预测52</w:t>
      </w:r>
    </w:p>
    <w:p>
      <w:pPr>
        <w:spacing w:after="150"/>
      </w:pPr>
      <w:r>
        <w:rPr/>
        <w:t xml:space="preserve">五、“十四五”期间我国产业竞争力预测52</w:t>
      </w:r>
    </w:p>
    <w:p>
      <w:pPr>
        <w:spacing w:after="150"/>
      </w:pPr>
      <w:r>
        <w:rPr/>
        <w:t xml:space="preserve">六、“十四五”期间我国经济国家化预测53</w:t>
      </w:r>
    </w:p>
    <w:p>
      <w:pPr>
        <w:spacing w:after="150"/>
      </w:pPr>
      <w:r>
        <w:rPr>
          <w:b w:val="1"/>
          <w:bCs w:val="1"/>
        </w:rPr>
        <w:t xml:space="preserve">第四章 车联网行业全球发展分析56</w:t>
      </w:r>
    </w:p>
    <w:p>
      <w:pPr>
        <w:spacing w:after="150"/>
      </w:pPr>
      <w:r>
        <w:rPr/>
        <w:t xml:space="preserve">第一节 全球车联网市场总体情况分析56</w:t>
      </w:r>
    </w:p>
    <w:p>
      <w:pPr>
        <w:spacing w:after="150"/>
      </w:pPr>
      <w:r>
        <w:rPr/>
        <w:t xml:space="preserve">一、全球车联网行业的发展特点56</w:t>
      </w:r>
    </w:p>
    <w:p>
      <w:pPr>
        <w:spacing w:after="150"/>
      </w:pPr>
      <w:r>
        <w:rPr/>
        <w:t xml:space="preserve">二、2024-2029年全球车联网行业发展分析57</w:t>
      </w:r>
    </w:p>
    <w:p>
      <w:pPr>
        <w:spacing w:after="150"/>
      </w:pPr>
      <w:r>
        <w:rPr/>
        <w:t xml:space="preserve">三、2024-2029年全球车联网行业竞争格局59</w:t>
      </w:r>
    </w:p>
    <w:p>
      <w:pPr>
        <w:spacing w:after="150"/>
      </w:pPr>
      <w:r>
        <w:rPr/>
        <w:t xml:space="preserve">四、2024-2029年全球车联网产业模式59</w:t>
      </w:r>
    </w:p>
    <w:p>
      <w:pPr>
        <w:spacing w:after="150"/>
      </w:pPr>
      <w:r>
        <w:rPr/>
        <w:t xml:space="preserve">第二节 全球主要国家(地区)市场分析60</w:t>
      </w:r>
    </w:p>
    <w:p>
      <w:pPr>
        <w:spacing w:after="150"/>
      </w:pPr>
      <w:r>
        <w:rPr/>
        <w:t xml:space="preserve">一、欧洲60</w:t>
      </w:r>
    </w:p>
    <w:p>
      <w:pPr>
        <w:spacing w:after="150"/>
      </w:pPr>
      <w:r>
        <w:rPr/>
        <w:t xml:space="preserve">二、北美62</w:t>
      </w:r>
    </w:p>
    <w:p>
      <w:pPr>
        <w:spacing w:after="150"/>
      </w:pPr>
      <w:r>
        <w:rPr/>
        <w:t xml:space="preserve">三、日本64</w:t>
      </w:r>
    </w:p>
    <w:p>
      <w:pPr>
        <w:spacing w:after="150"/>
      </w:pPr>
      <w:r>
        <w:rPr>
          <w:b w:val="1"/>
          <w:bCs w:val="1"/>
        </w:rPr>
        <w:t xml:space="preserve">第五章 “十四五”车联网行业总体发展状况67</w:t>
      </w:r>
    </w:p>
    <w:p>
      <w:pPr>
        <w:spacing w:after="150"/>
      </w:pPr>
      <w:r>
        <w:rPr/>
        <w:t xml:space="preserve">第一节 车联网行业特性分析67</w:t>
      </w:r>
    </w:p>
    <w:p>
      <w:pPr>
        <w:spacing w:after="150"/>
      </w:pPr>
      <w:r>
        <w:rPr/>
        <w:t xml:space="preserve">第二节 车联网产业特征与行业重要性67</w:t>
      </w:r>
    </w:p>
    <w:p>
      <w:pPr>
        <w:spacing w:after="150"/>
      </w:pPr>
      <w:r>
        <w:rPr/>
        <w:t xml:space="preserve">一、提高企业信息化水平68</w:t>
      </w:r>
    </w:p>
    <w:p>
      <w:pPr>
        <w:spacing w:after="150"/>
      </w:pPr>
      <w:r>
        <w:rPr/>
        <w:t xml:space="preserve">二、可降低运输企业成本68</w:t>
      </w:r>
    </w:p>
    <w:p>
      <w:pPr>
        <w:spacing w:after="150"/>
      </w:pPr>
      <w:r>
        <w:rPr/>
        <w:t xml:space="preserve">三、提高运输服务质量69</w:t>
      </w:r>
    </w:p>
    <w:p>
      <w:pPr>
        <w:spacing w:after="150"/>
      </w:pPr>
      <w:r>
        <w:rPr/>
        <w:t xml:space="preserve">四、有助于行车安全70</w:t>
      </w:r>
    </w:p>
    <w:p>
      <w:pPr>
        <w:spacing w:after="150"/>
      </w:pPr>
      <w:r>
        <w:rPr/>
        <w:t xml:space="preserve">五、有利于市民出行70</w:t>
      </w:r>
    </w:p>
    <w:p>
      <w:pPr>
        <w:spacing w:after="150"/>
      </w:pPr>
      <w:r>
        <w:rPr/>
        <w:t xml:space="preserve">第三节 “十四五”车联网行业发展分析71</w:t>
      </w:r>
    </w:p>
    <w:p>
      <w:pPr>
        <w:spacing w:after="150"/>
      </w:pPr>
      <w:r>
        <w:rPr/>
        <w:t xml:space="preserve">一、“十四五”车联网行业发展态势分析71</w:t>
      </w:r>
    </w:p>
    <w:p>
      <w:pPr>
        <w:spacing w:after="150"/>
      </w:pPr>
      <w:r>
        <w:rPr/>
        <w:t xml:space="preserve">二、“十四五”车联网行业发展特点分析72</w:t>
      </w:r>
    </w:p>
    <w:p>
      <w:pPr>
        <w:spacing w:after="150"/>
      </w:pPr>
      <w:r>
        <w:rPr/>
        <w:t xml:space="preserve">三、“十四五”区域产业布局与产业转移72</w:t>
      </w:r>
    </w:p>
    <w:p>
      <w:pPr>
        <w:spacing w:after="150"/>
      </w:pPr>
      <w:r>
        <w:rPr/>
        <w:t xml:space="preserve">第四节 “十四五”车联网行业规模情况分析74</w:t>
      </w:r>
    </w:p>
    <w:p>
      <w:pPr>
        <w:spacing w:after="150"/>
      </w:pPr>
      <w:r>
        <w:rPr/>
        <w:t xml:space="preserve">一、车联网市场规模74</w:t>
      </w:r>
    </w:p>
    <w:p>
      <w:pPr>
        <w:spacing w:after="150"/>
      </w:pPr>
      <w:r>
        <w:rPr/>
        <w:t xml:space="preserve">二、车联网普及率分析75</w:t>
      </w:r>
    </w:p>
    <w:p>
      <w:pPr>
        <w:spacing w:after="150"/>
      </w:pPr>
      <w:r>
        <w:rPr/>
        <w:t xml:space="preserve">三、车联网渗透率上升75</w:t>
      </w:r>
    </w:p>
    <w:p>
      <w:pPr>
        <w:spacing w:after="150"/>
      </w:pPr>
      <w:r>
        <w:rPr>
          <w:b w:val="1"/>
          <w:bCs w:val="1"/>
        </w:rPr>
        <w:t xml:space="preserve">第六章 中国车联网重点区域市场发展分析77</w:t>
      </w:r>
    </w:p>
    <w:p>
      <w:pPr>
        <w:spacing w:after="150"/>
      </w:pPr>
      <w:r>
        <w:rPr/>
        <w:t xml:space="preserve">第一节 北京77</w:t>
      </w:r>
    </w:p>
    <w:p>
      <w:pPr>
        <w:spacing w:after="150"/>
      </w:pPr>
      <w:r>
        <w:rPr/>
        <w:t xml:space="preserve">一、北京车联网行业发展政策背景77</w:t>
      </w:r>
    </w:p>
    <w:p>
      <w:pPr>
        <w:spacing w:after="150"/>
      </w:pPr>
      <w:r>
        <w:rPr/>
        <w:t xml:space="preserve">二、北京车联网行业平台建设状况77</w:t>
      </w:r>
    </w:p>
    <w:p>
      <w:pPr>
        <w:spacing w:after="150"/>
      </w:pPr>
      <w:r>
        <w:rPr/>
        <w:t xml:space="preserve">三、国家车联网产业基地落户北京79</w:t>
      </w:r>
    </w:p>
    <w:p>
      <w:pPr>
        <w:spacing w:after="150"/>
      </w:pPr>
      <w:r>
        <w:rPr/>
        <w:t xml:space="preserve">四、车联网产业联盟在北京成立80</w:t>
      </w:r>
    </w:p>
    <w:p>
      <w:pPr>
        <w:spacing w:after="150"/>
      </w:pPr>
      <w:r>
        <w:rPr/>
        <w:t xml:space="preserve">第二节 上海80</w:t>
      </w:r>
    </w:p>
    <w:p>
      <w:pPr>
        <w:spacing w:after="150"/>
      </w:pPr>
      <w:r>
        <w:rPr/>
        <w:t xml:space="preserve">一、上海车联网行业发展政策背景80</w:t>
      </w:r>
    </w:p>
    <w:p>
      <w:pPr>
        <w:spacing w:after="150"/>
      </w:pPr>
      <w:r>
        <w:rPr/>
        <w:t xml:space="preserve">二、上海车联网产业布局加速81</w:t>
      </w:r>
    </w:p>
    <w:p>
      <w:pPr>
        <w:spacing w:after="150"/>
      </w:pPr>
      <w:r>
        <w:rPr/>
        <w:t xml:space="preserve">三、上海车联网产业获得新进展82</w:t>
      </w:r>
    </w:p>
    <w:p>
      <w:pPr>
        <w:spacing w:after="150"/>
      </w:pPr>
      <w:r>
        <w:rPr/>
        <w:t xml:space="preserve">四、上海智能交通产业联盟成立82</w:t>
      </w:r>
    </w:p>
    <w:p>
      <w:pPr>
        <w:spacing w:after="150"/>
      </w:pPr>
      <w:r>
        <w:rPr/>
        <w:t xml:space="preserve">第三节 广州83</w:t>
      </w:r>
    </w:p>
    <w:p>
      <w:pPr>
        <w:spacing w:after="150"/>
      </w:pPr>
      <w:r>
        <w:rPr/>
        <w:t xml:space="preserve">一、广州发展车联网的优势分析83</w:t>
      </w:r>
    </w:p>
    <w:p>
      <w:pPr>
        <w:spacing w:after="150"/>
      </w:pPr>
      <w:r>
        <w:rPr/>
        <w:t xml:space="preserve">二、广州车联网服务平台落户增城85</w:t>
      </w:r>
    </w:p>
    <w:p>
      <w:pPr>
        <w:spacing w:after="150"/>
      </w:pPr>
      <w:r>
        <w:rPr/>
        <w:t xml:space="preserve">第四节 深圳85</w:t>
      </w:r>
    </w:p>
    <w:p>
      <w:pPr>
        <w:spacing w:after="150"/>
      </w:pPr>
      <w:r>
        <w:rPr/>
        <w:t xml:space="preserve">一、深圳车联网市场发展综述85</w:t>
      </w:r>
    </w:p>
    <w:p>
      <w:pPr>
        <w:spacing w:after="150"/>
      </w:pPr>
      <w:r>
        <w:rPr/>
        <w:t xml:space="preserve">二、深圳车联网产业发展水平89</w:t>
      </w:r>
    </w:p>
    <w:p>
      <w:pPr>
        <w:spacing w:after="150"/>
      </w:pPr>
      <w:r>
        <w:rPr/>
        <w:t xml:space="preserve">三、深圳企业发力车联网市场90</w:t>
      </w:r>
    </w:p>
    <w:p>
      <w:pPr>
        <w:spacing w:after="150"/>
      </w:pPr>
      <w:r>
        <w:rPr/>
        <w:t xml:space="preserve">四、深圳推出车联网概念和产品91</w:t>
      </w:r>
    </w:p>
    <w:p>
      <w:pPr>
        <w:spacing w:after="150"/>
      </w:pPr>
      <w:r>
        <w:rPr/>
        <w:t xml:space="preserve">五、深圳车联网行业发展新动态91</w:t>
      </w:r>
    </w:p>
    <w:p>
      <w:pPr>
        <w:spacing w:after="150"/>
      </w:pPr>
      <w:r>
        <w:rPr/>
        <w:t xml:space="preserve">第五节 武汉92</w:t>
      </w:r>
    </w:p>
    <w:p>
      <w:pPr>
        <w:spacing w:after="150"/>
      </w:pPr>
      <w:r>
        <w:rPr/>
        <w:t xml:space="preserve">一、武汉车联网行业发展政策背景92</w:t>
      </w:r>
    </w:p>
    <w:p>
      <w:pPr>
        <w:spacing w:after="150"/>
      </w:pPr>
      <w:r>
        <w:rPr/>
        <w:t xml:space="preserve">二、武汉市积极推进车联网发展93</w:t>
      </w:r>
    </w:p>
    <w:p>
      <w:pPr>
        <w:spacing w:after="150"/>
      </w:pPr>
      <w:r>
        <w:rPr/>
        <w:t xml:space="preserve">三、武汉企业加快布局车联网94</w:t>
      </w:r>
    </w:p>
    <w:p>
      <w:pPr>
        <w:spacing w:after="150"/>
      </w:pPr>
      <w:r>
        <w:rPr/>
        <w:t xml:space="preserve">四、武汉车联网行业的平台建设94</w:t>
      </w:r>
    </w:p>
    <w:p>
      <w:pPr>
        <w:spacing w:after="150"/>
      </w:pPr>
      <w:r>
        <w:rPr/>
        <w:t xml:space="preserve">五、武汉车联网平台解决方案96</w:t>
      </w:r>
    </w:p>
    <w:p>
      <w:pPr>
        <w:spacing w:after="150"/>
      </w:pPr>
      <w:r>
        <w:rPr/>
        <w:t xml:space="preserve">六、武汉车联网市场应用现状97</w:t>
      </w:r>
    </w:p>
    <w:p>
      <w:pPr>
        <w:spacing w:after="150"/>
      </w:pPr>
      <w:r>
        <w:rPr/>
        <w:t xml:space="preserve">七、武汉车联网行业发展展望100</w:t>
      </w:r>
    </w:p>
    <w:p>
      <w:pPr>
        <w:spacing w:after="150"/>
      </w:pPr>
      <w:r>
        <w:rPr/>
        <w:t xml:space="preserve">第六节 重庆100</w:t>
      </w:r>
    </w:p>
    <w:p>
      <w:pPr>
        <w:spacing w:after="150"/>
      </w:pPr>
      <w:r>
        <w:rPr/>
        <w:t xml:space="preserve">一、重庆发展车联网的优势100</w:t>
      </w:r>
    </w:p>
    <w:p>
      <w:pPr>
        <w:spacing w:after="150"/>
      </w:pPr>
      <w:r>
        <w:rPr/>
        <w:t xml:space="preserve">二、重庆南岸车联网项目动态101</w:t>
      </w:r>
    </w:p>
    <w:p>
      <w:pPr>
        <w:spacing w:after="150"/>
      </w:pPr>
      <w:r>
        <w:rPr/>
        <w:t xml:space="preserve">三、重庆车联网科技产业园现状102</w:t>
      </w:r>
    </w:p>
    <w:p>
      <w:pPr>
        <w:spacing w:after="150"/>
      </w:pPr>
      <w:r>
        <w:rPr/>
        <w:t xml:space="preserve">四、重庆车联网体验中心建立102</w:t>
      </w:r>
    </w:p>
    <w:p>
      <w:pPr>
        <w:spacing w:after="150"/>
      </w:pPr>
      <w:r>
        <w:rPr/>
        <w:t xml:space="preserve">第七节 兰州103</w:t>
      </w:r>
    </w:p>
    <w:p>
      <w:pPr>
        <w:spacing w:after="150"/>
      </w:pPr>
      <w:r>
        <w:rPr/>
        <w:t xml:space="preserve">一、兰州发展车联网势在必行103</w:t>
      </w:r>
    </w:p>
    <w:p>
      <w:pPr>
        <w:spacing w:after="150"/>
      </w:pPr>
      <w:r>
        <w:rPr/>
        <w:t xml:space="preserve">二、兰州市迈进车联网时代104</w:t>
      </w:r>
    </w:p>
    <w:p>
      <w:pPr>
        <w:spacing w:after="150"/>
      </w:pPr>
      <w:r>
        <w:rPr/>
        <w:t xml:space="preserve">三、兰州大力发展车联网106</w:t>
      </w:r>
    </w:p>
    <w:p>
      <w:pPr>
        <w:spacing w:after="150"/>
      </w:pPr>
      <w:r>
        <w:rPr>
          <w:b w:val="1"/>
          <w:bCs w:val="1"/>
        </w:rPr>
        <w:t xml:space="preserve">第七章 我国车联网行业运行分析108</w:t>
      </w:r>
    </w:p>
    <w:p>
      <w:pPr>
        <w:spacing w:after="150"/>
      </w:pPr>
      <w:r>
        <w:rPr/>
        <w:t xml:space="preserve">第一节 我国车联网行业发展状况分析108</w:t>
      </w:r>
    </w:p>
    <w:p>
      <w:pPr>
        <w:spacing w:after="150"/>
      </w:pPr>
      <w:r>
        <w:rPr/>
        <w:t xml:space="preserve">一、我国车联网行业发展阶段108</w:t>
      </w:r>
    </w:p>
    <w:p>
      <w:pPr>
        <w:spacing w:after="150"/>
      </w:pPr>
      <w:r>
        <w:rPr/>
        <w:t xml:space="preserve">二、我国车联网行业发展总体概况109</w:t>
      </w:r>
    </w:p>
    <w:p>
      <w:pPr>
        <w:spacing w:after="150"/>
      </w:pPr>
      <w:r>
        <w:rPr/>
        <w:t xml:space="preserve">三、我国车联网行业发展特点分析110</w:t>
      </w:r>
    </w:p>
    <w:p>
      <w:pPr>
        <w:spacing w:after="150"/>
      </w:pPr>
      <w:r>
        <w:rPr/>
        <w:t xml:space="preserve">第二节 2024-2029年车联网行业发展现状111</w:t>
      </w:r>
    </w:p>
    <w:p>
      <w:pPr>
        <w:spacing w:after="150"/>
      </w:pPr>
      <w:r>
        <w:rPr/>
        <w:t xml:space="preserve">一、我国发展智能交通的意义重大111</w:t>
      </w:r>
    </w:p>
    <w:p>
      <w:pPr>
        <w:spacing w:after="150"/>
      </w:pPr>
      <w:r>
        <w:rPr/>
        <w:t xml:space="preserve">二、车辆管理压力促车联网成开拓方向112</w:t>
      </w:r>
    </w:p>
    <w:p>
      <w:pPr>
        <w:spacing w:after="150"/>
      </w:pPr>
      <w:r>
        <w:rPr/>
        <w:t xml:space="preserve">三、相关部门的重视成车联网发展基础113</w:t>
      </w:r>
    </w:p>
    <w:p>
      <w:pPr>
        <w:spacing w:after="150"/>
      </w:pPr>
      <w:r>
        <w:rPr/>
        <w:t xml:space="preserve">四、车联网发展优势齐备面临难得机遇113</w:t>
      </w:r>
    </w:p>
    <w:p>
      <w:pPr>
        <w:spacing w:after="150"/>
      </w:pPr>
      <w:r>
        <w:rPr/>
        <w:t xml:space="preserve">五、车企介入使车联网获得可喜的突破116</w:t>
      </w:r>
    </w:p>
    <w:p>
      <w:pPr>
        <w:spacing w:after="150"/>
      </w:pPr>
      <w:r>
        <w:rPr/>
        <w:t xml:space="preserve">六、三大运营商积极参与给车联网发展118</w:t>
      </w:r>
    </w:p>
    <w:p>
      <w:pPr>
        <w:spacing w:after="150"/>
      </w:pPr>
      <w:r>
        <w:rPr/>
        <w:t xml:space="preserve">七、车联网有望成为运营商新的增长点118</w:t>
      </w:r>
    </w:p>
    <w:p>
      <w:pPr>
        <w:spacing w:after="150"/>
      </w:pPr>
      <w:r>
        <w:rPr/>
        <w:t xml:space="preserve">第三节 我国车联网市场投资价值分析119</w:t>
      </w:r>
    </w:p>
    <w:p>
      <w:pPr>
        <w:spacing w:after="150"/>
      </w:pPr>
      <w:r>
        <w:rPr/>
        <w:t xml:space="preserve">一、车联网的市场价值分析119</w:t>
      </w:r>
    </w:p>
    <w:p>
      <w:pPr>
        <w:spacing w:after="150"/>
      </w:pPr>
      <w:r>
        <w:rPr/>
        <w:t xml:space="preserve">二、车联网普及时机成熟120</w:t>
      </w:r>
    </w:p>
    <w:p>
      <w:pPr>
        <w:spacing w:after="150"/>
      </w:pPr>
      <w:r>
        <w:rPr/>
        <w:t xml:space="preserve">三、国家政策为行业带来机遇121</w:t>
      </w:r>
    </w:p>
    <w:p>
      <w:pPr>
        <w:spacing w:after="150"/>
      </w:pPr>
      <w:r>
        <w:rPr/>
        <w:t xml:space="preserve">四、车联网电商化下的新机会122</w:t>
      </w:r>
    </w:p>
    <w:p>
      <w:pPr>
        <w:spacing w:after="150"/>
      </w:pPr>
      <w:r>
        <w:rPr>
          <w:b w:val="1"/>
          <w:bCs w:val="1"/>
        </w:rPr>
        <w:t xml:space="preserve">第八章 “十四五”期间我国车联网市场供需形势分析123</w:t>
      </w:r>
    </w:p>
    <w:p>
      <w:pPr>
        <w:spacing w:after="150"/>
      </w:pPr>
      <w:r>
        <w:rPr/>
        <w:t xml:space="preserve">第一节 车联网产品(服务)用户分析123</w:t>
      </w:r>
    </w:p>
    <w:p>
      <w:pPr>
        <w:spacing w:after="150"/>
      </w:pPr>
      <w:r>
        <w:rPr/>
        <w:t xml:space="preserve">第二节 我国车联网市场供需分析126</w:t>
      </w:r>
    </w:p>
    <w:p>
      <w:pPr>
        <w:spacing w:after="150"/>
      </w:pPr>
      <w:r>
        <w:rPr/>
        <w:t xml:space="preserve">一、2024-2029年我国车联网行业需求情况126</w:t>
      </w:r>
    </w:p>
    <w:p>
      <w:pPr>
        <w:spacing w:after="150"/>
      </w:pPr>
      <w:r>
        <w:rPr/>
        <w:t xml:space="preserve">二、2024-2029年我国车联网行业供需平衡分析129</w:t>
      </w:r>
    </w:p>
    <w:p>
      <w:pPr>
        <w:spacing w:after="150"/>
      </w:pPr>
      <w:r>
        <w:rPr/>
        <w:t xml:space="preserve">第三节 车联网产品(服务)市场应用及需求预测129</w:t>
      </w:r>
    </w:p>
    <w:p>
      <w:pPr>
        <w:spacing w:after="150"/>
      </w:pPr>
      <w:r>
        <w:rPr/>
        <w:t xml:space="preserve">一、车联网产品(服务)应用市场总体需求分析129</w:t>
      </w:r>
    </w:p>
    <w:p>
      <w:pPr>
        <w:spacing w:after="150"/>
      </w:pPr>
      <w:r>
        <w:rPr/>
        <w:t xml:space="preserve">二、“十四五”期间车联网行业领域需求量预测130</w:t>
      </w:r>
    </w:p>
    <w:p>
      <w:pPr>
        <w:spacing w:after="150"/>
      </w:pPr>
      <w:r>
        <w:rPr>
          <w:b w:val="1"/>
          <w:bCs w:val="1"/>
        </w:rPr>
        <w:t xml:space="preserve">第九章 “十四五”车联网行业产业结构调整分析132</w:t>
      </w:r>
    </w:p>
    <w:p>
      <w:pPr>
        <w:spacing w:after="150"/>
      </w:pPr>
      <w:r>
        <w:rPr/>
        <w:t xml:space="preserve">第一节 大数据时代中国车联网的发展132</w:t>
      </w:r>
    </w:p>
    <w:p>
      <w:pPr>
        <w:spacing w:after="150"/>
      </w:pPr>
      <w:r>
        <w:rPr/>
        <w:t xml:space="preserve">一、大数据的定义和特征132</w:t>
      </w:r>
    </w:p>
    <w:p>
      <w:pPr>
        <w:spacing w:after="150"/>
      </w:pPr>
      <w:r>
        <w:rPr/>
        <w:t xml:space="preserve">二、大数据在车联网的应用形式134</w:t>
      </w:r>
    </w:p>
    <w:p>
      <w:pPr>
        <w:spacing w:after="150"/>
      </w:pPr>
      <w:r>
        <w:rPr/>
        <w:t xml:space="preserve">三、大数据在乘用车领域的应用137</w:t>
      </w:r>
    </w:p>
    <w:p>
      <w:pPr>
        <w:spacing w:after="150"/>
      </w:pPr>
      <w:r>
        <w:rPr/>
        <w:t xml:space="preserve">四、大数据时代车联网发展思考138</w:t>
      </w:r>
    </w:p>
    <w:p>
      <w:pPr>
        <w:spacing w:after="150"/>
      </w:pPr>
      <w:r>
        <w:rPr/>
        <w:t xml:space="preserve">五、大数据时代车联网的发展价值139</w:t>
      </w:r>
    </w:p>
    <w:p>
      <w:pPr>
        <w:spacing w:after="150"/>
      </w:pPr>
      <w:r>
        <w:rPr/>
        <w:t xml:space="preserve">六、行车数据为车联网关注热点140</w:t>
      </w:r>
    </w:p>
    <w:p>
      <w:pPr>
        <w:spacing w:after="150"/>
      </w:pPr>
      <w:r>
        <w:rPr/>
        <w:t xml:space="preserve">第二节 中国车联网产业生态分析142</w:t>
      </w:r>
    </w:p>
    <w:p>
      <w:pPr>
        <w:spacing w:after="150"/>
      </w:pPr>
      <w:r>
        <w:rPr/>
        <w:t xml:space="preserve">一、车联网产业生态的构成142</w:t>
      </w:r>
    </w:p>
    <w:p>
      <w:pPr>
        <w:spacing w:after="150"/>
      </w:pPr>
      <w:r>
        <w:rPr/>
        <w:t xml:space="preserve">二、车联网产业生态的发展现状143</w:t>
      </w:r>
    </w:p>
    <w:p>
      <w:pPr>
        <w:spacing w:after="150"/>
      </w:pPr>
      <w:r>
        <w:rPr/>
        <w:t xml:space="preserve">三、运营商在产业生态中的定位144</w:t>
      </w:r>
    </w:p>
    <w:p>
      <w:pPr>
        <w:spacing w:after="150"/>
      </w:pPr>
      <w:r>
        <w:rPr/>
        <w:t xml:space="preserve">四、车联网产业生态发展展望146</w:t>
      </w:r>
    </w:p>
    <w:p>
      <w:pPr>
        <w:spacing w:after="150"/>
      </w:pPr>
      <w:r>
        <w:rPr/>
        <w:t xml:space="preserve">第三节 “十四五”产业结构发展预测146</w:t>
      </w:r>
    </w:p>
    <w:p>
      <w:pPr>
        <w:spacing w:after="150"/>
      </w:pPr>
      <w:r>
        <w:rPr/>
        <w:t xml:space="preserve">一、车联网行业的发展方向146</w:t>
      </w:r>
    </w:p>
    <w:p>
      <w:pPr>
        <w:spacing w:after="150"/>
      </w:pPr>
      <w:r>
        <w:rPr/>
        <w:t xml:space="preserve">二、车联网信息服务发展趋势147</w:t>
      </w:r>
    </w:p>
    <w:p>
      <w:pPr>
        <w:spacing w:after="150"/>
      </w:pPr>
      <w:r>
        <w:rPr>
          <w:b w:val="1"/>
          <w:bCs w:val="1"/>
        </w:rPr>
        <w:t xml:space="preserve">第十章 车联网行业竞争力优势分析149</w:t>
      </w:r>
    </w:p>
    <w:p>
      <w:pPr>
        <w:spacing w:after="150"/>
      </w:pPr>
      <w:r>
        <w:rPr/>
        <w:t xml:space="preserve">第一节 国外车联网技术发展分析149</w:t>
      </w:r>
    </w:p>
    <w:p>
      <w:pPr>
        <w:spacing w:after="150"/>
      </w:pPr>
      <w:r>
        <w:rPr/>
        <w:t xml:space="preserve">一、国外车联网感知技术概况149</w:t>
      </w:r>
    </w:p>
    <w:p>
      <w:pPr>
        <w:spacing w:after="150"/>
      </w:pPr>
      <w:r>
        <w:rPr/>
        <w:t xml:space="preserve">二、国外车联网通讯技术概况149</w:t>
      </w:r>
    </w:p>
    <w:p>
      <w:pPr>
        <w:spacing w:after="150"/>
      </w:pPr>
      <w:r>
        <w:rPr/>
        <w:t xml:space="preserve">三、国外车联网导航技术概况151</w:t>
      </w:r>
    </w:p>
    <w:p>
      <w:pPr>
        <w:spacing w:after="150"/>
      </w:pPr>
      <w:r>
        <w:rPr/>
        <w:t xml:space="preserve">四、国外车载物联网技术分析154</w:t>
      </w:r>
    </w:p>
    <w:p>
      <w:pPr>
        <w:spacing w:after="150"/>
      </w:pPr>
      <w:r>
        <w:rPr/>
        <w:t xml:space="preserve">五、Telematics终端与平台分析155</w:t>
      </w:r>
    </w:p>
    <w:p>
      <w:pPr>
        <w:spacing w:after="150"/>
      </w:pPr>
      <w:r>
        <w:rPr/>
        <w:t xml:space="preserve">六、国外无人驾驶汽车技术概况156</w:t>
      </w:r>
    </w:p>
    <w:p>
      <w:pPr>
        <w:spacing w:after="150"/>
      </w:pPr>
      <w:r>
        <w:rPr/>
        <w:t xml:space="preserve">第二节 中国车联网行业技术现状综述159</w:t>
      </w:r>
    </w:p>
    <w:p>
      <w:pPr>
        <w:spacing w:after="150"/>
      </w:pPr>
      <w:r>
        <w:rPr/>
        <w:t xml:space="preserve">一、我国车联网技术发展现状分析159</w:t>
      </w:r>
    </w:p>
    <w:p>
      <w:pPr>
        <w:spacing w:after="150"/>
      </w:pPr>
      <w:r>
        <w:rPr/>
        <w:t xml:space="preserve">二、我国成立车联网联盟促进研发160</w:t>
      </w:r>
    </w:p>
    <w:p>
      <w:pPr>
        <w:spacing w:after="150"/>
      </w:pPr>
      <w:r>
        <w:rPr/>
        <w:t xml:space="preserve">三、我国车联网技术发展短板162</w:t>
      </w:r>
    </w:p>
    <w:p>
      <w:pPr>
        <w:spacing w:after="150"/>
      </w:pPr>
      <w:r>
        <w:rPr/>
        <w:t xml:space="preserve">四、政府加快制定车联网技术标准162</w:t>
      </w:r>
    </w:p>
    <w:p>
      <w:pPr>
        <w:spacing w:after="150"/>
      </w:pPr>
      <w:r>
        <w:rPr/>
        <w:t xml:space="preserve">第三节 中国车联网行业各类技术的发展163</w:t>
      </w:r>
    </w:p>
    <w:p>
      <w:pPr>
        <w:spacing w:after="150"/>
      </w:pPr>
      <w:r>
        <w:rPr/>
        <w:t xml:space="preserve">一、中国车联网感知技术分析163</w:t>
      </w:r>
    </w:p>
    <w:p>
      <w:pPr>
        <w:spacing w:after="150"/>
      </w:pPr>
      <w:r>
        <w:rPr/>
        <w:t xml:space="preserve">二、中国车联网通讯技术概况164</w:t>
      </w:r>
    </w:p>
    <w:p>
      <w:pPr>
        <w:spacing w:after="150"/>
      </w:pPr>
      <w:r>
        <w:rPr/>
        <w:t xml:space="preserve">三、中国车联网导航技术分析166</w:t>
      </w:r>
    </w:p>
    <w:p>
      <w:pPr>
        <w:spacing w:after="150"/>
      </w:pPr>
      <w:r>
        <w:rPr/>
        <w:t xml:space="preserve">四、中国Telematics终端产业分析170</w:t>
      </w:r>
    </w:p>
    <w:p>
      <w:pPr>
        <w:spacing w:after="150"/>
      </w:pPr>
      <w:r>
        <w:rPr/>
        <w:t xml:space="preserve">五、中国无人驾驶汽车技术概况172</w:t>
      </w:r>
    </w:p>
    <w:p>
      <w:pPr>
        <w:spacing w:after="150"/>
      </w:pPr>
      <w:r>
        <w:rPr/>
        <w:t xml:space="preserve">第四节 中国车联网行业竞争力分析173</w:t>
      </w:r>
    </w:p>
    <w:p>
      <w:pPr>
        <w:spacing w:after="150"/>
      </w:pPr>
      <w:r>
        <w:rPr/>
        <w:t xml:space="preserve">一、与国外存在的差距173</w:t>
      </w:r>
    </w:p>
    <w:p>
      <w:pPr>
        <w:spacing w:after="150"/>
      </w:pPr>
      <w:r>
        <w:rPr/>
        <w:t xml:space="preserve">二、核心技术缺乏174</w:t>
      </w:r>
    </w:p>
    <w:p>
      <w:pPr>
        <w:spacing w:after="150"/>
      </w:pPr>
      <w:r>
        <w:rPr/>
        <w:t xml:space="preserve">三、信息安全难以保证175</w:t>
      </w:r>
    </w:p>
    <w:p>
      <w:pPr>
        <w:spacing w:after="150"/>
      </w:pPr>
      <w:r>
        <w:rPr/>
        <w:t xml:space="preserve">四、标准和结构没有统一175</w:t>
      </w:r>
    </w:p>
    <w:p>
      <w:pPr>
        <w:spacing w:after="150"/>
      </w:pPr>
      <w:r>
        <w:rPr/>
        <w:t xml:space="preserve">五、成本比较昂贵176</w:t>
      </w:r>
    </w:p>
    <w:p>
      <w:pPr>
        <w:spacing w:after="150"/>
      </w:pPr>
      <w:r>
        <w:rPr/>
        <w:t xml:space="preserve">六、其他问题176</w:t>
      </w:r>
    </w:p>
    <w:p>
      <w:pPr>
        <w:spacing w:after="150"/>
      </w:pPr>
      <w:r>
        <w:rPr>
          <w:b w:val="1"/>
          <w:bCs w:val="1"/>
        </w:rPr>
        <w:t xml:space="preserve">第十一章 “十四五”期间车联网行业市场竞争策略分析178</w:t>
      </w:r>
    </w:p>
    <w:p>
      <w:pPr>
        <w:spacing w:after="150"/>
      </w:pPr>
      <w:r>
        <w:rPr/>
        <w:t xml:space="preserve">第一节 行业总体市场竞争状况分析178</w:t>
      </w:r>
    </w:p>
    <w:p>
      <w:pPr>
        <w:spacing w:after="150"/>
      </w:pPr>
      <w:r>
        <w:rPr/>
        <w:t xml:space="preserve">一、车联网市场竞争现状178</w:t>
      </w:r>
    </w:p>
    <w:p>
      <w:pPr>
        <w:spacing w:after="150"/>
      </w:pPr>
      <w:r>
        <w:rPr/>
        <w:t xml:space="preserve">二、互联网巨头布局车联网178</w:t>
      </w:r>
    </w:p>
    <w:p>
      <w:pPr>
        <w:spacing w:after="150"/>
      </w:pPr>
      <w:r>
        <w:rPr/>
        <w:t xml:space="preserve">三、IT行业巨头进军车联网180</w:t>
      </w:r>
    </w:p>
    <w:p>
      <w:pPr>
        <w:spacing w:after="150"/>
      </w:pPr>
      <w:r>
        <w:rPr/>
        <w:t xml:space="preserve">四、车企加紧开发车联网180</w:t>
      </w:r>
    </w:p>
    <w:p>
      <w:pPr>
        <w:spacing w:after="150"/>
      </w:pPr>
      <w:r>
        <w:rPr/>
        <w:t xml:space="preserve">五、电信运营商迎来机遇181</w:t>
      </w:r>
    </w:p>
    <w:p>
      <w:pPr>
        <w:spacing w:after="150"/>
      </w:pPr>
      <w:r>
        <w:rPr/>
        <w:t xml:space="preserve">六、企业车联网建设情况182</w:t>
      </w:r>
    </w:p>
    <w:p>
      <w:pPr>
        <w:spacing w:after="150"/>
      </w:pPr>
      <w:r>
        <w:rPr/>
        <w:t xml:space="preserve">第二节 车联网企业竞争策略分析183</w:t>
      </w:r>
    </w:p>
    <w:p>
      <w:pPr>
        <w:spacing w:after="150"/>
      </w:pPr>
      <w:r>
        <w:rPr/>
        <w:t xml:space="preserve">一、提高车联网企业核心竞争力的对策183</w:t>
      </w:r>
    </w:p>
    <w:p>
      <w:pPr>
        <w:spacing w:after="150"/>
      </w:pPr>
      <w:r>
        <w:rPr/>
        <w:t xml:space="preserve">二、影响车联网企业核心竞争力的因素及提升途径184</w:t>
      </w:r>
    </w:p>
    <w:p>
      <w:pPr>
        <w:spacing w:after="150"/>
      </w:pPr>
      <w:r>
        <w:rPr/>
        <w:t xml:space="preserve">三、提高车联网企业竞争力的策略185</w:t>
      </w:r>
    </w:p>
    <w:p>
      <w:pPr>
        <w:spacing w:after="150"/>
      </w:pPr>
      <w:r>
        <w:rPr>
          <w:b w:val="1"/>
          <w:bCs w:val="1"/>
        </w:rPr>
        <w:t xml:space="preserve">第十二章 “十四五”车联网行业重点企业发展形势分析187</w:t>
      </w:r>
    </w:p>
    <w:p>
      <w:pPr>
        <w:spacing w:after="150"/>
      </w:pPr>
      <w:r>
        <w:rPr/>
        <w:t xml:space="preserve">第一节 软控股份有限公司187</w:t>
      </w:r>
    </w:p>
    <w:p>
      <w:pPr>
        <w:spacing w:after="150"/>
      </w:pPr>
      <w:r>
        <w:rPr/>
        <w:t xml:space="preserve">一、企业发展概况187</w:t>
      </w:r>
    </w:p>
    <w:p>
      <w:pPr>
        <w:spacing w:after="150"/>
      </w:pPr>
      <w:r>
        <w:rPr/>
        <w:t xml:space="preserve">二、车联网领域发展现状188</w:t>
      </w:r>
    </w:p>
    <w:p>
      <w:pPr>
        <w:spacing w:after="150"/>
      </w:pPr>
      <w:r>
        <w:rPr/>
        <w:t xml:space="preserve">三、经营效益分析188</w:t>
      </w:r>
    </w:p>
    <w:p>
      <w:pPr>
        <w:spacing w:after="150"/>
      </w:pPr>
      <w:r>
        <w:rPr/>
        <w:t xml:space="preserve">四、业务经营分析191</w:t>
      </w:r>
    </w:p>
    <w:p>
      <w:pPr>
        <w:spacing w:after="150"/>
      </w:pPr>
      <w:r>
        <w:rPr/>
        <w:t xml:space="preserve">五、财务状况分析192</w:t>
      </w:r>
    </w:p>
    <w:p>
      <w:pPr>
        <w:spacing w:after="150"/>
      </w:pPr>
      <w:r>
        <w:rPr/>
        <w:t xml:space="preserve">六、未来前景展望197</w:t>
      </w:r>
    </w:p>
    <w:p>
      <w:pPr>
        <w:spacing w:after="150"/>
      </w:pPr>
      <w:r>
        <w:rPr/>
        <w:t xml:space="preserve">第二节 北京四维图新科技股份有限公司198</w:t>
      </w:r>
    </w:p>
    <w:p>
      <w:pPr>
        <w:spacing w:after="150"/>
      </w:pPr>
      <w:r>
        <w:rPr/>
        <w:t xml:space="preserve">一、企业发展概况198</w:t>
      </w:r>
    </w:p>
    <w:p>
      <w:pPr>
        <w:spacing w:after="150"/>
      </w:pPr>
      <w:r>
        <w:rPr/>
        <w:t xml:space="preserve">二、车联网领域发展现状199</w:t>
      </w:r>
    </w:p>
    <w:p>
      <w:pPr>
        <w:spacing w:after="150"/>
      </w:pPr>
      <w:r>
        <w:rPr/>
        <w:t xml:space="preserve">三、经营效益分析202</w:t>
      </w:r>
    </w:p>
    <w:p>
      <w:pPr>
        <w:spacing w:after="150"/>
      </w:pPr>
      <w:r>
        <w:rPr/>
        <w:t xml:space="preserve">四、业务经营分析206</w:t>
      </w:r>
    </w:p>
    <w:p>
      <w:pPr>
        <w:spacing w:after="150"/>
      </w:pPr>
      <w:r>
        <w:rPr/>
        <w:t xml:space="preserve">五、财务状况分析206</w:t>
      </w:r>
    </w:p>
    <w:p>
      <w:pPr>
        <w:spacing w:after="150"/>
      </w:pPr>
      <w:r>
        <w:rPr/>
        <w:t xml:space="preserve">六、未来前景展望212</w:t>
      </w:r>
    </w:p>
    <w:p>
      <w:pPr>
        <w:spacing w:after="150"/>
      </w:pPr>
      <w:r>
        <w:rPr/>
        <w:t xml:space="preserve">第三节 航天科技控股集团股份有限公司212</w:t>
      </w:r>
    </w:p>
    <w:p>
      <w:pPr>
        <w:spacing w:after="150"/>
      </w:pPr>
      <w:r>
        <w:rPr/>
        <w:t xml:space="preserve">一、企业发展概况212</w:t>
      </w:r>
    </w:p>
    <w:p>
      <w:pPr>
        <w:spacing w:after="150"/>
      </w:pPr>
      <w:r>
        <w:rPr/>
        <w:t xml:space="preserve">二、车联网领域发展现状213</w:t>
      </w:r>
    </w:p>
    <w:p>
      <w:pPr>
        <w:spacing w:after="150"/>
      </w:pPr>
      <w:r>
        <w:rPr/>
        <w:t xml:space="preserve">三、经营效益分析215</w:t>
      </w:r>
    </w:p>
    <w:p>
      <w:pPr>
        <w:spacing w:after="150"/>
      </w:pPr>
      <w:r>
        <w:rPr/>
        <w:t xml:space="preserve">四、业务经营分析219</w:t>
      </w:r>
    </w:p>
    <w:p>
      <w:pPr>
        <w:spacing w:after="150"/>
      </w:pPr>
      <w:r>
        <w:rPr/>
        <w:t xml:space="preserve">五、财务状况分析220</w:t>
      </w:r>
    </w:p>
    <w:p>
      <w:pPr>
        <w:spacing w:after="150"/>
      </w:pPr>
      <w:r>
        <w:rPr/>
        <w:t xml:space="preserve">六、未来前景展望226</w:t>
      </w:r>
    </w:p>
    <w:p>
      <w:pPr>
        <w:spacing w:after="150"/>
      </w:pPr>
      <w:r>
        <w:rPr/>
        <w:t xml:space="preserve">第四节 上海汽车集团股份有限公司226</w:t>
      </w:r>
    </w:p>
    <w:p>
      <w:pPr>
        <w:spacing w:after="150"/>
      </w:pPr>
      <w:r>
        <w:rPr/>
        <w:t xml:space="preserve">一、企业发展概况226</w:t>
      </w:r>
    </w:p>
    <w:p>
      <w:pPr>
        <w:spacing w:after="150"/>
      </w:pPr>
      <w:r>
        <w:rPr/>
        <w:t xml:space="preserve">二、车联网领域发展现状227</w:t>
      </w:r>
    </w:p>
    <w:p>
      <w:pPr>
        <w:spacing w:after="150"/>
      </w:pPr>
      <w:r>
        <w:rPr/>
        <w:t xml:space="preserve">三、经营效益分析229</w:t>
      </w:r>
    </w:p>
    <w:p>
      <w:pPr>
        <w:spacing w:after="150"/>
      </w:pPr>
      <w:r>
        <w:rPr/>
        <w:t xml:space="preserve">四、业务经营分析232</w:t>
      </w:r>
    </w:p>
    <w:p>
      <w:pPr>
        <w:spacing w:after="150"/>
      </w:pPr>
      <w:r>
        <w:rPr/>
        <w:t xml:space="preserve">五、财务状况分析233</w:t>
      </w:r>
    </w:p>
    <w:p>
      <w:pPr>
        <w:spacing w:after="150"/>
      </w:pPr>
      <w:r>
        <w:rPr/>
        <w:t xml:space="preserve">六、未来前景展望238</w:t>
      </w:r>
    </w:p>
    <w:p>
      <w:pPr>
        <w:spacing w:after="150"/>
      </w:pPr>
      <w:r>
        <w:rPr/>
        <w:t xml:space="preserve">第五节 北汽福田汽车股份有限公司239</w:t>
      </w:r>
    </w:p>
    <w:p>
      <w:pPr>
        <w:spacing w:after="150"/>
      </w:pPr>
      <w:r>
        <w:rPr/>
        <w:t xml:space="preserve">一、企业发展概况239</w:t>
      </w:r>
    </w:p>
    <w:p>
      <w:pPr>
        <w:spacing w:after="150"/>
      </w:pPr>
      <w:r>
        <w:rPr/>
        <w:t xml:space="preserve">二、车联网领域发展现状240</w:t>
      </w:r>
    </w:p>
    <w:p>
      <w:pPr>
        <w:spacing w:after="150"/>
      </w:pPr>
      <w:r>
        <w:rPr/>
        <w:t xml:space="preserve">三、经营效益分析242</w:t>
      </w:r>
    </w:p>
    <w:p>
      <w:pPr>
        <w:spacing w:after="150"/>
      </w:pPr>
      <w:r>
        <w:rPr/>
        <w:t xml:space="preserve">四、业务经营分析245</w:t>
      </w:r>
    </w:p>
    <w:p>
      <w:pPr>
        <w:spacing w:after="150"/>
      </w:pPr>
      <w:r>
        <w:rPr/>
        <w:t xml:space="preserve">五、财务状况分析246</w:t>
      </w:r>
    </w:p>
    <w:p>
      <w:pPr>
        <w:spacing w:after="150"/>
      </w:pPr>
      <w:r>
        <w:rPr/>
        <w:t xml:space="preserve">六、未来前景展望251</w:t>
      </w:r>
    </w:p>
    <w:p>
      <w:pPr>
        <w:spacing w:after="150"/>
      </w:pPr>
      <w:r>
        <w:rPr/>
        <w:t xml:space="preserve">第六节 启明信息技术股份有限公司252</w:t>
      </w:r>
    </w:p>
    <w:p>
      <w:pPr>
        <w:spacing w:after="150"/>
      </w:pPr>
      <w:r>
        <w:rPr/>
        <w:t xml:space="preserve">一、企业发展概况252</w:t>
      </w:r>
    </w:p>
    <w:p>
      <w:pPr>
        <w:spacing w:after="150"/>
      </w:pPr>
      <w:r>
        <w:rPr/>
        <w:t xml:space="preserve">二、车联网领域发展现状252</w:t>
      </w:r>
    </w:p>
    <w:p>
      <w:pPr>
        <w:spacing w:after="150"/>
      </w:pPr>
      <w:r>
        <w:rPr/>
        <w:t xml:space="preserve">三、经营效益分析253</w:t>
      </w:r>
    </w:p>
    <w:p>
      <w:pPr>
        <w:spacing w:after="150"/>
      </w:pPr>
      <w:r>
        <w:rPr/>
        <w:t xml:space="preserve">四、业务经营分析256</w:t>
      </w:r>
    </w:p>
    <w:p>
      <w:pPr>
        <w:spacing w:after="150"/>
      </w:pPr>
      <w:r>
        <w:rPr/>
        <w:t xml:space="preserve">五、财务状况分析256</w:t>
      </w:r>
    </w:p>
    <w:p>
      <w:pPr>
        <w:spacing w:after="150"/>
      </w:pPr>
      <w:r>
        <w:rPr/>
        <w:t xml:space="preserve">六、未来前景展望262</w:t>
      </w:r>
    </w:p>
    <w:p>
      <w:pPr>
        <w:spacing w:after="150"/>
      </w:pPr>
      <w:r>
        <w:rPr/>
        <w:t xml:space="preserve">第七节 北京北斗星通导航技术股份有限公司263</w:t>
      </w:r>
    </w:p>
    <w:p>
      <w:pPr>
        <w:spacing w:after="150"/>
      </w:pPr>
      <w:r>
        <w:rPr/>
        <w:t xml:space="preserve">一、企业发展概况263</w:t>
      </w:r>
    </w:p>
    <w:p>
      <w:pPr>
        <w:spacing w:after="150"/>
      </w:pPr>
      <w:r>
        <w:rPr/>
        <w:t xml:space="preserve">二、车联网领域发展现状263</w:t>
      </w:r>
    </w:p>
    <w:p>
      <w:pPr>
        <w:spacing w:after="150"/>
      </w:pPr>
      <w:r>
        <w:rPr/>
        <w:t xml:space="preserve">三、经营效益分析264</w:t>
      </w:r>
    </w:p>
    <w:p>
      <w:pPr>
        <w:spacing w:after="150"/>
      </w:pPr>
      <w:r>
        <w:rPr/>
        <w:t xml:space="preserve">四、业务经营分析267</w:t>
      </w:r>
    </w:p>
    <w:p>
      <w:pPr>
        <w:spacing w:after="150"/>
      </w:pPr>
      <w:r>
        <w:rPr/>
        <w:t xml:space="preserve">五、财务状况分析268</w:t>
      </w:r>
    </w:p>
    <w:p>
      <w:pPr>
        <w:spacing w:after="150"/>
      </w:pPr>
      <w:r>
        <w:rPr/>
        <w:t xml:space="preserve">六、未来前景展望274</w:t>
      </w:r>
    </w:p>
    <w:p>
      <w:pPr>
        <w:spacing w:after="150"/>
      </w:pPr>
      <w:r>
        <w:rPr/>
        <w:t xml:space="preserve">七、未来前景展望275</w:t>
      </w:r>
    </w:p>
    <w:p>
      <w:pPr>
        <w:spacing w:after="150"/>
      </w:pPr>
      <w:r>
        <w:rPr>
          <w:b w:val="1"/>
          <w:bCs w:val="1"/>
        </w:rPr>
        <w:t xml:space="preserve">第十三章 “十四五”中国车联网产业链发展及投资机会前景分析277</w:t>
      </w:r>
    </w:p>
    <w:p>
      <w:pPr>
        <w:spacing w:after="150"/>
      </w:pPr>
      <w:r>
        <w:rPr/>
        <w:t xml:space="preserve">第一节 “十四五”中国车联网产业链概述277</w:t>
      </w:r>
    </w:p>
    <w:p>
      <w:pPr>
        <w:spacing w:after="150"/>
      </w:pPr>
      <w:r>
        <w:rPr/>
        <w:t xml:space="preserve">一、车联网产业链主要环节 277</w:t>
      </w:r>
    </w:p>
    <w:p>
      <w:pPr>
        <w:spacing w:after="150"/>
      </w:pPr>
      <w:r>
        <w:rPr/>
        <w:t xml:space="preserve">二、车联网产业链结构分析280</w:t>
      </w:r>
    </w:p>
    <w:p>
      <w:pPr>
        <w:spacing w:after="150"/>
      </w:pPr>
      <w:r>
        <w:rPr/>
        <w:t xml:space="preserve">三、车联网产业架构分析282</w:t>
      </w:r>
    </w:p>
    <w:p>
      <w:pPr>
        <w:spacing w:after="150"/>
      </w:pPr>
      <w:r>
        <w:rPr/>
        <w:t xml:space="preserve">四、不同主导者的产业链概况283</w:t>
      </w:r>
    </w:p>
    <w:p>
      <w:pPr>
        <w:spacing w:after="150"/>
      </w:pPr>
      <w:r>
        <w:rPr/>
        <w:t xml:space="preserve">第二节 “十四五”中国车联网产业链发展综合分析284</w:t>
      </w:r>
    </w:p>
    <w:p>
      <w:pPr>
        <w:spacing w:after="150"/>
      </w:pPr>
      <w:r>
        <w:rPr/>
        <w:t xml:space="preserve">一、车联网带动产业链商机284</w:t>
      </w:r>
    </w:p>
    <w:p>
      <w:pPr>
        <w:spacing w:after="150"/>
      </w:pPr>
      <w:r>
        <w:rPr/>
        <w:t xml:space="preserve">二、车联网产业主导力量多元化285</w:t>
      </w:r>
    </w:p>
    <w:p>
      <w:pPr>
        <w:spacing w:after="150"/>
      </w:pPr>
      <w:r>
        <w:rPr/>
        <w:t xml:space="preserve">三、我国车联网产业链竞争状况287</w:t>
      </w:r>
    </w:p>
    <w:p>
      <w:pPr>
        <w:spacing w:after="150"/>
      </w:pPr>
      <w:r>
        <w:rPr/>
        <w:t xml:space="preserve">四、产业链实现良性循环的措施288</w:t>
      </w:r>
    </w:p>
    <w:p>
      <w:pPr>
        <w:spacing w:after="150"/>
      </w:pPr>
      <w:r>
        <w:rPr/>
        <w:t xml:space="preserve">第三节 “十四五”国车联网产业链的特征289</w:t>
      </w:r>
    </w:p>
    <w:p>
      <w:pPr>
        <w:spacing w:after="150"/>
      </w:pPr>
      <w:r>
        <w:rPr/>
        <w:t xml:space="preserve">一、产业链部分基础雄厚290</w:t>
      </w:r>
    </w:p>
    <w:p>
      <w:pPr>
        <w:spacing w:after="150"/>
      </w:pPr>
      <w:r>
        <w:rPr/>
        <w:t xml:space="preserve">二、产业支撑相对匮乏290</w:t>
      </w:r>
    </w:p>
    <w:p>
      <w:pPr>
        <w:spacing w:after="150"/>
      </w:pPr>
      <w:r>
        <w:rPr/>
        <w:t xml:space="preserve">三、产业链长且复杂290</w:t>
      </w:r>
    </w:p>
    <w:p>
      <w:pPr>
        <w:spacing w:after="150"/>
      </w:pPr>
      <w:r>
        <w:rPr/>
        <w:t xml:space="preserve">第四节 “十四五”国内车联网产业链雏形290</w:t>
      </w:r>
    </w:p>
    <w:p>
      <w:pPr>
        <w:spacing w:after="150"/>
      </w:pPr>
      <w:r>
        <w:rPr/>
        <w:t xml:space="preserve">一、以政府等公共机构为主导290</w:t>
      </w:r>
    </w:p>
    <w:p>
      <w:pPr>
        <w:spacing w:after="150"/>
      </w:pPr>
      <w:r>
        <w:rPr/>
        <w:t xml:space="preserve">二、以车辆运营机构为主导291</w:t>
      </w:r>
    </w:p>
    <w:p>
      <w:pPr>
        <w:spacing w:after="150"/>
      </w:pPr>
      <w:r>
        <w:rPr/>
        <w:t xml:space="preserve">三、以车厂厂商为主导291</w:t>
      </w:r>
    </w:p>
    <w:p>
      <w:pPr>
        <w:spacing w:after="150"/>
      </w:pPr>
      <w:r>
        <w:rPr/>
        <w:t xml:space="preserve">四、以车载信息服务商为主导291</w:t>
      </w:r>
    </w:p>
    <w:p>
      <w:pPr>
        <w:spacing w:after="150"/>
      </w:pPr>
      <w:r>
        <w:rPr/>
        <w:t xml:space="preserve">第五节 “十四五”中国车联网上下游行业发展分析291</w:t>
      </w:r>
    </w:p>
    <w:p>
      <w:pPr>
        <w:spacing w:after="150"/>
      </w:pPr>
      <w:r>
        <w:rPr/>
        <w:t xml:space="preserve">一、汽车电子行业291</w:t>
      </w:r>
    </w:p>
    <w:p>
      <w:pPr>
        <w:spacing w:after="150"/>
      </w:pPr>
      <w:r>
        <w:rPr/>
        <w:t xml:space="preserve">二、物联网行业295</w:t>
      </w:r>
    </w:p>
    <w:p>
      <w:pPr>
        <w:spacing w:after="150"/>
      </w:pPr>
      <w:r>
        <w:rPr/>
        <w:t xml:space="preserve">三、智能交通行业298</w:t>
      </w:r>
    </w:p>
    <w:p>
      <w:pPr>
        <w:spacing w:after="150"/>
      </w:pPr>
      <w:r>
        <w:rPr/>
        <w:t xml:space="preserve">四、智能手机行业301</w:t>
      </w:r>
    </w:p>
    <w:p>
      <w:pPr>
        <w:spacing w:after="150"/>
      </w:pPr>
      <w:r>
        <w:rPr/>
        <w:t xml:space="preserve">第六节 “十四五”中国车联网产业链的发展趋势304</w:t>
      </w:r>
    </w:p>
    <w:p>
      <w:pPr>
        <w:spacing w:after="150"/>
      </w:pPr>
      <w:r>
        <w:rPr/>
        <w:t xml:space="preserve">一、车联网产业链的新机会304</w:t>
      </w:r>
    </w:p>
    <w:p>
      <w:pPr>
        <w:spacing w:after="150"/>
      </w:pPr>
      <w:r>
        <w:rPr/>
        <w:t xml:space="preserve">二、车联网应用前景分析305</w:t>
      </w:r>
    </w:p>
    <w:p>
      <w:pPr>
        <w:spacing w:after="150"/>
      </w:pPr>
      <w:r>
        <w:rPr/>
        <w:t xml:space="preserve">三、产业链发展前景预测305</w:t>
      </w:r>
    </w:p>
    <w:p>
      <w:pPr>
        <w:spacing w:after="150"/>
      </w:pPr>
      <w:r>
        <w:rPr>
          <w:b w:val="1"/>
          <w:bCs w:val="1"/>
        </w:rPr>
        <w:t xml:space="preserve">第十四章 “十四五”期间车联网行业投资前景展望308</w:t>
      </w:r>
    </w:p>
    <w:p>
      <w:pPr>
        <w:spacing w:after="150"/>
      </w:pPr>
      <w:r>
        <w:rPr/>
        <w:t xml:space="preserve">第一节 车联网行业“十四五”投资机会分析308</w:t>
      </w:r>
    </w:p>
    <w:p>
      <w:pPr>
        <w:spacing w:after="150"/>
      </w:pPr>
      <w:r>
        <w:rPr/>
        <w:t xml:space="preserve">一、车联网投资项目分析308</w:t>
      </w:r>
    </w:p>
    <w:p>
      <w:pPr>
        <w:spacing w:after="150"/>
      </w:pPr>
      <w:r>
        <w:rPr/>
        <w:t xml:space="preserve">二、“十四五”车联网投资机会311</w:t>
      </w:r>
    </w:p>
    <w:p>
      <w:pPr>
        <w:spacing w:after="150"/>
      </w:pPr>
      <w:r>
        <w:rPr/>
        <w:t xml:space="preserve">第二节 “十四五”期间车联网行业发展预测分析313</w:t>
      </w:r>
    </w:p>
    <w:p>
      <w:pPr>
        <w:spacing w:after="150"/>
      </w:pPr>
      <w:r>
        <w:rPr/>
        <w:t xml:space="preserve">一、“十四五”车联网发展分析313</w:t>
      </w:r>
    </w:p>
    <w:p>
      <w:pPr>
        <w:spacing w:after="150"/>
      </w:pPr>
      <w:r>
        <w:rPr/>
        <w:t xml:space="preserve">二、“十四五”车联网行业技术开发方向314</w:t>
      </w:r>
    </w:p>
    <w:p>
      <w:pPr>
        <w:spacing w:after="150"/>
      </w:pPr>
      <w:r>
        <w:rPr/>
        <w:t xml:space="preserve">三、总体行业“十四五”整体规划及预测315</w:t>
      </w:r>
    </w:p>
    <w:p>
      <w:pPr>
        <w:spacing w:after="150"/>
      </w:pPr>
      <w:r>
        <w:rPr/>
        <w:t xml:space="preserve">第三节 未来市场发展趋势318</w:t>
      </w:r>
    </w:p>
    <w:p>
      <w:pPr>
        <w:spacing w:after="150"/>
      </w:pPr>
      <w:r>
        <w:rPr/>
        <w:t xml:space="preserve">一、产业集中度趋势分析318</w:t>
      </w:r>
    </w:p>
    <w:p>
      <w:pPr>
        <w:spacing w:after="150"/>
      </w:pPr>
      <w:r>
        <w:rPr/>
        <w:t xml:space="preserve">二、“十四五”行业发展趋势319</w:t>
      </w:r>
    </w:p>
    <w:p>
      <w:pPr>
        <w:spacing w:after="150"/>
      </w:pPr>
      <w:r>
        <w:rPr/>
        <w:t xml:space="preserve">第四节 “十四五”规划将为车联网行业找到新的增长点320</w:t>
      </w:r>
    </w:p>
    <w:p>
      <w:pPr>
        <w:spacing w:after="150"/>
      </w:pPr>
      <w:r>
        <w:rPr>
          <w:b w:val="1"/>
          <w:bCs w:val="1"/>
        </w:rPr>
        <w:t xml:space="preserve">第十五章 “十四五”期间车联网行业发展趋势及投资风险分析321</w:t>
      </w:r>
    </w:p>
    <w:p>
      <w:pPr>
        <w:spacing w:after="150"/>
      </w:pPr>
      <w:r>
        <w:rPr/>
        <w:t xml:space="preserve">第一节 “十四五”发展预测分析321</w:t>
      </w:r>
    </w:p>
    <w:p>
      <w:pPr>
        <w:spacing w:after="150"/>
      </w:pPr>
      <w:r>
        <w:rPr/>
        <w:t xml:space="preserve">一、“十四五”期间车联网发展方向分析321</w:t>
      </w:r>
    </w:p>
    <w:p>
      <w:pPr>
        <w:spacing w:after="150"/>
      </w:pPr>
      <w:r>
        <w:rPr/>
        <w:t xml:space="preserve">二、“十四五”期间车联网行业发展规模预测323</w:t>
      </w:r>
    </w:p>
    <w:p>
      <w:pPr>
        <w:spacing w:after="150"/>
      </w:pPr>
      <w:r>
        <w:rPr/>
        <w:t xml:space="preserve">三、“十四五”期间车联网行业发展趋势预测323</w:t>
      </w:r>
    </w:p>
    <w:p>
      <w:pPr>
        <w:spacing w:after="150"/>
      </w:pPr>
      <w:r>
        <w:rPr/>
        <w:t xml:space="preserve">第二节 “十四五”期间车联网行业投资风险分析324</w:t>
      </w:r>
    </w:p>
    <w:p>
      <w:pPr>
        <w:spacing w:after="150"/>
      </w:pPr>
      <w:r>
        <w:rPr/>
        <w:t xml:space="preserve">一、政策风险324</w:t>
      </w:r>
    </w:p>
    <w:p>
      <w:pPr>
        <w:spacing w:after="150"/>
      </w:pPr>
      <w:r>
        <w:rPr/>
        <w:t xml:space="preserve">二、技术风险325</w:t>
      </w:r>
    </w:p>
    <w:p>
      <w:pPr>
        <w:spacing w:after="150"/>
      </w:pPr>
      <w:r>
        <w:rPr/>
        <w:t xml:space="preserve">三、市场需求风险326</w:t>
      </w:r>
    </w:p>
    <w:p>
      <w:pPr>
        <w:spacing w:after="150"/>
      </w:pPr>
      <w:r>
        <w:rPr/>
        <w:t xml:space="preserve">四、资金风险326</w:t>
      </w:r>
    </w:p>
    <w:p>
      <w:pPr>
        <w:spacing w:after="150"/>
      </w:pPr>
      <w:r>
        <w:rPr>
          <w:b w:val="1"/>
          <w:bCs w:val="1"/>
        </w:rPr>
        <w:t xml:space="preserve">第十六章 研究结论及投资建议327</w:t>
      </w:r>
    </w:p>
    <w:p>
      <w:pPr>
        <w:spacing w:after="150"/>
      </w:pPr>
      <w:r>
        <w:rPr/>
        <w:t xml:space="preserve">第一节 车联网行业研究结论及建议327</w:t>
      </w:r>
    </w:p>
    <w:p>
      <w:pPr>
        <w:spacing w:after="150"/>
      </w:pPr>
      <w:r>
        <w:rPr/>
        <w:t xml:space="preserve">第二节 车联网子行业研究结论及建议327</w:t>
      </w:r>
    </w:p>
    <w:p>
      <w:pPr>
        <w:spacing w:after="150"/>
      </w:pPr>
      <w:r>
        <w:rPr/>
        <w:t xml:space="preserve">第三节 车联网行业“十四五”投资建议330</w:t>
      </w:r>
    </w:p>
    <w:p>
      <w:pPr>
        <w:spacing w:after="150"/>
      </w:pPr>
      <w:r>
        <w:rPr/>
        <w:t xml:space="preserve">一、行业发展策略建议330</w:t>
      </w:r>
    </w:p>
    <w:p>
      <w:pPr>
        <w:spacing w:after="150"/>
      </w:pPr>
      <w:r>
        <w:rPr/>
        <w:t xml:space="preserve">二、行业投资方式建议331</w:t>
      </w:r>
    </w:p>
    <w:p>
      <w:pPr>
        <w:spacing w:after="150"/>
      </w:pPr>
      <w:r>
        <w:rPr>
          <w:b w:val="1"/>
          <w:bCs w:val="1"/>
        </w:rPr>
        <w:t xml:space="preserve">图表目录</w:t>
      </w:r>
    </w:p>
    <w:p>
      <w:pPr>
        <w:spacing w:after="150"/>
      </w:pPr>
      <w:r>
        <w:rPr/>
        <w:t xml:space="preserve">图表：车联网的网络服务类型</w:t>
      </w:r>
    </w:p>
    <w:p>
      <w:pPr>
        <w:spacing w:after="150"/>
      </w:pPr>
      <w:r>
        <w:rPr/>
        <w:t xml:space="preserve">图表：车联网的结点类型</w:t>
      </w:r>
    </w:p>
    <w:p>
      <w:pPr>
        <w:spacing w:after="150"/>
      </w:pPr>
      <w:r>
        <w:rPr/>
        <w:t xml:space="preserve">图表：车联网的体系结构</w:t>
      </w:r>
    </w:p>
    <w:p>
      <w:pPr>
        <w:spacing w:after="150"/>
      </w:pPr>
      <w:r>
        <w:rPr/>
        <w:t xml:space="preserve">图表：主要国际组织GDP增长率预测值</w:t>
      </w:r>
    </w:p>
    <w:p>
      <w:pPr>
        <w:spacing w:after="150"/>
      </w:pPr>
      <w:r>
        <w:rPr/>
        <w:t xml:space="preserve">图表：全球车联网市场主要参与者的定位及市值</w:t>
      </w:r>
    </w:p>
    <w:p>
      <w:pPr>
        <w:spacing w:after="150"/>
      </w:pPr>
      <w:r>
        <w:rPr/>
        <w:t xml:space="preserve">图表：车联网三大驱动因素</w:t>
      </w:r>
    </w:p>
    <w:p>
      <w:pPr>
        <w:spacing w:after="150"/>
      </w:pPr>
      <w:r>
        <w:rPr/>
        <w:t xml:space="preserve">图表：2019-2023年中国前装车联网市场规模及增速</w:t>
      </w:r>
    </w:p>
    <w:p>
      <w:pPr>
        <w:spacing w:after="150"/>
      </w:pPr>
      <w:r>
        <w:rPr/>
        <w:t xml:space="preserve">图表：我国主要地区车联网普及率</w:t>
      </w:r>
    </w:p>
    <w:p>
      <w:pPr>
        <w:spacing w:after="150"/>
      </w:pPr>
      <w:r>
        <w:rPr/>
        <w:t xml:space="preserve">图表：2019-2023年中国车联网渗透率</w:t>
      </w:r>
    </w:p>
    <w:p>
      <w:pPr>
        <w:spacing w:after="150"/>
      </w:pPr>
      <w:r>
        <w:rPr/>
        <w:t xml:space="preserve">图表：基于ETC的武汉车联网平台</w:t>
      </w:r>
    </w:p>
    <w:p>
      <w:pPr>
        <w:spacing w:after="150"/>
      </w:pPr>
      <w:r>
        <w:rPr/>
        <w:t xml:space="preserve">图表：车联网用户性别分析</w:t>
      </w:r>
    </w:p>
    <w:p>
      <w:pPr>
        <w:spacing w:after="150"/>
      </w:pPr>
      <w:r>
        <w:rPr/>
        <w:t xml:space="preserve">图表：车联网用户年龄分布</w:t>
      </w:r>
    </w:p>
    <w:p>
      <w:pPr>
        <w:spacing w:after="150"/>
      </w:pPr>
      <w:r>
        <w:rPr/>
        <w:t xml:space="preserve">图表：喜好车联网的群体</w:t>
      </w:r>
    </w:p>
    <w:p>
      <w:pPr>
        <w:spacing w:after="150"/>
      </w:pPr>
      <w:r>
        <w:rPr/>
        <w:t xml:space="preserve">图表：用户对“车联网”的应用领域需求</w:t>
      </w:r>
    </w:p>
    <w:p>
      <w:pPr>
        <w:spacing w:after="150"/>
      </w:pPr>
      <w:r>
        <w:rPr/>
        <w:t xml:space="preserve">图表：车联网保险数据售卖的处理流程</w:t>
      </w:r>
    </w:p>
    <w:p>
      <w:pPr>
        <w:spacing w:after="150"/>
      </w:pPr>
      <w:r>
        <w:rPr/>
        <w:t xml:space="preserve">图表：全球汽车通讯市场分析</w:t>
      </w:r>
    </w:p>
    <w:p>
      <w:pPr>
        <w:spacing w:after="150"/>
      </w:pPr>
      <w:r>
        <w:rPr/>
        <w:t xml:space="preserve">图表：全球汽车导航区域市场分析</w:t>
      </w:r>
    </w:p>
    <w:p>
      <w:pPr>
        <w:spacing w:after="150"/>
      </w:pPr>
      <w:r>
        <w:rPr/>
        <w:t xml:space="preserve">图表：2019-2023年全球汽车导航市场平均增长率</w:t>
      </w:r>
    </w:p>
    <w:p>
      <w:pPr>
        <w:spacing w:after="150"/>
      </w:pPr>
      <w:r>
        <w:rPr/>
        <w:t xml:space="preserve">图表：全球GPS接受设备出货量</w:t>
      </w:r>
    </w:p>
    <w:p>
      <w:pPr>
        <w:spacing w:after="150"/>
      </w:pPr>
      <w:r>
        <w:rPr/>
        <w:t xml:space="preserve">图表：全球GNSS应用市场产值</w:t>
      </w:r>
    </w:p>
    <w:p>
      <w:pPr>
        <w:spacing w:after="150"/>
      </w:pPr>
      <w:r>
        <w:rPr/>
        <w:t xml:space="preserve">图表：车载终端代表企业</w:t>
      </w:r>
    </w:p>
    <w:p>
      <w:pPr>
        <w:spacing w:after="150"/>
      </w:pPr>
      <w:r>
        <w:rPr/>
        <w:t xml:space="preserve">图表：谷歌无人驾驶汽车发展历程</w:t>
      </w:r>
    </w:p>
    <w:p>
      <w:pPr>
        <w:spacing w:after="150"/>
      </w:pPr>
      <w:r>
        <w:rPr/>
        <w:t xml:space="preserve">图表：谷歌的无人驾驶汽车</w:t>
      </w:r>
    </w:p>
    <w:p>
      <w:pPr>
        <w:spacing w:after="150"/>
      </w:pPr>
      <w:r>
        <w:rPr/>
        <w:t xml:space="preserve">图表：中国车载GPS设备销售量及增长率</w:t>
      </w:r>
    </w:p>
    <w:p>
      <w:pPr>
        <w:spacing w:after="150"/>
      </w:pPr>
      <w:r>
        <w:rPr/>
        <w:t xml:space="preserve">图表：北斗导航系统示意</w:t>
      </w:r>
    </w:p>
    <w:p>
      <w:pPr>
        <w:spacing w:after="150"/>
      </w:pPr>
      <w:r>
        <w:rPr/>
        <w:t xml:space="preserve">图表：电子地图提供商知名度分析</w:t>
      </w:r>
    </w:p>
    <w:p>
      <w:pPr>
        <w:spacing w:after="150"/>
      </w:pPr>
      <w:r>
        <w:rPr/>
        <w:t xml:space="preserve">图表：国内四大地图服务提供商API比较</w:t>
      </w:r>
    </w:p>
    <w:p>
      <w:pPr>
        <w:spacing w:after="150"/>
      </w:pPr>
      <w:r>
        <w:rPr/>
        <w:t xml:space="preserve">图表：移动互联网巨头携手汽车工业巨头布局车载智能</w:t>
      </w:r>
    </w:p>
    <w:p>
      <w:pPr>
        <w:spacing w:after="150"/>
      </w:pPr>
      <w:r>
        <w:rPr/>
        <w:t xml:space="preserve">图表：车联网发展的核心驱动力</w:t>
      </w:r>
    </w:p>
    <w:p>
      <w:pPr>
        <w:spacing w:after="150"/>
      </w:pPr>
      <w:r>
        <w:rPr/>
        <w:t xml:space="preserve">图表：车联网产业链</w:t>
      </w:r>
    </w:p>
    <w:p>
      <w:pPr>
        <w:spacing w:after="150"/>
      </w:pPr>
      <w:r>
        <w:rPr/>
        <w:t xml:space="preserve">图表：OnStar在北美的产业链构成示意</w:t>
      </w:r>
    </w:p>
    <w:p>
      <w:pPr>
        <w:spacing w:after="150"/>
      </w:pPr>
      <w:r>
        <w:rPr/>
        <w:t xml:space="preserve">图表：G-BOOK在日本的产业链构成示意</w:t>
      </w:r>
    </w:p>
    <w:p>
      <w:pPr>
        <w:spacing w:after="150"/>
      </w:pPr>
      <w:r>
        <w:rPr/>
        <w:t xml:space="preserve">图表：车联网架构图</w:t>
      </w:r>
    </w:p>
    <w:p>
      <w:pPr>
        <w:spacing w:after="150"/>
      </w:pPr>
      <w:r>
        <w:rPr/>
        <w:t xml:space="preserve">图表：中国车联网产业链市场分析</w:t>
      </w:r>
    </w:p>
    <w:p>
      <w:pPr>
        <w:spacing w:after="150"/>
      </w:pPr>
      <w:r>
        <w:rPr/>
        <w:t xml:space="preserve">图表：中道泰和对2024-2029年中国车联网市场规模预测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2024-2029年“十四五”车联网行业竞争分析及发展规划指导报告</dc:title>
  <dc:description>2024-2029年“十四五”车联网行业竞争分析及发展规划指导报告</dc:description>
  <dc:subject>2024-2029年“十四五”车联网行业竞争分析及发展规划指导报告</dc:subject>
  <cp:keywords>研究报告</cp:keywords>
  <cp:category>研究报告</cp:category>
  <cp:lastModifiedBy>北京中道泰和信息咨询有限公司</cp:lastModifiedBy>
  <dcterms:created xsi:type="dcterms:W3CDTF">2024-01-23T19:44:44+08:00</dcterms:created>
  <dcterms:modified xsi:type="dcterms:W3CDTF">2024-01-23T19:44:44+08:00</dcterms:modified>
</cp:coreProperties>
</file>

<file path=docProps/custom.xml><?xml version="1.0" encoding="utf-8"?>
<Properties xmlns="http://schemas.openxmlformats.org/officeDocument/2006/custom-properties" xmlns:vt="http://schemas.openxmlformats.org/officeDocument/2006/docPropsVTypes"/>
</file>