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2024-2029年中国烤箱行业市场发展现状及布局优势研究报告</w:t>
      </w:r>
    </w:p>
    <w:p>
      <w:pPr>
        <w:spacing w:after="150"/>
      </w:pPr>
      <w:r>
        <w:rPr>
          <w:b w:val="1"/>
          <w:bCs w:val="1"/>
        </w:rPr>
        <w:t xml:space="preserve">报告简介</w:t>
      </w:r>
    </w:p>
    <w:p>
      <w:pPr>
        <w:spacing w:after="150"/>
      </w:pPr>
      <w:r>
        <w:rPr/>
        <w:t xml:space="preserve">烤箱是一种密封的用来烤食物或烘干产品的电器，分为家用电器和工业烤箱。家用烤箱可以用来加工一些面食。如面包，披萨，也可以做蛋挞、小饼干之类的点心。还有些烤箱可以烤鸡肉。做出的食物通常香气扑鼻。工业烤箱，为工业上用来烘干产品的一种设备，有电的、有瓦斯的，又叫烤炉、烘干箱等。家用烤箱分为台式小烤箱和嵌入式烤箱两种。台式烤箱好处在于非常灵活，可以根据需要选择不同配置的烤箱，由于品质，配置的不同，价位从几百元到几千元不等，国外的品牌通常比较贵，而国内的产品性价比就比较高，很多国外的品牌也都是在国内进行的OEM代工。建议选择带有“不沾油内胆”的机型，长期使用更洁净。另一种就是嵌入式烤箱了，是小烤箱的升级和终极版。因为其功率较大、烘烤速度快、密封性好(一般采用橡胶垫条密封)、隔热性好(三层钢化玻璃隔热)、温控准确，受到越来越多人的喜爱。同时由于对健康的追求，外面蛋糕店里的食品由于添加剂过多，越来越多的中产家庭已经注意到这个问题，开始食用自己烘烤的食品。家用嵌入式烤箱的价格相对还较高，一般进口的在七八千上万，国产的大品牌也在七八千左右(方太的)，因为走平民路线，以较高的品质(其产品一直出口欧洲)销售情况一直很好。</w:t>
      </w:r>
    </w:p>
    <w:p>
      <w:pPr>
        <w:spacing w:after="150"/>
      </w:pPr>
      <w:r>
        <w:rPr/>
        <w:t xml:space="preserve">目前，全球电烤箱市场规模在8000万~9000万台，在全球普及程度很高。国内电烤箱市场增长迅速，在过去的三年里连续实现了50%以上的年增长率，总的市场容量在三年里翻了两番。但和西方很多国家70%-80%的普及率相比，仍有很大的市场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烤箱行业及各子行业的发展状况、上下游行业发展状况、市场供需形势、新产品与技术等进行了分析，并重点分析了我国烤箱行业发展状况和特点，以及中国烤箱行业将面临的挑战、企业的发展策略等。报告还对全球烤箱行业发展态势作了详细分析，并对烤箱行业进行了趋向研判，是烤箱生产、经营企业，科研、投资机构等单位准确了解目前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烤箱行业发展综述</w:t>
      </w:r>
    </w:p>
    <w:p>
      <w:pPr>
        <w:spacing w:after="150"/>
      </w:pPr>
      <w:r>
        <w:rPr/>
        <w:t xml:space="preserve">第一节 烤箱行业相关概念概述</w:t>
      </w:r>
    </w:p>
    <w:p>
      <w:pPr>
        <w:spacing w:after="150"/>
      </w:pPr>
      <w:r>
        <w:rPr/>
        <w:t xml:space="preserve">一、烤箱行业概念</w:t>
      </w:r>
    </w:p>
    <w:p>
      <w:pPr>
        <w:spacing w:after="150"/>
      </w:pPr>
      <w:r>
        <w:rPr/>
        <w:t xml:space="preserve">二、烤箱行业特点及分类</w:t>
      </w:r>
    </w:p>
    <w:p>
      <w:pPr>
        <w:spacing w:after="150"/>
      </w:pPr>
      <w:r>
        <w:rPr/>
        <w:t xml:space="preserve">三、烤箱行业在国民经济中的地位</w:t>
      </w:r>
    </w:p>
    <w:p>
      <w:pPr>
        <w:spacing w:after="150"/>
      </w:pPr>
      <w:r>
        <w:rPr/>
        <w:t xml:space="preserve">第二节 最近3-5年烤箱行业经济指标分析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烤箱行业产业链分析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烤箱行业市场环境及影响分析（PEST）</w:t>
      </w:r>
    </w:p>
    <w:p>
      <w:pPr>
        <w:spacing w:after="150"/>
      </w:pPr>
      <w:r>
        <w:rPr/>
        <w:t xml:space="preserve">第一节 烤箱行业政治法律环境(P)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三、烤箱行业相关标准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三、烤箱消费群发生变化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一、烤箱产业社会环境</w:t>
      </w:r>
    </w:p>
    <w:p>
      <w:pPr>
        <w:spacing w:after="150"/>
      </w:pPr>
      <w:r>
        <w:rPr/>
        <w:t xml:space="preserve">二、社会环境对行业的影响</w:t>
      </w:r>
    </w:p>
    <w:p>
      <w:pPr>
        <w:spacing w:after="150"/>
      </w:pPr>
      <w:r>
        <w:rPr/>
        <w:t xml:space="preserve">三、烤箱产业发展对社会发展的影响</w:t>
      </w:r>
    </w:p>
    <w:p>
      <w:pPr>
        <w:spacing w:after="150"/>
      </w:pPr>
      <w:r>
        <w:rPr/>
        <w:t xml:space="preserve">第四节 技术环境对行业的影响(T)</w:t>
      </w:r>
    </w:p>
    <w:p>
      <w:pPr>
        <w:spacing w:after="150"/>
      </w:pPr>
      <w:r>
        <w:rPr/>
        <w:t xml:space="preserve">一、烤箱技术分析</w:t>
      </w:r>
    </w:p>
    <w:p>
      <w:pPr>
        <w:spacing w:after="150"/>
      </w:pPr>
      <w:r>
        <w:rPr/>
        <w:t xml:space="preserve">二、烤箱技术发展水平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国际烤箱行业发展分析及经验借鉴</w:t>
      </w:r>
    </w:p>
    <w:p>
      <w:pPr>
        <w:spacing w:after="150"/>
      </w:pPr>
      <w:r>
        <w:rPr/>
        <w:t xml:space="preserve">第一节 全球烤箱市场总体情况分析</w:t>
      </w:r>
    </w:p>
    <w:p>
      <w:pPr>
        <w:spacing w:after="150"/>
      </w:pPr>
      <w:r>
        <w:rPr/>
        <w:t xml:space="preserve">一、全球烤箱行业发展概况及特点</w:t>
      </w:r>
    </w:p>
    <w:p>
      <w:pPr>
        <w:spacing w:after="150"/>
      </w:pPr>
      <w:r>
        <w:rPr/>
        <w:t xml:space="preserve">二、全球烤箱市场结构</w:t>
      </w:r>
    </w:p>
    <w:p>
      <w:pPr>
        <w:spacing w:after="150"/>
      </w:pPr>
      <w:r>
        <w:rPr/>
        <w:t xml:space="preserve">三、全球烤箱行业竞争格局</w:t>
      </w:r>
    </w:p>
    <w:p>
      <w:pPr>
        <w:spacing w:after="150"/>
      </w:pPr>
      <w:r>
        <w:rPr/>
        <w:t xml:space="preserve">四、全球烤箱市场区域分布</w:t>
      </w:r>
    </w:p>
    <w:p>
      <w:pPr>
        <w:spacing w:after="150"/>
      </w:pPr>
      <w:r>
        <w:rPr/>
        <w:t xml:space="preserve">第二节 欧洲国家烤箱市场分析</w:t>
      </w:r>
    </w:p>
    <w:p>
      <w:pPr>
        <w:spacing w:after="150"/>
      </w:pPr>
      <w:r>
        <w:rPr/>
        <w:t xml:space="preserve">一、欧洲国家烤箱市场需求规模分析</w:t>
      </w:r>
    </w:p>
    <w:p>
      <w:pPr>
        <w:spacing w:after="150"/>
      </w:pPr>
      <w:r>
        <w:rPr/>
        <w:t xml:space="preserve">二、欧洲国家烤箱市场发展特点分析</w:t>
      </w:r>
    </w:p>
    <w:p>
      <w:pPr>
        <w:spacing w:after="150"/>
      </w:pPr>
      <w:r>
        <w:rPr/>
        <w:t xml:space="preserve">三、欧洲国家烤箱市场发展趋势分析</w:t>
      </w:r>
    </w:p>
    <w:p>
      <w:pPr>
        <w:spacing w:after="150"/>
      </w:pPr>
      <w:r>
        <w:rPr/>
        <w:t xml:space="preserve">第三节 美国烤箱市场分析</w:t>
      </w:r>
    </w:p>
    <w:p>
      <w:pPr>
        <w:spacing w:after="150"/>
      </w:pPr>
      <w:r>
        <w:rPr/>
        <w:t xml:space="preserve">一、美国烤箱市场需求规模分析</w:t>
      </w:r>
    </w:p>
    <w:p>
      <w:pPr>
        <w:spacing w:after="150"/>
      </w:pPr>
      <w:r>
        <w:rPr/>
        <w:t xml:space="preserve">二、美国烤箱市场发展特点分析</w:t>
      </w:r>
    </w:p>
    <w:p>
      <w:pPr>
        <w:spacing w:after="150"/>
      </w:pPr>
      <w:r>
        <w:rPr/>
        <w:t xml:space="preserve">三、美国烤箱市场发展趋势分析</w:t>
      </w:r>
    </w:p>
    <w:p>
      <w:pPr>
        <w:spacing w:after="150"/>
      </w:pPr>
      <w:r>
        <w:rPr/>
        <w:t xml:space="preserve">第四节 日本烤箱市场分析</w:t>
      </w:r>
    </w:p>
    <w:p>
      <w:pPr>
        <w:spacing w:after="150"/>
      </w:pPr>
      <w:r>
        <w:rPr/>
        <w:t xml:space="preserve">一、日本烤箱市场需求规模分析</w:t>
      </w:r>
    </w:p>
    <w:p>
      <w:pPr>
        <w:spacing w:after="150"/>
      </w:pPr>
      <w:r>
        <w:rPr/>
        <w:t xml:space="preserve">二、日本烤箱市场发展特点分析</w:t>
      </w:r>
    </w:p>
    <w:p>
      <w:pPr>
        <w:spacing w:after="150"/>
      </w:pPr>
      <w:r>
        <w:rPr/>
        <w:t xml:space="preserve">三、日本烤箱市场发展趋势分析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我国烤箱行业运行现状分析</w:t>
      </w:r>
    </w:p>
    <w:p>
      <w:pPr>
        <w:spacing w:after="150"/>
      </w:pPr>
      <w:r>
        <w:rPr/>
        <w:t xml:space="preserve">第一节 我国烤箱行业发展状况分析</w:t>
      </w:r>
    </w:p>
    <w:p>
      <w:pPr>
        <w:spacing w:after="150"/>
      </w:pPr>
      <w:r>
        <w:rPr/>
        <w:t xml:space="preserve">一、我国烤箱行业发展阶段</w:t>
      </w:r>
    </w:p>
    <w:p>
      <w:pPr>
        <w:spacing w:after="150"/>
      </w:pPr>
      <w:r>
        <w:rPr/>
        <w:t xml:space="preserve">二、我国烤箱行业发展概况及特点</w:t>
      </w:r>
    </w:p>
    <w:p>
      <w:pPr>
        <w:spacing w:after="150"/>
      </w:pPr>
      <w:r>
        <w:rPr/>
        <w:t xml:space="preserve">三、行业发展存在的问题及对策</w:t>
      </w:r>
    </w:p>
    <w:p>
      <w:pPr>
        <w:spacing w:after="150"/>
      </w:pPr>
      <w:r>
        <w:rPr/>
        <w:t xml:space="preserve">四、烤箱行业商业模式分析</w:t>
      </w:r>
    </w:p>
    <w:p>
      <w:pPr>
        <w:spacing w:after="150"/>
      </w:pPr>
      <w:r>
        <w:rPr/>
        <w:t xml:space="preserve">第二节 2019-2023年烤箱行业发展现状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2019-2023年烤箱企业发展分析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我国烤箱市场价格走势分析</w:t>
      </w:r>
    </w:p>
    <w:p>
      <w:pPr>
        <w:spacing w:after="150"/>
      </w:pPr>
      <w:r>
        <w:rPr/>
        <w:t xml:space="preserve">一、烤箱市场定价机制组成</w:t>
      </w:r>
    </w:p>
    <w:p>
      <w:pPr>
        <w:spacing w:after="150"/>
      </w:pPr>
      <w:r>
        <w:rPr/>
        <w:t xml:space="preserve">二、烤箱市场价格影响因素</w:t>
      </w:r>
    </w:p>
    <w:p>
      <w:pPr>
        <w:spacing w:after="150"/>
      </w:pPr>
      <w:r>
        <w:rPr/>
        <w:t xml:space="preserve">三、2024-2029年烤箱价格走势预测</w:t>
      </w:r>
    </w:p>
    <w:p>
      <w:pPr>
        <w:spacing w:after="150"/>
      </w:pPr>
      <w:r>
        <w:rPr>
          <w:b w:val="1"/>
          <w:bCs w:val="1"/>
        </w:rPr>
        <w:t xml:space="preserve">第五章 2019-2023年我国烤箱市场供需形势分析</w:t>
      </w:r>
    </w:p>
    <w:p>
      <w:pPr>
        <w:spacing w:after="150"/>
      </w:pPr>
      <w:r>
        <w:rPr/>
        <w:t xml:space="preserve">第一节 我国烤箱行业供给情况分析</w:t>
      </w:r>
    </w:p>
    <w:p>
      <w:pPr>
        <w:spacing w:after="150"/>
      </w:pPr>
      <w:r>
        <w:rPr/>
        <w:t xml:space="preserve">一、全国烤箱行业总产值分析</w:t>
      </w:r>
    </w:p>
    <w:p>
      <w:pPr>
        <w:spacing w:after="150"/>
      </w:pPr>
      <w:r>
        <w:rPr/>
        <w:t xml:space="preserve">二、全国烤箱行业产成品分析</w:t>
      </w:r>
    </w:p>
    <w:p>
      <w:pPr>
        <w:spacing w:after="150"/>
      </w:pPr>
      <w:r>
        <w:rPr/>
        <w:t xml:space="preserve">三、烤箱地区比较分析</w:t>
      </w:r>
    </w:p>
    <w:p>
      <w:pPr>
        <w:spacing w:after="150"/>
      </w:pPr>
      <w:r>
        <w:rPr/>
        <w:t xml:space="preserve">第二节 2019-2023年我国烤箱行业需求情况分析</w:t>
      </w:r>
    </w:p>
    <w:p>
      <w:pPr>
        <w:spacing w:after="150"/>
      </w:pPr>
      <w:r>
        <w:rPr/>
        <w:t xml:space="preserve">一、烤箱行业销售收入分析</w:t>
      </w:r>
    </w:p>
    <w:p>
      <w:pPr>
        <w:spacing w:after="150"/>
      </w:pPr>
      <w:r>
        <w:rPr/>
        <w:t xml:space="preserve">二、烤箱需求结构变化分析</w:t>
      </w:r>
    </w:p>
    <w:p>
      <w:pPr>
        <w:spacing w:after="150"/>
      </w:pPr>
      <w:r>
        <w:rPr/>
        <w:t xml:space="preserve">1、烤箱行业需求市场</w:t>
      </w:r>
    </w:p>
    <w:p>
      <w:pPr>
        <w:spacing w:after="150"/>
      </w:pPr>
      <w:r>
        <w:rPr/>
        <w:t xml:space="preserve">2、烤箱行业客户结构</w:t>
      </w:r>
    </w:p>
    <w:p>
      <w:pPr>
        <w:spacing w:after="150"/>
      </w:pPr>
      <w:r>
        <w:rPr/>
        <w:t xml:space="preserve">3、烤箱行业需求的地区差异</w:t>
      </w:r>
    </w:p>
    <w:p>
      <w:pPr>
        <w:spacing w:after="150"/>
      </w:pPr>
      <w:r>
        <w:rPr/>
        <w:t xml:space="preserve">三、全国烤箱行业产销率分析</w:t>
      </w:r>
    </w:p>
    <w:p>
      <w:pPr>
        <w:spacing w:after="150"/>
      </w:pPr>
      <w:r>
        <w:rPr/>
        <w:t xml:space="preserve">第三节 2019-2023年我国烤箱行业供需平衡分析</w:t>
      </w:r>
    </w:p>
    <w:p>
      <w:pPr>
        <w:spacing w:after="150"/>
      </w:pPr>
      <w:r>
        <w:rPr/>
        <w:t xml:space="preserve">第四节 烤箱行业进出口市场分析</w:t>
      </w:r>
    </w:p>
    <w:p>
      <w:pPr>
        <w:spacing w:after="150"/>
      </w:pPr>
      <w:r>
        <w:rPr/>
        <w:t xml:space="preserve">一、烤箱行业进出口状况综述</w:t>
      </w:r>
    </w:p>
    <w:p>
      <w:pPr>
        <w:spacing w:after="150"/>
      </w:pPr>
      <w:r>
        <w:rPr/>
        <w:t xml:space="preserve">二、烤箱行业进出口情况分析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三、烤箱行业进口市场及前景分析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烤箱行业产业结构分析</w:t>
      </w:r>
    </w:p>
    <w:p>
      <w:pPr>
        <w:spacing w:after="150"/>
      </w:pPr>
      <w:r>
        <w:rPr/>
        <w:t xml:space="preserve">第一节 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三、中国烤箱行业参与国际竞争的战略市场定位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烤箱行业重点区域市场分析</w:t>
      </w:r>
    </w:p>
    <w:p>
      <w:pPr>
        <w:spacing w:after="150"/>
      </w:pPr>
      <w:r>
        <w:rPr/>
        <w:t xml:space="preserve">第一节 华东地区产业发展分析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t xml:space="preserve">第二节 华南地区产业发展分析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t xml:space="preserve">第三节 华中地区产业发展分析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t xml:space="preserve">第四节 华北地区产业发展分析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t xml:space="preserve">第五节 东北地区产业发展分析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t xml:space="preserve">第六节 西部地区产业发展分析</w:t>
      </w:r>
    </w:p>
    <w:p>
      <w:pPr>
        <w:spacing w:after="150"/>
      </w:pPr>
      <w:r>
        <w:rPr/>
        <w:t xml:space="preserve">一、区域烤箱发展环境分析</w:t>
      </w:r>
    </w:p>
    <w:p>
      <w:pPr>
        <w:spacing w:after="150"/>
      </w:pPr>
      <w:r>
        <w:rPr/>
        <w:t xml:space="preserve">二、区域烤箱市场规模分析</w:t>
      </w:r>
    </w:p>
    <w:p>
      <w:pPr>
        <w:spacing w:after="150"/>
      </w:pPr>
      <w:r>
        <w:rPr/>
        <w:t xml:space="preserve">三、区域烤箱市场供需分析</w:t>
      </w:r>
    </w:p>
    <w:p>
      <w:pPr>
        <w:spacing w:after="150"/>
      </w:pPr>
      <w:r>
        <w:rPr/>
        <w:t xml:space="preserve">四、区域烤箱存在问题</w:t>
      </w:r>
    </w:p>
    <w:p>
      <w:pPr>
        <w:spacing w:after="150"/>
      </w:pPr>
      <w:r>
        <w:rPr/>
        <w:t xml:space="preserve">五、区域烤箱发展趋势</w:t>
      </w:r>
    </w:p>
    <w:p>
      <w:pPr>
        <w:spacing w:after="150"/>
      </w:pPr>
      <w:r>
        <w:rPr>
          <w:b w:val="1"/>
          <w:bCs w:val="1"/>
        </w:rPr>
        <w:t xml:space="preserve">第八章 2024-2029年烤箱行业领先企业经营形势分析</w:t>
      </w:r>
    </w:p>
    <w:p>
      <w:pPr>
        <w:spacing w:after="150"/>
      </w:pPr>
      <w:r>
        <w:rPr/>
        <w:t xml:space="preserve">第一节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北美电器(珠海)有限公司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佛山市伟仕达电器实业有限公司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广东格兰仕集团有限公司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松下电器(中国)有限公司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博西家用电器(中国)有限公司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广东顺德忠臣电器有限公司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邑隆贸易(上海)有限公司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九阳股份有限公司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青岛汉尚电器有限公司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2024-2029年烤箱行业竞争形势及策略</w:t>
      </w:r>
    </w:p>
    <w:p>
      <w:pPr>
        <w:spacing w:after="150"/>
      </w:pPr>
      <w:r>
        <w:rPr/>
        <w:t xml:space="preserve">第一节 行业总体市场竞争状况分析</w:t>
      </w:r>
    </w:p>
    <w:p>
      <w:pPr>
        <w:spacing w:after="150"/>
      </w:pPr>
      <w:r>
        <w:rPr/>
        <w:t xml:space="preserve">一、烤箱行业竞争结构分析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二、烤箱行业企业间竞争格局分析</w:t>
      </w:r>
    </w:p>
    <w:p>
      <w:pPr>
        <w:spacing w:after="150"/>
      </w:pPr>
      <w:r>
        <w:rPr/>
        <w:t xml:space="preserve">三、烤箱行业集中度分析</w:t>
      </w:r>
    </w:p>
    <w:p>
      <w:pPr>
        <w:spacing w:after="150"/>
      </w:pPr>
      <w:r>
        <w:rPr/>
        <w:t xml:space="preserve">四、烤箱行业SWOT分析</w:t>
      </w:r>
    </w:p>
    <w:p>
      <w:pPr>
        <w:spacing w:after="150"/>
      </w:pPr>
      <w:r>
        <w:rPr/>
        <w:t xml:space="preserve">第二节 中国烤箱行业竞争格局综述</w:t>
      </w:r>
    </w:p>
    <w:p>
      <w:pPr>
        <w:spacing w:after="150"/>
      </w:pPr>
      <w:r>
        <w:rPr/>
        <w:t xml:space="preserve">一、烤箱行业竞争概况</w:t>
      </w:r>
    </w:p>
    <w:p>
      <w:pPr>
        <w:spacing w:after="150"/>
      </w:pPr>
      <w:r>
        <w:rPr/>
        <w:t xml:space="preserve">二、中国烤箱哦行业竞争力分析</w:t>
      </w:r>
    </w:p>
    <w:p>
      <w:pPr>
        <w:spacing w:after="150"/>
      </w:pPr>
      <w:r>
        <w:rPr/>
        <w:t xml:space="preserve">三、中国烤箱竞争力优势分析</w:t>
      </w:r>
    </w:p>
    <w:p>
      <w:pPr>
        <w:spacing w:after="150"/>
      </w:pPr>
      <w:r>
        <w:rPr/>
        <w:t xml:space="preserve">四、烤箱行业主要企业竞争力分析</w:t>
      </w:r>
    </w:p>
    <w:p>
      <w:pPr>
        <w:spacing w:after="150"/>
      </w:pPr>
      <w:r>
        <w:rPr/>
        <w:t xml:space="preserve">第三节 2019-2023年烤箱行业竞争格局分析</w:t>
      </w:r>
    </w:p>
    <w:p>
      <w:pPr>
        <w:spacing w:after="150"/>
      </w:pPr>
      <w:r>
        <w:rPr/>
        <w:t xml:space="preserve">一、国内外烤箱竞争分析</w:t>
      </w:r>
    </w:p>
    <w:p>
      <w:pPr>
        <w:spacing w:after="150"/>
      </w:pPr>
      <w:r>
        <w:rPr/>
        <w:t xml:space="preserve">二、2019-2023年我国烤箱市场竞争分析</w:t>
      </w:r>
    </w:p>
    <w:p>
      <w:pPr>
        <w:spacing w:after="150"/>
      </w:pPr>
      <w:r>
        <w:rPr/>
        <w:t xml:space="preserve">三、2019-2023年国内主要烤箱企业动向</w:t>
      </w:r>
    </w:p>
    <w:p>
      <w:pPr>
        <w:spacing w:after="150"/>
      </w:pPr>
      <w:r>
        <w:rPr/>
        <w:t xml:space="preserve">第四节 烤箱市场竞争策略分析</w:t>
      </w:r>
    </w:p>
    <w:p>
      <w:pPr>
        <w:spacing w:after="150"/>
      </w:pPr>
      <w:r>
        <w:rPr>
          <w:b w:val="1"/>
          <w:bCs w:val="1"/>
        </w:rPr>
        <w:t xml:space="preserve">第四部分 发展前景展望</w:t>
      </w:r>
    </w:p>
    <w:p>
      <w:pPr>
        <w:spacing w:after="150"/>
      </w:pPr>
      <w:r>
        <w:rPr>
          <w:b w:val="1"/>
          <w:bCs w:val="1"/>
        </w:rPr>
        <w:t xml:space="preserve">第十章 2024-2029年烤箱行业前景及趋势预测</w:t>
      </w:r>
    </w:p>
    <w:p>
      <w:pPr>
        <w:spacing w:after="150"/>
      </w:pPr>
      <w:r>
        <w:rPr/>
        <w:t xml:space="preserve">第一节 2024-2029年烤箱市场发展前景</w:t>
      </w:r>
    </w:p>
    <w:p>
      <w:pPr>
        <w:spacing w:after="150"/>
      </w:pPr>
      <w:r>
        <w:rPr/>
        <w:t xml:space="preserve">一、2024-2029年烤箱市场发展潜力</w:t>
      </w:r>
    </w:p>
    <w:p>
      <w:pPr>
        <w:spacing w:after="150"/>
      </w:pPr>
      <w:r>
        <w:rPr/>
        <w:t xml:space="preserve">二、2024-2029年烤箱市场发展前景展望</w:t>
      </w:r>
    </w:p>
    <w:p>
      <w:pPr>
        <w:spacing w:after="150"/>
      </w:pPr>
      <w:r>
        <w:rPr/>
        <w:t xml:space="preserve">三、2024-2029年烤箱细分行业发展前景分析</w:t>
      </w:r>
    </w:p>
    <w:p>
      <w:pPr>
        <w:spacing w:after="150"/>
      </w:pPr>
      <w:r>
        <w:rPr/>
        <w:t xml:space="preserve">第二节 2024-2029年烤箱市场发展趋势预测</w:t>
      </w:r>
    </w:p>
    <w:p>
      <w:pPr>
        <w:spacing w:after="150"/>
      </w:pPr>
      <w:r>
        <w:rPr/>
        <w:t xml:space="preserve">一、2024-2029年烤箱行业发展趋势</w:t>
      </w:r>
    </w:p>
    <w:p>
      <w:pPr>
        <w:spacing w:after="150"/>
      </w:pPr>
      <w:r>
        <w:rPr/>
        <w:t xml:space="preserve">二、2024-2029年烤箱市场规模预测</w:t>
      </w:r>
    </w:p>
    <w:p>
      <w:pPr>
        <w:spacing w:after="150"/>
      </w:pPr>
      <w:r>
        <w:rPr/>
        <w:t xml:space="preserve">三、2024-2029年烤箱市场发展趋势</w:t>
      </w:r>
    </w:p>
    <w:p>
      <w:pPr>
        <w:spacing w:after="150"/>
      </w:pPr>
      <w:r>
        <w:rPr/>
        <w:t xml:space="preserve">第三节 2024-2029年烤箱行业供需预测</w:t>
      </w:r>
    </w:p>
    <w:p>
      <w:pPr>
        <w:spacing w:after="150"/>
      </w:pPr>
      <w:r>
        <w:rPr/>
        <w:t xml:space="preserve">一、2024-2029年烤箱行业供给预测</w:t>
      </w:r>
    </w:p>
    <w:p>
      <w:pPr>
        <w:spacing w:after="150"/>
      </w:pPr>
      <w:r>
        <w:rPr/>
        <w:t xml:space="preserve">二、2024-2029年烤箱企业数量预测</w:t>
      </w:r>
    </w:p>
    <w:p>
      <w:pPr>
        <w:spacing w:after="150"/>
      </w:pPr>
      <w:r>
        <w:rPr/>
        <w:t xml:space="preserve">三、2024-2029年烤箱行业需求预测</w:t>
      </w:r>
    </w:p>
    <w:p>
      <w:pPr>
        <w:spacing w:after="150"/>
      </w:pPr>
      <w:r>
        <w:rPr/>
        <w:t xml:space="preserve">四、2024-2029年烤箱行业供需平衡预测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2024-2029年烤箱行业投资机会与风险防范</w:t>
      </w:r>
    </w:p>
    <w:p>
      <w:pPr>
        <w:spacing w:after="150"/>
      </w:pPr>
      <w:r>
        <w:rPr/>
        <w:t xml:space="preserve">第一节 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四、烤箱行业投资现状分析</w:t>
      </w:r>
    </w:p>
    <w:p>
      <w:pPr>
        <w:spacing w:after="150"/>
      </w:pPr>
      <w:r>
        <w:rPr/>
        <w:t xml:space="preserve">第二节 2024-2029年烤箱行业投资机会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四、烤箱行业投资机遇</w:t>
      </w:r>
    </w:p>
    <w:p>
      <w:pPr>
        <w:spacing w:after="150"/>
      </w:pPr>
      <w:r>
        <w:rPr/>
        <w:t xml:space="preserve">第三节 2024-2029年烤箱哦行业投资风险及防范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中国烤箱行业投资建议</w:t>
      </w:r>
    </w:p>
    <w:p>
      <w:pPr>
        <w:spacing w:after="150"/>
      </w:pPr>
      <w:r>
        <w:rPr/>
        <w:t xml:space="preserve">一、烤箱行业未来发展方向</w:t>
      </w:r>
    </w:p>
    <w:p>
      <w:pPr>
        <w:spacing w:after="150"/>
      </w:pPr>
      <w:r>
        <w:rPr/>
        <w:t xml:space="preserve">二、烤箱行业主要哦投资建议</w:t>
      </w:r>
    </w:p>
    <w:p>
      <w:pPr>
        <w:spacing w:after="150"/>
      </w:pPr>
      <w:r>
        <w:rPr/>
        <w:t xml:space="preserve">二、中国烤箱企业融资分析</w:t>
      </w:r>
    </w:p>
    <w:p>
      <w:pPr>
        <w:spacing w:after="150"/>
      </w:pPr>
      <w:r>
        <w:rPr>
          <w:b w:val="1"/>
          <w:bCs w:val="1"/>
        </w:rPr>
        <w:t xml:space="preserve">第五部分 发展战略研究</w:t>
      </w:r>
    </w:p>
    <w:p>
      <w:pPr>
        <w:spacing w:after="150"/>
      </w:pPr>
      <w:r>
        <w:rPr>
          <w:b w:val="1"/>
          <w:bCs w:val="1"/>
        </w:rPr>
        <w:t xml:space="preserve">第十二章 烤箱行业发展战略研究</w:t>
      </w:r>
    </w:p>
    <w:p>
      <w:pPr>
        <w:spacing w:after="150"/>
      </w:pPr>
      <w:r>
        <w:rPr/>
        <w:t xml:space="preserve">第一节 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对我国烤箱品牌的战略思考</w:t>
      </w:r>
    </w:p>
    <w:p>
      <w:pPr>
        <w:spacing w:after="150"/>
      </w:pPr>
      <w:r>
        <w:rPr/>
        <w:t xml:space="preserve">一、烤箱品牌的重要性</w:t>
      </w:r>
    </w:p>
    <w:p>
      <w:pPr>
        <w:spacing w:after="150"/>
      </w:pPr>
      <w:r>
        <w:rPr/>
        <w:t xml:space="preserve">二、烤箱试试品牌战略的意义</w:t>
      </w:r>
    </w:p>
    <w:p>
      <w:pPr>
        <w:spacing w:after="150"/>
      </w:pPr>
      <w:r>
        <w:rPr/>
        <w:t xml:space="preserve">三、烤箱企业品牌的现状分析</w:t>
      </w:r>
    </w:p>
    <w:p>
      <w:pPr>
        <w:spacing w:after="150"/>
      </w:pPr>
      <w:r>
        <w:rPr/>
        <w:t xml:space="preserve">四、我国烤箱企业的品牌战略</w:t>
      </w:r>
    </w:p>
    <w:p>
      <w:pPr>
        <w:spacing w:after="150"/>
      </w:pPr>
      <w:r>
        <w:rPr/>
        <w:t xml:space="preserve">五、烤箱品牌战略管理的策略</w:t>
      </w:r>
    </w:p>
    <w:p>
      <w:pPr>
        <w:spacing w:after="150"/>
      </w:pPr>
      <w:r>
        <w:rPr/>
        <w:t xml:space="preserve">第三节 烤箱经营策略分析</w:t>
      </w:r>
    </w:p>
    <w:p>
      <w:pPr>
        <w:spacing w:after="150"/>
      </w:pPr>
      <w:r>
        <w:rPr/>
        <w:t xml:space="preserve">一、烤箱市场细分策略</w:t>
      </w:r>
    </w:p>
    <w:p>
      <w:pPr>
        <w:spacing w:after="150"/>
      </w:pPr>
      <w:r>
        <w:rPr/>
        <w:t xml:space="preserve">二、烤箱市场创新策略</w:t>
      </w:r>
    </w:p>
    <w:p>
      <w:pPr>
        <w:spacing w:after="150"/>
      </w:pPr>
      <w:r>
        <w:rPr/>
        <w:t xml:space="preserve">三、品牌定位与品类规划</w:t>
      </w:r>
    </w:p>
    <w:p>
      <w:pPr>
        <w:spacing w:after="150"/>
      </w:pPr>
      <w:r>
        <w:rPr/>
        <w:t xml:space="preserve">四、烤箱新产品差异化战略</w:t>
      </w:r>
    </w:p>
    <w:p>
      <w:pPr>
        <w:spacing w:after="150"/>
      </w:pPr>
      <w:r>
        <w:rPr/>
        <w:t xml:space="preserve">第四节 烤箱行业投资战略研究</w:t>
      </w:r>
    </w:p>
    <w:p>
      <w:pPr>
        <w:spacing w:after="150"/>
      </w:pPr>
      <w:r>
        <w:rPr/>
        <w:t xml:space="preserve">一、2019-2023年烤箱行业投资战略</w:t>
      </w:r>
    </w:p>
    <w:p>
      <w:pPr>
        <w:spacing w:after="150"/>
      </w:pPr>
      <w:r>
        <w:rPr/>
        <w:t xml:space="preserve">二、2024-2029年烤箱行业投资战略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图表：烤箱产业链分析</w:t>
      </w:r>
    </w:p>
    <w:p>
      <w:pPr>
        <w:spacing w:after="150"/>
      </w:pPr>
      <w:r>
        <w:rPr/>
        <w:t xml:space="preserve">图表：烤箱行业生命周期分析</w:t>
      </w:r>
    </w:p>
    <w:p>
      <w:pPr>
        <w:spacing w:after="150"/>
      </w:pPr>
      <w:r>
        <w:rPr/>
        <w:t xml:space="preserve">图表：2019-2023年我国GDP分析</w:t>
      </w:r>
    </w:p>
    <w:p>
      <w:pPr>
        <w:spacing w:after="150"/>
      </w:pPr>
      <w:r>
        <w:rPr/>
        <w:t xml:space="preserve">图表：2019-2023年烤箱行业总产值变化</w:t>
      </w:r>
    </w:p>
    <w:p>
      <w:pPr>
        <w:spacing w:after="150"/>
      </w:pPr>
      <w:r>
        <w:rPr/>
        <w:t xml:space="preserve">图表：2019-2023年烤箱销售收入变化</w:t>
      </w:r>
    </w:p>
    <w:p>
      <w:pPr>
        <w:spacing w:after="150"/>
      </w:pPr>
      <w:r>
        <w:rPr/>
        <w:t xml:space="preserve">图表：2019-2023年烤箱利润总额变化</w:t>
      </w:r>
    </w:p>
    <w:p>
      <w:pPr>
        <w:spacing w:after="150"/>
      </w:pPr>
      <w:r>
        <w:rPr/>
        <w:t xml:space="preserve">图表：2019-2023年烤箱销售利润年率</w:t>
      </w:r>
    </w:p>
    <w:p>
      <w:pPr>
        <w:spacing w:after="150"/>
      </w:pPr>
      <w:r>
        <w:rPr/>
        <w:t xml:space="preserve">图表：2019-2023年烤箱产量结构走势图</w:t>
      </w:r>
    </w:p>
    <w:p>
      <w:pPr>
        <w:spacing w:after="150"/>
      </w:pPr>
      <w:r>
        <w:rPr/>
        <w:t xml:space="preserve">图表：2019-2023年烤箱行业集中度分析</w:t>
      </w:r>
    </w:p>
    <w:p>
      <w:pPr>
        <w:spacing w:after="150"/>
      </w:pPr>
      <w:r>
        <w:rPr/>
        <w:t xml:space="preserve">图表：2019-2023年烤箱行业区域集中度分析</w:t>
      </w:r>
    </w:p>
    <w:p>
      <w:pPr>
        <w:spacing w:after="150"/>
      </w:pPr>
      <w:r>
        <w:rPr/>
        <w:t xml:space="preserve">图表：2019-2023年行业企业集中度分析</w:t>
      </w:r>
    </w:p>
    <w:p>
      <w:pPr>
        <w:spacing w:after="150"/>
      </w:pPr>
      <w:r>
        <w:rPr/>
        <w:t xml:space="preserve">图表：2019-2023年烤箱结构走势图</w:t>
      </w:r>
    </w:p>
    <w:p>
      <w:pPr>
        <w:spacing w:after="150"/>
      </w:pPr>
      <w:r>
        <w:rPr/>
        <w:t xml:space="preserve">图表：2024-2029年中国烤箱行业市场规模预测</w:t>
      </w:r>
    </w:p>
    <w:p>
      <w:pPr>
        <w:spacing w:after="150"/>
      </w:pPr>
      <w:r>
        <w:rPr/>
        <w:t xml:space="preserve">图表：2024-2029年中国烤箱产销量预测图</w:t>
      </w:r>
    </w:p>
    <w:p>
      <w:pPr>
        <w:spacing w:after="150"/>
      </w:pPr>
      <w:r>
        <w:rPr/>
        <w:t xml:space="preserve">图表：2024-2029年中国烤箱供给行业预测</w:t>
      </w:r>
    </w:p>
    <w:p>
      <w:pPr>
        <w:spacing w:after="150"/>
      </w:pPr>
      <w:r>
        <w:rPr/>
        <w:t xml:space="preserve">图表：2024-2029年中国烤箱行业需求预测</w:t>
      </w:r>
    </w:p>
    <w:p>
      <w:pPr>
        <w:spacing w:after="150"/>
      </w:pPr>
      <w:r>
        <w:rPr/>
        <w:t xml:space="preserve">图表：2024-2029年中国烤箱行业供需平衡预测</w:t>
      </w:r>
    </w:p>
    <w:p>
      <w:pPr>
        <w:spacing w:after="150"/>
      </w:pPr>
      <w:r>
        <w:rPr/>
        <w:t xml:space="preserve">图表：2024-2029年烤箱产业链利润分布图</w:t>
      </w:r>
    </w:p>
    <w:p>
      <w:pPr>
        <w:spacing w:after="150"/>
      </w:pPr>
      <w:r>
        <w:rPr/>
        <w:t xml:space="preserve">图表：2024-2029年烤箱行业发展规模预测</w:t>
      </w:r>
    </w:p>
    <w:p>
      <w:pPr>
        <w:spacing w:after="150"/>
      </w:pPr>
      <w:r>
        <w:rPr/>
        <w:t xml:space="preserve">图表：中国烤箱行业经营模式分析</w:t>
      </w:r>
    </w:p>
    <w:p>
      <w:pPr>
        <w:spacing w:after="150"/>
      </w:pPr>
      <w:r>
        <w:rPr/>
        <w:t xml:space="preserve">图表：中国烤箱市场发展现状分析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2024-2029年中国烤箱行业市场发展现状及布局优势研究报告</dc:title>
  <dc:description>2024-2029年中国烤箱行业市场发展现状及布局优势研究报告</dc:description>
  <dc:subject>2024-2029年中国烤箱行业市场发展现状及布局优势研究报告</dc:subject>
  <cp:keywords>研究报告</cp:keywords>
  <cp:category>研究报告</cp:category>
  <cp:lastModifiedBy>北京中道泰和信息咨询有限公司</cp:lastModifiedBy>
  <dcterms:created xsi:type="dcterms:W3CDTF">2024-01-23T19:44:33+08:00</dcterms:created>
  <dcterms:modified xsi:type="dcterms:W3CDTF">2024-01-23T19:44:33+08:00</dcterms:modified>
</cp:coreProperties>
</file>

<file path=docProps/custom.xml><?xml version="1.0" encoding="utf-8"?>
<Properties xmlns="http://schemas.openxmlformats.org/officeDocument/2006/custom-properties" xmlns:vt="http://schemas.openxmlformats.org/officeDocument/2006/docPropsVTypes"/>
</file>