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2024-2029年中国特种电缆行业竞争格局与投资战略研究咨询报告</w:t>
      </w:r>
    </w:p>
    <w:p>
      <w:pPr>
        <w:spacing w:after="150"/>
      </w:pPr>
      <w:r>
        <w:rPr>
          <w:b w:val="1"/>
          <w:bCs w:val="1"/>
        </w:rPr>
        <w:t xml:space="preserve">报告简介</w:t>
      </w:r>
    </w:p>
    <w:p>
      <w:pPr>
        <w:spacing w:after="150"/>
      </w:pPr>
      <w:r>
        <w:rPr/>
        <w:t xml:space="preserve">特种电缆产品是应市场特殊需要而产生的。随着电气设备高度发展、地球环境不断变化以及人们对生活质量要求的不断提高，都在呼唤一些具备特殊功能和性能的产品问世。现代高科技的发展，对各行各业、各种不同电力和信号传输要求不同，以及不同使用环境(甚至于恶劣的环境)要求的电缆，都有特殊的性能要求，使得所用电缆的品种琳琅满目。专用电缆的产生是产品多元化发展的必然结果。因而特种电缆产品在传统产品坚实的基础上，又有了较大的发展，新增加的产品种类在不断扩展，而重复使用频率则相对不是很多，因而根据使用者的要求，能够设计并生产不同特殊产品的能力是至关重要的。</w:t>
      </w:r>
    </w:p>
    <w:p>
      <w:pPr>
        <w:spacing w:after="150"/>
      </w:pPr>
      <w:r>
        <w:rPr/>
        <w:t xml:space="preserve">我国未来5年内特种电缆的市场规模约为每年400亿元～500亿元，约占国内线缆市场总规模的20%-30%，而当前中国市场所需的高档次的电缆几乎全部依赖进口。虽然中国本土的生产商数量高达数千家，但优秀企业却为数不多。由于特种电缆在电力、核电、造船、港口机械、机车车辆、轨道交通、隧道工程、矿产开采和勘探、陆地海洋石油工程、航空航天等领域有着广泛的应用，因此发展高档次的特种电缆具有广阔的发展前景。这为国内具有一定实力的光电线缆企业带来了新的市场机会。</w:t>
      </w:r>
    </w:p>
    <w:p>
      <w:pPr>
        <w:spacing w:after="150"/>
      </w:pPr>
      <w:r>
        <w:rPr/>
        <w:t xml:space="preserve">随着市场上电缆利润空间急剧压缩，亏本买卖成了家常便饭，各地电缆企业倒闭的消息也不胫而走。越来越多电缆企业决策者们意识到，将科技附加在产品上来提高附加值，而特种电缆的价格高于普通导线20%左右，毛利率比普通导线高出10%，正符合高附加值的发展路子。用特种电缆来调整电缆企业的产品结构，跳出竞争老路子，将成为未来立足电缆业的重要王牌。</w:t>
      </w:r>
    </w:p>
    <w:p>
      <w:pPr>
        <w:spacing w:after="150"/>
      </w:pPr>
      <w:r>
        <w:rPr/>
        <w:t xml:space="preserve">本研究咨询报告由北京中道泰和信息咨询有限公司领衔撰写，在大量周密的市场调研基础上，主要依据了国家统计局、国家商务部、国家海关总署、中国特种电缆行业协会、国家发改委、51行业报告网、国内外相关报刊杂志的基础信息、中国特种电缆行业研究单位等公布和提供的大量资料以及对中国特种电缆行业内企业调研访察所获得的大量第一手数据，对我国特种电缆市场的发展状况、供需状况、竞争格局、赢利水平、发展趋势、投资机会等进行了分析。报告重点分析了中国特种电缆的开发、产销、战略、经营状况等。报告还对中国特种电缆市场风险进行了预测，为中国特种电缆生产厂家、流通企业以及零售商提供了新的投资机会和可借鉴的操作模式，对欲在中国特种电缆行业从事资本运作的经济实体等单位准确了解目前中国特种电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第一章特种电缆行业发展概述</w:t>
      </w:r>
    </w:p>
    <w:p>
      <w:pPr>
        <w:spacing w:after="150"/>
      </w:pPr>
      <w:r>
        <w:rPr/>
        <w:t xml:space="preserve">第一节 特种电缆行业的相关概念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特种电缆行业特征分析</w:t>
      </w:r>
    </w:p>
    <w:p>
      <w:pPr>
        <w:spacing w:after="150"/>
      </w:pPr>
      <w:r>
        <w:rPr/>
        <w:t xml:space="preserve">一、产业链分析</w:t>
      </w:r>
    </w:p>
    <w:p>
      <w:pPr>
        <w:spacing w:after="150"/>
      </w:pPr>
      <w:r>
        <w:rPr/>
        <w:t xml:space="preserve">二、特种电缆行业在国民经济中的地位</w:t>
      </w:r>
    </w:p>
    <w:p>
      <w:pPr>
        <w:spacing w:after="150"/>
      </w:pPr>
      <w:r>
        <w:rPr/>
        <w:t xml:space="preserve">三、特种电缆行业生命周期分析</w:t>
      </w:r>
    </w:p>
    <w:p>
      <w:pPr>
        <w:spacing w:after="150"/>
      </w:pPr>
      <w:r>
        <w:rPr/>
        <w:t xml:space="preserve">四、特种电缆行业对经济周期的反应</w:t>
      </w:r>
    </w:p>
    <w:p>
      <w:pPr>
        <w:spacing w:after="150"/>
      </w:pPr>
      <w:r>
        <w:rPr/>
        <w:t xml:space="preserve">第三节 最近3-5年中国特种电缆行业经济指标分析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第二章特种电缆行业市场环境及影响分析（PEST）</w:t>
      </w:r>
    </w:p>
    <w:p>
      <w:pPr>
        <w:spacing w:after="150"/>
      </w:pPr>
      <w:r>
        <w:rPr/>
        <w:t xml:space="preserve">第一节 特种电缆行业政治发法律环境(P)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三、特种电缆行业标准</w:t>
      </w:r>
    </w:p>
    <w:p>
      <w:pPr>
        <w:spacing w:after="150"/>
      </w:pPr>
      <w:r>
        <w:rPr/>
        <w:t xml:space="preserve">四、行业相关发展规划</w:t>
      </w:r>
    </w:p>
    <w:p>
      <w:pPr>
        <w:spacing w:after="150"/>
      </w:pPr>
      <w:r>
        <w:rPr/>
        <w:t xml:space="preserve">1、特种电缆行业国家发展规划</w:t>
      </w:r>
    </w:p>
    <w:p>
      <w:pPr>
        <w:spacing w:after="150"/>
      </w:pPr>
      <w:r>
        <w:rPr/>
        <w:t xml:space="preserve">2、特种电缆行业地方发展规划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一、特种电缆产业社会环境</w:t>
      </w:r>
    </w:p>
    <w:p>
      <w:pPr>
        <w:spacing w:after="150"/>
      </w:pPr>
      <w:r>
        <w:rPr/>
        <w:t xml:space="preserve">二、社会环境对行业的影响</w:t>
      </w:r>
    </w:p>
    <w:p>
      <w:pPr>
        <w:spacing w:after="150"/>
      </w:pPr>
      <w:r>
        <w:rPr/>
        <w:t xml:space="preserve">三、特种电缆产业发展对社会发展的影响</w:t>
      </w:r>
    </w:p>
    <w:p>
      <w:pPr>
        <w:spacing w:after="150"/>
      </w:pPr>
      <w:r>
        <w:rPr/>
        <w:t xml:space="preserve">第四节 行业技术环境分析(T)</w:t>
      </w:r>
    </w:p>
    <w:p>
      <w:pPr>
        <w:spacing w:after="150"/>
      </w:pPr>
      <w:r>
        <w:rPr/>
        <w:t xml:space="preserve">一、特种电缆技术分析</w:t>
      </w:r>
    </w:p>
    <w:p>
      <w:pPr>
        <w:spacing w:after="150"/>
      </w:pPr>
      <w:r>
        <w:rPr/>
        <w:t xml:space="preserve">1、特种电缆行业技术发展现状</w:t>
      </w:r>
    </w:p>
    <w:p>
      <w:pPr>
        <w:spacing w:after="150"/>
      </w:pPr>
      <w:r>
        <w:rPr/>
        <w:t xml:space="preserve">2、我国特种电缆行业新技术研究</w:t>
      </w:r>
    </w:p>
    <w:p>
      <w:pPr>
        <w:spacing w:after="150"/>
      </w:pPr>
      <w:r>
        <w:rPr/>
        <w:t xml:space="preserve">二、特种电缆技术发展水平</w:t>
      </w:r>
    </w:p>
    <w:p>
      <w:pPr>
        <w:spacing w:after="150"/>
      </w:pPr>
      <w:r>
        <w:rPr/>
        <w:t xml:space="preserve">1、我国特种电缆行业技术水平所处阶段</w:t>
      </w:r>
    </w:p>
    <w:p>
      <w:pPr>
        <w:spacing w:after="150"/>
      </w:pPr>
      <w:r>
        <w:rPr/>
        <w:t xml:space="preserve">2、与国外特种电缆行业的技术差距</w:t>
      </w:r>
    </w:p>
    <w:p>
      <w:pPr>
        <w:spacing w:after="150"/>
      </w:pPr>
      <w:r>
        <w:rPr/>
        <w:t xml:space="preserve">三、2019-2023年特种电缆技术发展分析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2019-2023年中国特种电缆行业发展现状分析</w:t>
      </w:r>
    </w:p>
    <w:p>
      <w:pPr>
        <w:spacing w:after="150"/>
      </w:pPr>
      <w:r>
        <w:rPr/>
        <w:t xml:space="preserve">第一节 中国特种电缆行业发展概述</w:t>
      </w:r>
    </w:p>
    <w:p>
      <w:pPr>
        <w:spacing w:after="150"/>
      </w:pPr>
      <w:r>
        <w:rPr/>
        <w:t xml:space="preserve">一、中国特种电缆行业发展历程</w:t>
      </w:r>
    </w:p>
    <w:p>
      <w:pPr>
        <w:spacing w:after="150"/>
      </w:pPr>
      <w:r>
        <w:rPr/>
        <w:t xml:space="preserve">二、我国特种电缆行业发展特点分析</w:t>
      </w:r>
    </w:p>
    <w:p>
      <w:pPr>
        <w:spacing w:after="150"/>
      </w:pPr>
      <w:r>
        <w:rPr/>
        <w:t xml:space="preserve">三、中国特种电缆行业发展面临问题</w:t>
      </w:r>
    </w:p>
    <w:p>
      <w:pPr>
        <w:spacing w:after="150"/>
      </w:pPr>
      <w:r>
        <w:rPr/>
        <w:t xml:space="preserve">四、中国特种电缆行业发展趋势分析</w:t>
      </w:r>
    </w:p>
    <w:p>
      <w:pPr>
        <w:spacing w:after="150"/>
      </w:pPr>
      <w:r>
        <w:rPr/>
        <w:t xml:space="preserve">第二节 我国特种电缆行业发展状况</w:t>
      </w:r>
    </w:p>
    <w:p>
      <w:pPr>
        <w:spacing w:after="150"/>
      </w:pPr>
      <w:r>
        <w:rPr/>
        <w:t xml:space="preserve">一、2019-2023年中国特种电缆行业发展回顾</w:t>
      </w:r>
    </w:p>
    <w:p>
      <w:pPr>
        <w:spacing w:after="150"/>
      </w:pPr>
      <w:r>
        <w:rPr/>
        <w:t xml:space="preserve">二、2019-2023年中国特种电缆企业发展分析</w:t>
      </w:r>
    </w:p>
    <w:p>
      <w:pPr>
        <w:spacing w:after="150"/>
      </w:pPr>
      <w:r>
        <w:rPr/>
        <w:t xml:space="preserve">三、2019-2023年我国特种电缆市场发展分析</w:t>
      </w:r>
    </w:p>
    <w:p>
      <w:pPr>
        <w:spacing w:after="150"/>
      </w:pPr>
      <w:r>
        <w:rPr/>
        <w:t xml:space="preserve">第三节 2019-2023年中国特种电缆行业供需分析</w:t>
      </w:r>
    </w:p>
    <w:p>
      <w:pPr>
        <w:spacing w:after="150"/>
      </w:pPr>
      <w:r>
        <w:rPr/>
        <w:t xml:space="preserve">一、2019-2023年中国特种电缆行业需求分析</w:t>
      </w:r>
    </w:p>
    <w:p>
      <w:pPr>
        <w:spacing w:after="150"/>
      </w:pPr>
      <w:r>
        <w:rPr/>
        <w:t xml:space="preserve">二、2019-2023年中国特种电缆行业供求分析</w:t>
      </w:r>
    </w:p>
    <w:p>
      <w:pPr>
        <w:spacing w:after="150"/>
      </w:pPr>
      <w:r>
        <w:rPr/>
        <w:t xml:space="preserve">第四节 2019-2023年特种电缆行业产量分析</w:t>
      </w:r>
    </w:p>
    <w:p>
      <w:pPr>
        <w:spacing w:after="150"/>
      </w:pPr>
      <w:r>
        <w:rPr/>
        <w:t xml:space="preserve">一、2019-2023年我国特种电缆产量分析</w:t>
      </w:r>
    </w:p>
    <w:p>
      <w:pPr>
        <w:spacing w:after="150"/>
      </w:pPr>
      <w:r>
        <w:rPr/>
        <w:t xml:space="preserve">二、2024-2029年我国特种电缆产量预测</w:t>
      </w:r>
    </w:p>
    <w:p>
      <w:pPr>
        <w:spacing w:after="150"/>
      </w:pPr>
      <w:r>
        <w:rPr/>
        <w:t xml:space="preserve">第五节 2019-2023年中国特种电缆价格走势及影响因素分析</w:t>
      </w:r>
    </w:p>
    <w:p>
      <w:pPr>
        <w:spacing w:after="150"/>
      </w:pPr>
      <w:r>
        <w:rPr/>
        <w:t xml:space="preserve">一、2019-2023年中国特种电缆价格回顾</w:t>
      </w:r>
    </w:p>
    <w:p>
      <w:pPr>
        <w:spacing w:after="150"/>
      </w:pPr>
      <w:r>
        <w:rPr/>
        <w:t xml:space="preserve">二、特种电缆当前市场价格及评述</w:t>
      </w:r>
    </w:p>
    <w:p>
      <w:pPr>
        <w:spacing w:after="150"/>
      </w:pPr>
      <w:r>
        <w:rPr/>
        <w:t xml:space="preserve">三、特种电缆价格影响因素分析</w:t>
      </w:r>
    </w:p>
    <w:p>
      <w:pPr>
        <w:spacing w:after="150"/>
      </w:pPr>
      <w:r>
        <w:rPr/>
        <w:t xml:space="preserve">四、2024-2029年特种电缆未来价格走势预测</w:t>
      </w:r>
    </w:p>
    <w:p>
      <w:pPr>
        <w:spacing w:after="150"/>
      </w:pPr>
      <w:r>
        <w:rPr/>
        <w:t xml:space="preserve">第六节 对中国特种电缆市场的分析及思考</w:t>
      </w:r>
    </w:p>
    <w:p>
      <w:pPr>
        <w:spacing w:after="150"/>
      </w:pPr>
      <w:r>
        <w:rPr/>
        <w:t xml:space="preserve">一、特种电缆市场分析</w:t>
      </w:r>
    </w:p>
    <w:p>
      <w:pPr>
        <w:spacing w:after="150"/>
      </w:pPr>
      <w:r>
        <w:rPr/>
        <w:t xml:space="preserve">二、特种电缆市场变化的方向</w:t>
      </w:r>
    </w:p>
    <w:p>
      <w:pPr>
        <w:spacing w:after="150"/>
      </w:pPr>
      <w:r>
        <w:rPr/>
        <w:t xml:space="preserve">三、中国特种电缆产业发展的新思路</w:t>
      </w:r>
    </w:p>
    <w:p>
      <w:pPr>
        <w:spacing w:after="150"/>
      </w:pPr>
      <w:r>
        <w:rPr/>
        <w:t xml:space="preserve">四、对中国特种电缆产业发展的思考</w:t>
      </w:r>
    </w:p>
    <w:p>
      <w:pPr>
        <w:spacing w:after="150"/>
      </w:pPr>
      <w:r>
        <w:rPr>
          <w:b w:val="1"/>
          <w:bCs w:val="1"/>
        </w:rPr>
        <w:t xml:space="preserve">第四章 我国特种电缆行业整体运行指标分析</w:t>
      </w:r>
    </w:p>
    <w:p>
      <w:pPr>
        <w:spacing w:after="150"/>
      </w:pPr>
      <w:r>
        <w:rPr/>
        <w:t xml:space="preserve">第一节 2019-2023年中国特种电缆行业总体规模分析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2019-2023年中国特种电缆行业销售及利润分析</w:t>
      </w:r>
    </w:p>
    <w:p>
      <w:pPr>
        <w:spacing w:after="150"/>
      </w:pPr>
      <w:r>
        <w:rPr/>
        <w:t xml:space="preserve">一、2019-2023年中国特种电缆行业销售收入分析</w:t>
      </w:r>
    </w:p>
    <w:p>
      <w:pPr>
        <w:spacing w:after="150"/>
      </w:pPr>
      <w:r>
        <w:rPr/>
        <w:t xml:space="preserve">二、2019-2023年中国特种电缆行业利润增长情况</w:t>
      </w:r>
    </w:p>
    <w:p>
      <w:pPr>
        <w:spacing w:after="150"/>
      </w:pPr>
      <w:r>
        <w:rPr/>
        <w:t xml:space="preserve">三、2019-2023年中国特种电缆行业亏损情况</w:t>
      </w:r>
    </w:p>
    <w:p>
      <w:pPr>
        <w:spacing w:after="150"/>
      </w:pPr>
      <w:r>
        <w:rPr/>
        <w:t xml:space="preserve">四、2019-2023年中国特种电缆行业成本费用分析</w:t>
      </w:r>
    </w:p>
    <w:p>
      <w:pPr>
        <w:spacing w:after="150"/>
      </w:pPr>
      <w:r>
        <w:rPr/>
        <w:t xml:space="preserve">五、2019-2023年中国特种电缆行业毛利率</w:t>
      </w:r>
    </w:p>
    <w:p>
      <w:pPr>
        <w:spacing w:after="150"/>
      </w:pPr>
      <w:r>
        <w:rPr/>
        <w:t xml:space="preserve">第三节 2019-2023年中国特种电缆行业财务能力分析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中国特种电缆行业区域市场分析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2019-2023年华北地区特种电缆行业分析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2019-2023年东北地区特种电缆行业分析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2019-2023年华东地区特种电缆行业分析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2019-2023年华南地区特种电缆行业分析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2019-2023年华中地区特种电缆行业分析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2019-2023年西南地区特种电缆行业分析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2019-2023年西北地区特种电缆行业分析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2024-2029年特种电缆行业竞争形势</w:t>
      </w:r>
    </w:p>
    <w:p>
      <w:pPr>
        <w:spacing w:after="150"/>
      </w:pPr>
      <w:r>
        <w:rPr/>
        <w:t xml:space="preserve">第一节 行业总体市场竞争状况分析</w:t>
      </w:r>
    </w:p>
    <w:p>
      <w:pPr>
        <w:spacing w:after="150"/>
      </w:pPr>
      <w:r>
        <w:rPr/>
        <w:t xml:space="preserve">一、特种电缆行业竞争结构分析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三、特种电缆行业集中度分析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四、特种电缆行业SWOT分析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中国特种电缆行业竞争格局综述</w:t>
      </w:r>
    </w:p>
    <w:p>
      <w:pPr>
        <w:spacing w:after="150"/>
      </w:pPr>
      <w:r>
        <w:rPr/>
        <w:t xml:space="preserve">一、特种电缆行业竞争概况</w:t>
      </w:r>
    </w:p>
    <w:p>
      <w:pPr>
        <w:spacing w:after="150"/>
      </w:pPr>
      <w:r>
        <w:rPr/>
        <w:t xml:space="preserve">1、中国特种电缆行业品牌竞争格局</w:t>
      </w:r>
    </w:p>
    <w:p>
      <w:pPr>
        <w:spacing w:after="150"/>
      </w:pPr>
      <w:r>
        <w:rPr/>
        <w:t xml:space="preserve">2、特种电缆行业未来竞争格局和特点</w:t>
      </w:r>
    </w:p>
    <w:p>
      <w:pPr>
        <w:spacing w:after="150"/>
      </w:pPr>
      <w:r>
        <w:rPr/>
        <w:t xml:space="preserve">3、特种电缆市场进入及竞争对手分析</w:t>
      </w:r>
    </w:p>
    <w:p>
      <w:pPr>
        <w:spacing w:after="150"/>
      </w:pPr>
      <w:r>
        <w:rPr/>
        <w:t xml:space="preserve">二、中国特种电缆行业竞争力分析</w:t>
      </w:r>
    </w:p>
    <w:p>
      <w:pPr>
        <w:spacing w:after="150"/>
      </w:pPr>
      <w:r>
        <w:rPr/>
        <w:t xml:space="preserve">1、我国特种电缆行业竞争力剖析</w:t>
      </w:r>
    </w:p>
    <w:p>
      <w:pPr>
        <w:spacing w:after="150"/>
      </w:pPr>
      <w:r>
        <w:rPr/>
        <w:t xml:space="preserve">2、我国特种电缆企业市场竞争的优势</w:t>
      </w:r>
    </w:p>
    <w:p>
      <w:pPr>
        <w:spacing w:after="150"/>
      </w:pPr>
      <w:r>
        <w:rPr/>
        <w:t xml:space="preserve">3、民企与外企比较分析</w:t>
      </w:r>
    </w:p>
    <w:p>
      <w:pPr>
        <w:spacing w:after="150"/>
      </w:pPr>
      <w:r>
        <w:rPr/>
        <w:t xml:space="preserve">4、国内特种电缆企业竞争能力提升途径</w:t>
      </w:r>
    </w:p>
    <w:p>
      <w:pPr>
        <w:spacing w:after="150"/>
      </w:pPr>
      <w:r>
        <w:rPr/>
        <w:t xml:space="preserve">三、特种电缆行业主要企业竞争力分析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特种电缆行业竞争格局分析</w:t>
      </w:r>
    </w:p>
    <w:p>
      <w:pPr>
        <w:spacing w:after="150"/>
      </w:pPr>
      <w:r>
        <w:rPr/>
        <w:t xml:space="preserve">一、国内外特种电缆竞争分析</w:t>
      </w:r>
    </w:p>
    <w:p>
      <w:pPr>
        <w:spacing w:after="150"/>
      </w:pPr>
      <w:r>
        <w:rPr/>
        <w:t xml:space="preserve">二、我国特种电缆市场竞争分析</w:t>
      </w:r>
    </w:p>
    <w:p>
      <w:pPr>
        <w:spacing w:after="150"/>
      </w:pPr>
      <w:r>
        <w:rPr/>
        <w:t xml:space="preserve">三、我国特种电缆市场集中度分析</w:t>
      </w:r>
    </w:p>
    <w:p>
      <w:pPr>
        <w:spacing w:after="150"/>
      </w:pPr>
      <w:r>
        <w:rPr/>
        <w:t xml:space="preserve">四、国内主要特种电缆企业动向</w:t>
      </w:r>
    </w:p>
    <w:p>
      <w:pPr>
        <w:spacing w:after="150"/>
      </w:pPr>
      <w:r>
        <w:rPr/>
        <w:t xml:space="preserve">五、国内特种电缆企业拟在建项目分析</w:t>
      </w:r>
    </w:p>
    <w:p>
      <w:pPr>
        <w:spacing w:after="150"/>
      </w:pPr>
      <w:r>
        <w:rPr/>
        <w:t xml:space="preserve">第四节 特种电缆行业并购重组分析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特种电缆行业产业结构分析</w:t>
      </w:r>
    </w:p>
    <w:p>
      <w:pPr>
        <w:spacing w:after="150"/>
      </w:pPr>
      <w:r>
        <w:rPr/>
        <w:t xml:space="preserve">第一节 特种电缆产业结构分析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三、中国特种电缆行业参与国际竞争的战略市场定位</w:t>
      </w:r>
    </w:p>
    <w:p>
      <w:pPr>
        <w:spacing w:after="150"/>
      </w:pPr>
      <w:r>
        <w:rPr/>
        <w:t xml:space="preserve">四、产业结构调整方向分析</w:t>
      </w:r>
    </w:p>
    <w:p>
      <w:pPr>
        <w:spacing w:after="150"/>
      </w:pPr>
      <w:r>
        <w:rPr>
          <w:b w:val="1"/>
          <w:bCs w:val="1"/>
        </w:rPr>
        <w:t xml:space="preserve">第八章 我国特种电缆行业产业链分析</w:t>
      </w:r>
    </w:p>
    <w:p>
      <w:pPr>
        <w:spacing w:after="150"/>
      </w:pPr>
      <w:r>
        <w:rPr/>
        <w:t xml:space="preserve">第一节 特种电缆行业产业链分析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特种电缆上游行业分析</w:t>
      </w:r>
    </w:p>
    <w:p>
      <w:pPr>
        <w:spacing w:after="150"/>
      </w:pPr>
      <w:r>
        <w:rPr/>
        <w:t xml:space="preserve">一、特种电缆成本构成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四、上游行业对特种电缆行业的影响</w:t>
      </w:r>
    </w:p>
    <w:p>
      <w:pPr>
        <w:spacing w:after="150"/>
      </w:pPr>
      <w:r>
        <w:rPr/>
        <w:t xml:space="preserve">第三节 特种电缆下游行业分析</w:t>
      </w:r>
    </w:p>
    <w:p>
      <w:pPr>
        <w:spacing w:after="150"/>
      </w:pPr>
      <w:r>
        <w:rPr/>
        <w:t xml:space="preserve">一、特种电缆下游行业分布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四、下游需求对特种电缆行业的影响</w:t>
      </w:r>
    </w:p>
    <w:p>
      <w:pPr>
        <w:spacing w:after="150"/>
      </w:pPr>
      <w:r>
        <w:rPr>
          <w:b w:val="1"/>
          <w:bCs w:val="1"/>
        </w:rPr>
        <w:t xml:space="preserve">第九章 2024-2029年中国特种电缆行业发展形势分析</w:t>
      </w:r>
    </w:p>
    <w:p>
      <w:pPr>
        <w:spacing w:after="150"/>
      </w:pPr>
      <w:r>
        <w:rPr/>
        <w:t xml:space="preserve">第一节 特种电缆行业发展概况</w:t>
      </w:r>
    </w:p>
    <w:p>
      <w:pPr>
        <w:spacing w:after="150"/>
      </w:pPr>
      <w:r>
        <w:rPr/>
        <w:t xml:space="preserve">一、特种电缆行业发展特点分析</w:t>
      </w:r>
    </w:p>
    <w:p>
      <w:pPr>
        <w:spacing w:after="150"/>
      </w:pPr>
      <w:r>
        <w:rPr/>
        <w:t xml:space="preserve">二、特种电缆行业投资现状分析</w:t>
      </w:r>
    </w:p>
    <w:p>
      <w:pPr>
        <w:spacing w:after="150"/>
      </w:pPr>
      <w:r>
        <w:rPr/>
        <w:t xml:space="preserve">三、特种电缆行业总产值分析</w:t>
      </w:r>
    </w:p>
    <w:p>
      <w:pPr>
        <w:spacing w:after="150"/>
      </w:pPr>
      <w:r>
        <w:rPr/>
        <w:t xml:space="preserve">四、特种电缆行业技术发展分析</w:t>
      </w:r>
    </w:p>
    <w:p>
      <w:pPr>
        <w:spacing w:after="150"/>
      </w:pPr>
      <w:r>
        <w:rPr/>
        <w:t xml:space="preserve">第二节 2019-2023年特种电缆行业市场情况分析</w:t>
      </w:r>
    </w:p>
    <w:p>
      <w:pPr>
        <w:spacing w:after="150"/>
      </w:pPr>
      <w:r>
        <w:rPr/>
        <w:t xml:space="preserve">一、特种电缆行业市场发展分析</w:t>
      </w:r>
    </w:p>
    <w:p>
      <w:pPr>
        <w:spacing w:after="150"/>
      </w:pPr>
      <w:r>
        <w:rPr/>
        <w:t xml:space="preserve">二、特种电缆市场存在的问题</w:t>
      </w:r>
    </w:p>
    <w:p>
      <w:pPr>
        <w:spacing w:after="150"/>
      </w:pPr>
      <w:r>
        <w:rPr/>
        <w:t xml:space="preserve">三、特种电缆市场规模分析</w:t>
      </w:r>
    </w:p>
    <w:p>
      <w:pPr>
        <w:spacing w:after="150"/>
      </w:pPr>
      <w:r>
        <w:rPr/>
        <w:t xml:space="preserve">第三节 2019-2023年特种电缆产销状况分析</w:t>
      </w:r>
    </w:p>
    <w:p>
      <w:pPr>
        <w:spacing w:after="150"/>
      </w:pPr>
      <w:r>
        <w:rPr/>
        <w:t xml:space="preserve">一、特种电缆产量分析</w:t>
      </w:r>
    </w:p>
    <w:p>
      <w:pPr>
        <w:spacing w:after="150"/>
      </w:pPr>
      <w:r>
        <w:rPr/>
        <w:t xml:space="preserve">二、特种电缆产能分析</w:t>
      </w:r>
    </w:p>
    <w:p>
      <w:pPr>
        <w:spacing w:after="150"/>
      </w:pPr>
      <w:r>
        <w:rPr/>
        <w:t xml:space="preserve">三、特种电缆市场需求状况分析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第十章 特种电缆行业领先企业经营形势分析</w:t>
      </w:r>
    </w:p>
    <w:p>
      <w:pPr>
        <w:spacing w:after="150"/>
      </w:pPr>
      <w:r>
        <w:rPr/>
        <w:t xml:space="preserve">第一节 中国特种电缆企业总体发展状况分析</w:t>
      </w:r>
    </w:p>
    <w:p>
      <w:pPr>
        <w:spacing w:after="150"/>
      </w:pPr>
      <w:r>
        <w:rPr/>
        <w:t xml:space="preserve">一、特种电缆企业主要类型</w:t>
      </w:r>
    </w:p>
    <w:p>
      <w:pPr>
        <w:spacing w:after="150"/>
      </w:pPr>
      <w:r>
        <w:rPr/>
        <w:t xml:space="preserve">二、特种电缆企业资本运作分析</w:t>
      </w:r>
    </w:p>
    <w:p>
      <w:pPr>
        <w:spacing w:after="150"/>
      </w:pPr>
      <w:r>
        <w:rPr/>
        <w:t xml:space="preserve">三、特种电缆企业创新及品牌建设</w:t>
      </w:r>
    </w:p>
    <w:p>
      <w:pPr>
        <w:spacing w:after="150"/>
      </w:pPr>
      <w:r>
        <w:rPr/>
        <w:t xml:space="preserve">四、特种电缆企业国际竞争力分析</w:t>
      </w:r>
    </w:p>
    <w:p>
      <w:pPr>
        <w:spacing w:after="150"/>
      </w:pPr>
      <w:r>
        <w:rPr/>
        <w:t xml:space="preserve">五、2019-2023年特种电缆行业企业排名分析</w:t>
      </w:r>
    </w:p>
    <w:p>
      <w:pPr>
        <w:spacing w:after="150"/>
      </w:pPr>
      <w:r>
        <w:rPr/>
        <w:t xml:space="preserve">第二节 江苏宝胜科技创新股份有限公司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山东鲁能泰山电缆有限公司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远东电缆股份有限公司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上海胜华电缆集团有限公司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江苏上上电缆集团有限公司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湖南华菱线缆股份有限公司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耐克森(中国)线缆有限公司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南洋电缆集团有限公司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无锡江南电缆有限公司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上海熊猫线缆股份有限公司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特种电缆行业投资策略分析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2019-2023年特种电缆行业投资效益分析</w:t>
      </w:r>
    </w:p>
    <w:p>
      <w:pPr>
        <w:spacing w:after="150"/>
      </w:pPr>
      <w:r>
        <w:rPr/>
        <w:t xml:space="preserve">第四节 2019-2023年特种电缆行业投资策略研究</w:t>
      </w:r>
    </w:p>
    <w:p>
      <w:pPr>
        <w:spacing w:after="150"/>
      </w:pPr>
      <w:r>
        <w:rPr/>
        <w:t xml:space="preserve">第五节 中国特种电缆制造行业的投资建议</w:t>
      </w:r>
    </w:p>
    <w:p>
      <w:pPr>
        <w:spacing w:after="150"/>
      </w:pPr>
      <w:r>
        <w:rPr/>
        <w:t xml:space="preserve">一、特种电缆制造行业投资现状分析</w:t>
      </w:r>
    </w:p>
    <w:p>
      <w:pPr>
        <w:spacing w:after="150"/>
      </w:pPr>
      <w:r>
        <w:rPr/>
        <w:t xml:space="preserve">二、特种电缆制造行业最新投资动向</w:t>
      </w:r>
    </w:p>
    <w:p>
      <w:pPr>
        <w:spacing w:after="150"/>
      </w:pPr>
      <w:r>
        <w:rPr/>
        <w:t xml:space="preserve">三、特种电缆制造行业投资及信贷建议</w:t>
      </w:r>
    </w:p>
    <w:p>
      <w:pPr>
        <w:spacing w:after="150"/>
      </w:pPr>
      <w:r>
        <w:rPr>
          <w:b w:val="1"/>
          <w:bCs w:val="1"/>
        </w:rPr>
        <w:t xml:space="preserve">第十二章 2024-2029年特种电缆行业投资前景</w:t>
      </w:r>
    </w:p>
    <w:p>
      <w:pPr>
        <w:spacing w:after="150"/>
      </w:pPr>
      <w:r>
        <w:rPr/>
        <w:t xml:space="preserve">第一节 2024-2029年特种电缆市场发展前景</w:t>
      </w:r>
    </w:p>
    <w:p>
      <w:pPr>
        <w:spacing w:after="150"/>
      </w:pPr>
      <w:r>
        <w:rPr/>
        <w:t xml:space="preserve">一、2024-2029年特种电缆市场发展潜力</w:t>
      </w:r>
    </w:p>
    <w:p>
      <w:pPr>
        <w:spacing w:after="150"/>
      </w:pPr>
      <w:r>
        <w:rPr/>
        <w:t xml:space="preserve">二、2024-2029年特种电缆市场发展前景展望</w:t>
      </w:r>
    </w:p>
    <w:p>
      <w:pPr>
        <w:spacing w:after="150"/>
      </w:pPr>
      <w:r>
        <w:rPr/>
        <w:t xml:space="preserve">三、2024-2029年特种电缆细分行业发展前景分析</w:t>
      </w:r>
    </w:p>
    <w:p>
      <w:pPr>
        <w:spacing w:after="150"/>
      </w:pPr>
      <w:r>
        <w:rPr/>
        <w:t xml:space="preserve">第二节 2024-2029年特种电缆市场发展趋势预测</w:t>
      </w:r>
    </w:p>
    <w:p>
      <w:pPr>
        <w:spacing w:after="150"/>
      </w:pPr>
      <w:r>
        <w:rPr/>
        <w:t xml:space="preserve">一、2024-2029年特种电缆行业发展趋势</w:t>
      </w:r>
    </w:p>
    <w:p>
      <w:pPr>
        <w:spacing w:after="150"/>
      </w:pPr>
      <w:r>
        <w:rPr/>
        <w:t xml:space="preserve">二、2024-2029年特种电缆市场规模预测</w:t>
      </w:r>
    </w:p>
    <w:p>
      <w:pPr>
        <w:spacing w:after="150"/>
      </w:pPr>
      <w:r>
        <w:rPr/>
        <w:t xml:space="preserve">三、2024-2029年细分市场发展趋势预测</w:t>
      </w:r>
    </w:p>
    <w:p>
      <w:pPr>
        <w:spacing w:after="150"/>
      </w:pPr>
      <w:r>
        <w:rPr/>
        <w:t xml:space="preserve">第三节 2024-2029年中国特种电缆行业供需预测</w:t>
      </w:r>
    </w:p>
    <w:p>
      <w:pPr>
        <w:spacing w:after="150"/>
      </w:pPr>
      <w:r>
        <w:rPr/>
        <w:t xml:space="preserve">一、2024-2029年中国特种电缆行业供给预测</w:t>
      </w:r>
    </w:p>
    <w:p>
      <w:pPr>
        <w:spacing w:after="150"/>
      </w:pPr>
      <w:r>
        <w:rPr/>
        <w:t xml:space="preserve">二、2024-2029年中国特种电缆行业需求预测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2024-2029年特种电缆行业面临的困境及对策</w:t>
      </w:r>
    </w:p>
    <w:p>
      <w:pPr>
        <w:spacing w:after="150"/>
      </w:pPr>
      <w:r>
        <w:rPr/>
        <w:t xml:space="preserve">第一节 2019-2023年特种电缆行业面临的困境</w:t>
      </w:r>
    </w:p>
    <w:p>
      <w:pPr>
        <w:spacing w:after="150"/>
      </w:pPr>
      <w:r>
        <w:rPr/>
        <w:t xml:space="preserve">第二节 特种电缆企业面临的困境及对策</w:t>
      </w:r>
    </w:p>
    <w:p>
      <w:pPr>
        <w:spacing w:after="150"/>
      </w:pPr>
      <w:r>
        <w:rPr/>
        <w:t xml:space="preserve">一、重点特种电缆企业面临的困境及对策</w:t>
      </w:r>
    </w:p>
    <w:p>
      <w:pPr>
        <w:spacing w:after="150"/>
      </w:pPr>
      <w:r>
        <w:rPr/>
        <w:t xml:space="preserve">二、中小特种电缆企业发展困境及策略分析</w:t>
      </w:r>
    </w:p>
    <w:p>
      <w:pPr>
        <w:spacing w:after="150"/>
      </w:pPr>
      <w:r>
        <w:rPr/>
        <w:t xml:space="preserve">三、国内特种电缆企业的出路分析</w:t>
      </w:r>
    </w:p>
    <w:p>
      <w:pPr>
        <w:spacing w:after="150"/>
      </w:pPr>
      <w:r>
        <w:rPr/>
        <w:t xml:space="preserve">第三节 中国特种电缆行业存在的问题及对策</w:t>
      </w:r>
    </w:p>
    <w:p>
      <w:pPr>
        <w:spacing w:after="150"/>
      </w:pPr>
      <w:r>
        <w:rPr/>
        <w:t xml:space="preserve">一、中国特种电缆行业存在的问题</w:t>
      </w:r>
    </w:p>
    <w:p>
      <w:pPr>
        <w:spacing w:after="150"/>
      </w:pPr>
      <w:r>
        <w:rPr/>
        <w:t xml:space="preserve">二、特种电缆行业发展的建议对策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中国特种电缆市场发展面临的挑战与对策</w:t>
      </w:r>
    </w:p>
    <w:p>
      <w:pPr>
        <w:spacing w:after="150"/>
      </w:pPr>
      <w:r>
        <w:rPr>
          <w:b w:val="1"/>
          <w:bCs w:val="1"/>
        </w:rPr>
        <w:t xml:space="preserve">第十四章 特种电缆行业发展战略研究</w:t>
      </w:r>
    </w:p>
    <w:p>
      <w:pPr>
        <w:spacing w:after="150"/>
      </w:pPr>
      <w:r>
        <w:rPr/>
        <w:t xml:space="preserve">第一节 特种电缆行业发展战略研究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对我国特种电缆品牌的战略思考</w:t>
      </w:r>
    </w:p>
    <w:p>
      <w:pPr>
        <w:spacing w:after="150"/>
      </w:pPr>
      <w:r>
        <w:rPr/>
        <w:t xml:space="preserve">一、特种电缆品牌的重要性</w:t>
      </w:r>
    </w:p>
    <w:p>
      <w:pPr>
        <w:spacing w:after="150"/>
      </w:pPr>
      <w:r>
        <w:rPr/>
        <w:t xml:space="preserve">二、特种电缆实施品牌战略的意义</w:t>
      </w:r>
    </w:p>
    <w:p>
      <w:pPr>
        <w:spacing w:after="150"/>
      </w:pPr>
      <w:r>
        <w:rPr/>
        <w:t xml:space="preserve">三、特种电缆企业品牌的现状分析</w:t>
      </w:r>
    </w:p>
    <w:p>
      <w:pPr>
        <w:spacing w:after="150"/>
      </w:pPr>
      <w:r>
        <w:rPr/>
        <w:t xml:space="preserve">四、我国特种电缆企业的品牌战略</w:t>
      </w:r>
    </w:p>
    <w:p>
      <w:pPr>
        <w:spacing w:after="150"/>
      </w:pPr>
      <w:r>
        <w:rPr/>
        <w:t xml:space="preserve">五、特种电缆品牌战略管理的策略</w:t>
      </w:r>
    </w:p>
    <w:p>
      <w:pPr>
        <w:spacing w:after="150"/>
      </w:pPr>
      <w:r>
        <w:rPr/>
        <w:t xml:space="preserve">第三节 特种电缆经营策略分析</w:t>
      </w:r>
    </w:p>
    <w:p>
      <w:pPr>
        <w:spacing w:after="150"/>
      </w:pPr>
      <w:r>
        <w:rPr/>
        <w:t xml:space="preserve">一、特种电缆市场细分策略</w:t>
      </w:r>
    </w:p>
    <w:p>
      <w:pPr>
        <w:spacing w:after="150"/>
      </w:pPr>
      <w:r>
        <w:rPr/>
        <w:t xml:space="preserve">二、特种电缆市场创新策略</w:t>
      </w:r>
    </w:p>
    <w:p>
      <w:pPr>
        <w:spacing w:after="150"/>
      </w:pPr>
      <w:r>
        <w:rPr/>
        <w:t xml:space="preserve">三、品牌定位与品类规划</w:t>
      </w:r>
    </w:p>
    <w:p>
      <w:pPr>
        <w:spacing w:after="150"/>
      </w:pPr>
      <w:r>
        <w:rPr/>
        <w:t xml:space="preserve">四、特种电缆产品差异化战略</w:t>
      </w:r>
    </w:p>
    <w:p>
      <w:pPr>
        <w:spacing w:after="150"/>
      </w:pPr>
      <w:r>
        <w:rPr/>
        <w:t xml:space="preserve">第四节 特种电缆行业投资战略研究</w:t>
      </w:r>
    </w:p>
    <w:p>
      <w:pPr>
        <w:spacing w:after="150"/>
      </w:pPr>
      <w:r>
        <w:rPr/>
        <w:t xml:space="preserve">一、2019-2023年特种电缆行业投资战略</w:t>
      </w:r>
    </w:p>
    <w:p>
      <w:pPr>
        <w:spacing w:after="150"/>
      </w:pPr>
      <w:r>
        <w:rPr/>
        <w:t xml:space="preserve">二、2024-2029年特种电缆行业投资战略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图表：特种电缆行业生命周期</w:t>
      </w:r>
    </w:p>
    <w:p>
      <w:pPr>
        <w:spacing w:after="150"/>
      </w:pPr>
      <w:r>
        <w:rPr/>
        <w:t xml:space="preserve">图表：特种电缆行业产业链结构</w:t>
      </w:r>
    </w:p>
    <w:p>
      <w:pPr>
        <w:spacing w:after="150"/>
      </w:pPr>
      <w:r>
        <w:rPr/>
        <w:t xml:space="preserve">图表：2019-2023年全球特种电缆行业市场规模</w:t>
      </w:r>
    </w:p>
    <w:p>
      <w:pPr>
        <w:spacing w:after="150"/>
      </w:pPr>
      <w:r>
        <w:rPr/>
        <w:t xml:space="preserve">图表：2019-2023年中国特种电缆行业市场规模</w:t>
      </w:r>
    </w:p>
    <w:p>
      <w:pPr>
        <w:spacing w:after="150"/>
      </w:pPr>
      <w:r>
        <w:rPr/>
        <w:t xml:space="preserve">图表：2019-2023年特种电缆行业重要数据指标比较</w:t>
      </w:r>
    </w:p>
    <w:p>
      <w:pPr>
        <w:spacing w:after="150"/>
      </w:pPr>
      <w:r>
        <w:rPr/>
        <w:t xml:space="preserve">图表：2019-2023年中国特种电缆市场占全球份额比较</w:t>
      </w:r>
    </w:p>
    <w:p>
      <w:pPr>
        <w:spacing w:after="150"/>
      </w:pPr>
      <w:r>
        <w:rPr/>
        <w:t xml:space="preserve">图表：2019-2023年特种电缆行业工业总产值</w:t>
      </w:r>
    </w:p>
    <w:p>
      <w:pPr>
        <w:spacing w:after="150"/>
      </w:pPr>
      <w:r>
        <w:rPr/>
        <w:t xml:space="preserve">图表：2019-2023年特种电缆行业销售收入</w:t>
      </w:r>
    </w:p>
    <w:p>
      <w:pPr>
        <w:spacing w:after="150"/>
      </w:pPr>
      <w:r>
        <w:rPr/>
        <w:t xml:space="preserve">图表：2019-2023年特种电缆行业利润总额</w:t>
      </w:r>
    </w:p>
    <w:p>
      <w:pPr>
        <w:spacing w:after="150"/>
      </w:pPr>
      <w:r>
        <w:rPr/>
        <w:t xml:space="preserve">图表：2019-2023年特种电缆行业资产总计</w:t>
      </w:r>
    </w:p>
    <w:p>
      <w:pPr>
        <w:spacing w:after="150"/>
      </w:pPr>
      <w:r>
        <w:rPr/>
        <w:t xml:space="preserve">图表：2019-2023年特种电缆行业负债总计</w:t>
      </w:r>
    </w:p>
    <w:p>
      <w:pPr>
        <w:spacing w:after="150"/>
      </w:pPr>
      <w:r>
        <w:rPr/>
        <w:t xml:space="preserve">图表：2019-2023年特种电缆行业竞争力分析</w:t>
      </w:r>
    </w:p>
    <w:p>
      <w:pPr>
        <w:spacing w:after="150"/>
      </w:pPr>
      <w:r>
        <w:rPr/>
        <w:t xml:space="preserve">图表：2019-2023年特种电缆市场价格走势</w:t>
      </w:r>
    </w:p>
    <w:p>
      <w:pPr>
        <w:spacing w:after="150"/>
      </w:pPr>
      <w:r>
        <w:rPr/>
        <w:t xml:space="preserve">图表：2019-2023年特种电缆行业主营业务收入</w:t>
      </w:r>
    </w:p>
    <w:p>
      <w:pPr>
        <w:spacing w:after="150"/>
      </w:pPr>
      <w:r>
        <w:rPr/>
        <w:t xml:space="preserve">图表：2019-2023年特种电缆行业主营业务成本</w:t>
      </w:r>
    </w:p>
    <w:p>
      <w:pPr>
        <w:spacing w:after="150"/>
      </w:pPr>
      <w:r>
        <w:rPr/>
        <w:t xml:space="preserve">图表：2019-2023年特种电缆行业销售费用分析</w:t>
      </w:r>
    </w:p>
    <w:p>
      <w:pPr>
        <w:spacing w:after="150"/>
      </w:pPr>
      <w:r>
        <w:rPr/>
        <w:t xml:space="preserve">图表：2019-2023年特种电缆行业管理费用分析</w:t>
      </w:r>
    </w:p>
    <w:p>
      <w:pPr>
        <w:spacing w:after="150"/>
      </w:pPr>
      <w:r>
        <w:rPr/>
        <w:t xml:space="preserve">图表：2019-2023年特种电缆行业财务费用分析</w:t>
      </w:r>
    </w:p>
    <w:p>
      <w:pPr>
        <w:spacing w:after="150"/>
      </w:pPr>
      <w:r>
        <w:rPr/>
        <w:t xml:space="preserve">图表：2019-2023年特种电缆行业销售毛利率分析</w:t>
      </w:r>
    </w:p>
    <w:p>
      <w:pPr>
        <w:spacing w:after="150"/>
      </w:pPr>
      <w:r>
        <w:rPr/>
        <w:t xml:space="preserve">图表：2019-2023年特种电缆行业销售利润率分析</w:t>
      </w:r>
    </w:p>
    <w:p>
      <w:pPr>
        <w:spacing w:after="150"/>
      </w:pPr>
      <w:r>
        <w:rPr/>
        <w:t xml:space="preserve">图表：2019-2023年特种电缆行业成本费用利润率分析</w:t>
      </w:r>
    </w:p>
    <w:p>
      <w:pPr>
        <w:spacing w:after="150"/>
      </w:pPr>
      <w:r>
        <w:rPr/>
        <w:t xml:space="preserve">图表：2019-2023年特种电缆行业总资产利润率分析</w:t>
      </w:r>
    </w:p>
    <w:p>
      <w:pPr>
        <w:spacing w:after="150"/>
      </w:pPr>
      <w:r>
        <w:rPr/>
        <w:t xml:space="preserve">图表：2019-2023年特种电缆行业产能分析</w:t>
      </w:r>
    </w:p>
    <w:p>
      <w:pPr>
        <w:spacing w:after="150"/>
      </w:pPr>
      <w:r>
        <w:rPr/>
        <w:t xml:space="preserve">图表：2019-2023年特种电缆行业产量分析</w:t>
      </w:r>
    </w:p>
    <w:p>
      <w:pPr>
        <w:spacing w:after="150"/>
      </w:pPr>
      <w:r>
        <w:rPr/>
        <w:t xml:space="preserve">图表：2019-2023年特种电缆行业需求分析</w:t>
      </w:r>
    </w:p>
    <w:p>
      <w:pPr>
        <w:spacing w:after="150"/>
      </w:pPr>
      <w:r>
        <w:rPr/>
        <w:t xml:space="preserve">图表：2019-2023年特种电缆行业进口数据</w:t>
      </w:r>
    </w:p>
    <w:p>
      <w:pPr>
        <w:spacing w:after="150"/>
      </w:pPr>
      <w:r>
        <w:rPr/>
        <w:t xml:space="preserve">图表：2019-2023年特种电缆行业出口数据</w:t>
      </w:r>
    </w:p>
    <w:p>
      <w:pPr>
        <w:spacing w:after="150"/>
      </w:pPr>
      <w:r>
        <w:rPr/>
        <w:t xml:space="preserve">图表：2019-2023年特种电缆行业集中度</w:t>
      </w:r>
    </w:p>
    <w:p>
      <w:pPr>
        <w:spacing w:after="150"/>
      </w:pPr>
      <w:r>
        <w:rPr/>
        <w:t xml:space="preserve">图表：2024-2029年中国特种电缆行业供给预测</w:t>
      </w:r>
    </w:p>
    <w:p>
      <w:pPr>
        <w:spacing w:after="150"/>
      </w:pPr>
      <w:r>
        <w:rPr/>
        <w:t xml:space="preserve">图表：2024-2029年中国特种电缆行业产量预测</w:t>
      </w:r>
    </w:p>
    <w:p>
      <w:pPr>
        <w:spacing w:after="150"/>
      </w:pPr>
      <w:r>
        <w:rPr/>
        <w:t xml:space="preserve">图表：2024-2029年中国特种电缆市场销量预测</w:t>
      </w:r>
    </w:p>
    <w:p>
      <w:pPr>
        <w:spacing w:after="150"/>
      </w:pPr>
      <w:r>
        <w:rPr/>
        <w:t xml:space="preserve">图表：2024-2029年中国特种电缆行业需求预测</w:t>
      </w:r>
    </w:p>
    <w:p>
      <w:pPr>
        <w:spacing w:after="150"/>
      </w:pPr>
      <w:r>
        <w:rPr/>
        <w:t xml:space="preserve">图表：2024-2029年中国特种电缆行业供需平衡预测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2024-2029年中国特种电缆行业竞争格局与投资战略研究咨询报告</dc:title>
  <dc:description>2024-2029年中国特种电缆行业竞争格局与投资战略研究咨询报告</dc:description>
  <dc:subject>2024-2029年中国特种电缆行业竞争格局与投资战略研究咨询报告</dc:subject>
  <cp:keywords>研究报告</cp:keywords>
  <cp:category>研究报告</cp:category>
  <cp:lastModifiedBy>北京中道泰和信息咨询有限公司</cp:lastModifiedBy>
  <dcterms:created xsi:type="dcterms:W3CDTF">2024-01-23T19:40:09+08:00</dcterms:created>
  <dcterms:modified xsi:type="dcterms:W3CDTF">2024-01-23T19:40:09+08:00</dcterms:modified>
</cp:coreProperties>
</file>

<file path=docProps/custom.xml><?xml version="1.0" encoding="utf-8"?>
<Properties xmlns="http://schemas.openxmlformats.org/officeDocument/2006/custom-properties" xmlns:vt="http://schemas.openxmlformats.org/officeDocument/2006/docPropsVTypes"/>
</file>