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2024-2029年互联网+乳胶漆行业市场发展现状及趋势研究报告</w:t>
      </w:r>
    </w:p>
    <w:p>
      <w:pPr>
        <w:spacing w:after="150"/>
      </w:pPr>
      <w:r>
        <w:rPr>
          <w:b w:val="1"/>
          <w:bCs w:val="1"/>
        </w:rPr>
        <w:t xml:space="preserve">报告简介</w:t>
      </w:r>
    </w:p>
    <w:p>
      <w:pPr>
        <w:spacing w:after="150"/>
      </w:pPr>
      <w:r>
        <w:rPr/>
        <w:t xml:space="preserve">与传统企业相反的是，当前“全民创业”时代的常态下，与互联网相结合的项目越来越多，这些项目从诞生开始就是“互联网+”的形态，因此它们不需要再像传统企业一样转型与升级。“互联网+”正是要促进更多的互联网创业项目的诞生，从而无需再耗费人力、物力及财力去研究与实施行业转型。</w:t>
      </w:r>
    </w:p>
    <w:p>
      <w:pPr>
        <w:spacing w:after="150"/>
      </w:pPr>
      <w:r>
        <w:rPr/>
        <w:t xml:space="preserve">乳胶漆是乳胶涂料的俗称，诞生于二十世纪七十年代中下期，是以丙烯酸酯共聚乳液为代表的一大类合成树脂乳液涂料。乳胶漆是水分散性涂料，它是以合成树脂乳液为基料，填料经过研磨分散后加入各种助剂精制而成的涂料。乳胶漆具备了与传统墙面涂料不同的众多优点，如易于涂刷、干燥迅速、漆膜耐水、耐擦洗性好等。在我国，人们习惯上把合成树脂乳液为基料，以水为分散介质，加入颜料、填料(亦称体质颜料)和助剂，经一定工艺过程制成的涂料，叫做乳胶漆，也叫乳胶涂料。在我国，人们习惯上把合成树脂乳液为基料，以水为分散介质，加入颜料、填料(亦称体质颜料)和助剂，经一定工艺过程制成的涂料，叫做乳胶漆，也叫乳胶涂料。</w:t>
      </w:r>
    </w:p>
    <w:p>
      <w:pPr>
        <w:spacing w:after="150"/>
      </w:pPr>
      <w:r>
        <w:rPr/>
        <w:t xml:space="preserve">1.涂料的流平性能。使用木棍或小勺将涂料搅拌均匀，然后将小勺提至高处，观察涂料流下来的姿态，若是成块状一块块的掉落，则流平性能不好，若涂料成线状流落，则说明涂料具备一定的流平性能。其二，将涂料按施工手册的配比兑水，将其用硬毛刷涂布在不吸收表面上，待其干燥后，涂膜表面越平整的流平性能越好。2.涂料的施工性能。将涂料按施工手册配比稀释，用羊毛刷在不吸收表面涂刷，用心感受，手感越顺畅的则施工性能越好。需要说明的是，在某些高档漆里，生产商为了使涂料在墙上使用时达到良好的丰满度，常常加入助剂控制涂刷的厚度。这些助剂加入涂料中，“拽刷子”的感觉。但这是否就代表施工性能不好，就是仁者见仁的事了。3.涂料的遮盖能力。找一张干净的旧报纸，在其铅字大小，密度较为均匀的地方用手指将涂料尽量涂薄，待其干燥后观察铅字的模糊程度，铅字越模糊的，说明该涂料的遮盖力越高。这种方法，更适合于两个不同涂料的对比。4.涂料的PVC高低的判别。PVC指的是涂料中粉料体积含量与胶乳体积含量的百分比。在某些情况下，PVC越低代表涂料的机械性能越出众。仍然找一张旧报纸，将未稀释的涂料按照一般涂刷厚度涂布在报纸上，待其充分干燥后，将报纸慢慢折叠，仔细观察涂料表面的变化，当涂料表面一出现细微裂纹即停止折叠，记录此时报纸折叠的大致角度，内角越小的说明其PVC越低，其机械性能也就越好。其二，将涂料均匀地涂布在不吸收基面上，如玻璃，待其充分干燥后，用指甲用力将涂膜划破，观察其碎裂物的状态，若是呈粉状剥落则说明其PVC较高。5.涂料的耐洗刷性能。将涂料按照施工手册比例稀释、涂布在坚实的基面上，正常保养一周以上，用深色湿毛巾轻轻擦拭，在毛巾上出现明显白色印记之前，擦拭的次数越多，则表示涂料的耐洗刷性能越好。若是低档工程类涂料，则需要保养更长时间。</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乳胶漆行业及各子行业的发展状况、上下游行业发展状况、市场供需形势、新产品与技术等进行了分析，并重点分析了我国乳胶漆行业发展状况和特点，以及中国乳胶漆行业将面临的挑战、企业的发展策略等。报告还对全球乳胶漆行业发展态势作了详细分析，并对乳胶漆行业进行了趋向研判，是乳胶漆生产、经营企业，科研、投资机构等单位准确了解目前乳胶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乳胶漆行业电子商务市场发展状况分析</w:t>
      </w:r>
    </w:p>
    <w:p>
      <w:pPr>
        <w:spacing w:after="150"/>
      </w:pPr>
      <w:r>
        <w:rPr/>
        <w:t xml:space="preserve">第一节 2019-2023年乳胶漆电商市场趋势分析</w:t>
      </w:r>
    </w:p>
    <w:p>
      <w:pPr>
        <w:spacing w:after="150"/>
      </w:pPr>
      <w:r>
        <w:rPr/>
        <w:t xml:space="preserve">一、2019-2023年乳胶漆电商市场概况</w:t>
      </w:r>
    </w:p>
    <w:p>
      <w:pPr>
        <w:spacing w:after="150"/>
      </w:pPr>
      <w:r>
        <w:rPr/>
        <w:t xml:space="preserve">二、2019-2023年乳胶漆电商市场规模变化趋势</w:t>
      </w:r>
    </w:p>
    <w:p>
      <w:pPr>
        <w:spacing w:after="150"/>
      </w:pPr>
      <w:r>
        <w:rPr/>
        <w:t xml:space="preserve">三、2019-2023年乳胶漆电商品牌变化趋势</w:t>
      </w:r>
    </w:p>
    <w:p>
      <w:pPr>
        <w:spacing w:after="150"/>
      </w:pPr>
      <w:r>
        <w:rPr/>
        <w:t xml:space="preserve">四、2019-2023年乳胶漆电商渠道变化趋势</w:t>
      </w:r>
    </w:p>
    <w:p>
      <w:pPr>
        <w:spacing w:after="150"/>
      </w:pPr>
      <w:r>
        <w:rPr/>
        <w:t xml:space="preserve">五、2019-2023年乳胶漆电商价格区间变化趋势</w:t>
      </w:r>
    </w:p>
    <w:p>
      <w:pPr>
        <w:spacing w:after="150"/>
      </w:pPr>
      <w:r>
        <w:rPr/>
        <w:t xml:space="preserve">第二节 2019-2023年乳胶漆电商品牌分析</w:t>
      </w:r>
    </w:p>
    <w:p>
      <w:pPr>
        <w:spacing w:after="150"/>
      </w:pPr>
      <w:r>
        <w:rPr/>
        <w:t xml:space="preserve">一、2019-2023年乳胶漆电商品牌销售排名</w:t>
      </w:r>
    </w:p>
    <w:p>
      <w:pPr>
        <w:spacing w:after="150"/>
      </w:pPr>
      <w:r>
        <w:rPr/>
        <w:t xml:space="preserve">二、2019-2023年乳胶漆电商品牌的渠道分布</w:t>
      </w:r>
    </w:p>
    <w:p>
      <w:pPr>
        <w:spacing w:after="150"/>
      </w:pPr>
      <w:r>
        <w:rPr/>
        <w:t xml:space="preserve">三、2019-2023年乳胶漆电商品牌的价格区间分布</w:t>
      </w:r>
    </w:p>
    <w:p>
      <w:pPr>
        <w:spacing w:after="150"/>
      </w:pPr>
      <w:r>
        <w:rPr/>
        <w:t xml:space="preserve">四、2019-2023年乳胶漆电商品牌的评论得分</w:t>
      </w:r>
    </w:p>
    <w:p>
      <w:pPr>
        <w:spacing w:after="150"/>
      </w:pPr>
      <w:r>
        <w:rPr/>
        <w:t xml:space="preserve">五、2019-2023年乳胶漆电商品牌的地区分布</w:t>
      </w:r>
    </w:p>
    <w:p>
      <w:pPr>
        <w:spacing w:after="150"/>
      </w:pPr>
      <w:r>
        <w:rPr/>
        <w:t xml:space="preserve">六、2019-2023年乳胶漆电商品牌的性别分布</w:t>
      </w:r>
    </w:p>
    <w:p>
      <w:pPr>
        <w:spacing w:after="150"/>
      </w:pPr>
      <w:r>
        <w:rPr/>
        <w:t xml:space="preserve">第三节 2019-2023年乳胶漆电商渠道分析</w:t>
      </w:r>
    </w:p>
    <w:p>
      <w:pPr>
        <w:spacing w:after="150"/>
      </w:pPr>
      <w:r>
        <w:rPr/>
        <w:t xml:space="preserve">一、2019-2023年乳胶漆电商渠道结构</w:t>
      </w:r>
    </w:p>
    <w:p>
      <w:pPr>
        <w:spacing w:after="150"/>
      </w:pPr>
      <w:r>
        <w:rPr/>
        <w:t xml:space="preserve">二、2019-2023年乳胶漆电商渠道的开放自营结构</w:t>
      </w:r>
    </w:p>
    <w:p>
      <w:pPr>
        <w:spacing w:after="150"/>
      </w:pPr>
      <w:r>
        <w:rPr/>
        <w:t xml:space="preserve">三、2019-2023年乳胶漆电商渠道的品牌分布</w:t>
      </w:r>
    </w:p>
    <w:p>
      <w:pPr>
        <w:spacing w:after="150"/>
      </w:pPr>
      <w:r>
        <w:rPr/>
        <w:t xml:space="preserve">四、2019-2023年乳胶漆电商渠道的价格区间分布</w:t>
      </w:r>
    </w:p>
    <w:p>
      <w:pPr>
        <w:spacing w:after="150"/>
      </w:pPr>
      <w:r>
        <w:rPr/>
        <w:t xml:space="preserve">五、2019-2023年乳胶漆电商天猫店铺排行</w:t>
      </w:r>
    </w:p>
    <w:p>
      <w:pPr>
        <w:spacing w:after="150"/>
      </w:pPr>
      <w:r>
        <w:rPr/>
        <w:t xml:space="preserve">六、2019-2023年乳胶漆电商淘宝店铺排行</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互联网环境下乳胶漆行业的机会与挑战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互联网环境下乳胶漆行业的机会与挑战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互联网乳胶漆行业的改造与重构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乳胶漆与互联网融合创新机会孕育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第四章 乳胶漆行业发展现状分析</w:t>
      </w:r>
    </w:p>
    <w:p>
      <w:pPr>
        <w:spacing w:after="150"/>
      </w:pPr>
      <w:r>
        <w:rPr/>
        <w:t xml:space="preserve">第一节 乳胶漆行业发展现状分析</w:t>
      </w:r>
    </w:p>
    <w:p>
      <w:pPr>
        <w:spacing w:after="150"/>
      </w:pPr>
      <w:r>
        <w:rPr/>
        <w:t xml:space="preserve">一、乳胶漆行业产业政策分析</w:t>
      </w:r>
    </w:p>
    <w:p>
      <w:pPr>
        <w:spacing w:after="150"/>
      </w:pPr>
      <w:r>
        <w:rPr/>
        <w:t xml:space="preserve">二、乳胶漆行业发展现状分析</w:t>
      </w:r>
    </w:p>
    <w:p>
      <w:pPr>
        <w:spacing w:after="150"/>
      </w:pPr>
      <w:r>
        <w:rPr/>
        <w:t xml:space="preserve">三、乳胶漆行业主要企业分析</w:t>
      </w:r>
    </w:p>
    <w:p>
      <w:pPr>
        <w:spacing w:after="150"/>
      </w:pPr>
      <w:r>
        <w:rPr/>
        <w:t xml:space="preserve">四、乳胶漆行业市场规模分析</w:t>
      </w:r>
    </w:p>
    <w:p>
      <w:pPr>
        <w:spacing w:after="150"/>
      </w:pPr>
      <w:r>
        <w:rPr/>
        <w:t xml:space="preserve">第二节 乳胶漆行业市场前景分析</w:t>
      </w:r>
    </w:p>
    <w:p>
      <w:pPr>
        <w:spacing w:after="150"/>
      </w:pPr>
      <w:r>
        <w:rPr/>
        <w:t xml:space="preserve">一、乳胶漆行业发展机遇分析</w:t>
      </w:r>
    </w:p>
    <w:p>
      <w:pPr>
        <w:spacing w:after="150"/>
      </w:pPr>
      <w:r>
        <w:rPr/>
        <w:t xml:space="preserve">二、乳胶漆行业市场规模预测</w:t>
      </w:r>
    </w:p>
    <w:p>
      <w:pPr>
        <w:spacing w:after="150"/>
      </w:pPr>
      <w:r>
        <w:rPr/>
        <w:t xml:space="preserve">三、乳胶漆行业发展前景分析</w:t>
      </w:r>
    </w:p>
    <w:p>
      <w:pPr>
        <w:spacing w:after="150"/>
      </w:pPr>
      <w:r>
        <w:rPr>
          <w:b w:val="1"/>
          <w:bCs w:val="1"/>
        </w:rPr>
        <w:t xml:space="preserve">第五章 乳胶漆行业市场规模与电商未来空间预测</w:t>
      </w:r>
    </w:p>
    <w:p>
      <w:pPr>
        <w:spacing w:after="150"/>
      </w:pPr>
      <w:r>
        <w:rPr/>
        <w:t xml:space="preserve">第一节 乳胶漆电商市场规模与渗透率</w:t>
      </w:r>
    </w:p>
    <w:p>
      <w:pPr>
        <w:spacing w:after="150"/>
      </w:pPr>
      <w:r>
        <w:rPr/>
        <w:t xml:space="preserve">一、乳胶漆电商总体开展情况</w:t>
      </w:r>
    </w:p>
    <w:p>
      <w:pPr>
        <w:spacing w:after="150"/>
      </w:pPr>
      <w:r>
        <w:rPr/>
        <w:t xml:space="preserve">二、乳胶漆电商交易规模分析</w:t>
      </w:r>
    </w:p>
    <w:p>
      <w:pPr>
        <w:spacing w:after="150"/>
      </w:pPr>
      <w:r>
        <w:rPr/>
        <w:t xml:space="preserve">三、乳胶漆电商渠道渗透率分析</w:t>
      </w:r>
    </w:p>
    <w:p>
      <w:pPr>
        <w:spacing w:after="150"/>
      </w:pPr>
      <w:r>
        <w:rPr/>
        <w:t xml:space="preserve">第二节 乳胶漆电商行业盈利能力分析</w:t>
      </w:r>
    </w:p>
    <w:p>
      <w:pPr>
        <w:spacing w:after="150"/>
      </w:pPr>
      <w:r>
        <w:rPr/>
        <w:t xml:space="preserve">一、乳胶漆电子商务发展有利因素</w:t>
      </w:r>
    </w:p>
    <w:p>
      <w:pPr>
        <w:spacing w:after="150"/>
      </w:pPr>
      <w:r>
        <w:rPr/>
        <w:t xml:space="preserve">二、乳胶漆电子商务发展制约因素</w:t>
      </w:r>
    </w:p>
    <w:p>
      <w:pPr>
        <w:spacing w:after="150"/>
      </w:pPr>
      <w:r>
        <w:rPr/>
        <w:t xml:space="preserve">三、乳胶漆电商行业经营成本分析</w:t>
      </w:r>
    </w:p>
    <w:p>
      <w:pPr>
        <w:spacing w:after="150"/>
      </w:pPr>
      <w:r>
        <w:rPr/>
        <w:t xml:space="preserve">四、乳胶漆电商行业盈利模式分析</w:t>
      </w:r>
    </w:p>
    <w:p>
      <w:pPr>
        <w:spacing w:after="150"/>
      </w:pPr>
      <w:r>
        <w:rPr/>
        <w:t xml:space="preserve">五、乳胶漆电商行业盈利水平分析</w:t>
      </w:r>
    </w:p>
    <w:p>
      <w:pPr>
        <w:spacing w:after="150"/>
      </w:pPr>
      <w:r>
        <w:rPr/>
        <w:t xml:space="preserve">第三节 电商行业未来前景及趋势预测</w:t>
      </w:r>
    </w:p>
    <w:p>
      <w:pPr>
        <w:spacing w:after="150"/>
      </w:pPr>
      <w:r>
        <w:rPr/>
        <w:t xml:space="preserve">一、乳胶漆电商行业市场空间测算</w:t>
      </w:r>
    </w:p>
    <w:p>
      <w:pPr>
        <w:spacing w:after="150"/>
      </w:pPr>
      <w:r>
        <w:rPr/>
        <w:t xml:space="preserve">二、乳胶漆电商市场规模预测分析</w:t>
      </w:r>
    </w:p>
    <w:p>
      <w:pPr>
        <w:spacing w:after="150"/>
      </w:pPr>
      <w:r>
        <w:rPr/>
        <w:t xml:space="preserve">三、乳胶漆电商发展趋势预测分析</w:t>
      </w:r>
    </w:p>
    <w:p>
      <w:pPr>
        <w:spacing w:after="150"/>
      </w:pPr>
      <w:r>
        <w:rPr>
          <w:b w:val="1"/>
          <w:bCs w:val="1"/>
        </w:rPr>
        <w:t xml:space="preserve">第六章 乳胶漆行业电子商务运营模式分析</w:t>
      </w:r>
    </w:p>
    <w:p>
      <w:pPr>
        <w:spacing w:after="150"/>
      </w:pPr>
      <w:r>
        <w:rPr/>
        <w:t xml:space="preserve">第一节 乳胶漆电子商务B2B模式分析</w:t>
      </w:r>
    </w:p>
    <w:p>
      <w:pPr>
        <w:spacing w:after="150"/>
      </w:pPr>
      <w:r>
        <w:rPr/>
        <w:t xml:space="preserve">一、乳胶漆电子商务B2B市场概况</w:t>
      </w:r>
    </w:p>
    <w:p>
      <w:pPr>
        <w:spacing w:after="150"/>
      </w:pPr>
      <w:r>
        <w:rPr/>
        <w:t xml:space="preserve">二、乳胶漆电子商务B2B盈利模式</w:t>
      </w:r>
    </w:p>
    <w:p>
      <w:pPr>
        <w:spacing w:after="150"/>
      </w:pPr>
      <w:r>
        <w:rPr/>
        <w:t xml:space="preserve">三、乳胶漆电子商务B2B运营模式</w:t>
      </w:r>
    </w:p>
    <w:p>
      <w:pPr>
        <w:spacing w:after="150"/>
      </w:pPr>
      <w:r>
        <w:rPr/>
        <w:t xml:space="preserve">四、乳胶漆电子商务B2B的供应链</w:t>
      </w:r>
    </w:p>
    <w:p>
      <w:pPr>
        <w:spacing w:after="150"/>
      </w:pPr>
      <w:r>
        <w:rPr/>
        <w:t xml:space="preserve">第二节 乳胶漆电子商务B2C模式分析</w:t>
      </w:r>
    </w:p>
    <w:p>
      <w:pPr>
        <w:spacing w:after="150"/>
      </w:pPr>
      <w:r>
        <w:rPr/>
        <w:t xml:space="preserve">一、乳胶漆电子商务B2C市场概况</w:t>
      </w:r>
    </w:p>
    <w:p>
      <w:pPr>
        <w:spacing w:after="150"/>
      </w:pPr>
      <w:r>
        <w:rPr/>
        <w:t xml:space="preserve">二、乳胶漆电子商务B2C市场规模</w:t>
      </w:r>
    </w:p>
    <w:p>
      <w:pPr>
        <w:spacing w:after="150"/>
      </w:pPr>
      <w:r>
        <w:rPr/>
        <w:t xml:space="preserve">三、乳胶漆电子商务B2C盈利模式</w:t>
      </w:r>
    </w:p>
    <w:p>
      <w:pPr>
        <w:spacing w:after="150"/>
      </w:pPr>
      <w:r>
        <w:rPr/>
        <w:t xml:space="preserve">四、乳胶漆电子商务B2C物流模式</w:t>
      </w:r>
    </w:p>
    <w:p>
      <w:pPr>
        <w:spacing w:after="150"/>
      </w:pPr>
      <w:r>
        <w:rPr/>
        <w:t xml:space="preserve">五、乳胶漆电商B2C物流模式选择</w:t>
      </w:r>
    </w:p>
    <w:p>
      <w:pPr>
        <w:spacing w:after="150"/>
      </w:pPr>
      <w:r>
        <w:rPr/>
        <w:t xml:space="preserve">第三节 乳胶漆电子商务C2C模式分析</w:t>
      </w:r>
    </w:p>
    <w:p>
      <w:pPr>
        <w:spacing w:after="150"/>
      </w:pPr>
      <w:r>
        <w:rPr/>
        <w:t xml:space="preserve">一、乳胶漆电子商务C2C市场概况</w:t>
      </w:r>
    </w:p>
    <w:p>
      <w:pPr>
        <w:spacing w:after="150"/>
      </w:pPr>
      <w:r>
        <w:rPr/>
        <w:t xml:space="preserve">二、乳胶漆电子商务C2C盈利模式</w:t>
      </w:r>
    </w:p>
    <w:p>
      <w:pPr>
        <w:spacing w:after="150"/>
      </w:pPr>
      <w:r>
        <w:rPr/>
        <w:t xml:space="preserve">三、乳胶漆电子商务C2C信用体系</w:t>
      </w:r>
    </w:p>
    <w:p>
      <w:pPr>
        <w:spacing w:after="150"/>
      </w:pPr>
      <w:r>
        <w:rPr/>
        <w:t xml:space="preserve">四、乳胶漆电子商务C2C物流特征</w:t>
      </w:r>
    </w:p>
    <w:p>
      <w:pPr>
        <w:spacing w:after="150"/>
      </w:pPr>
      <w:r>
        <w:rPr/>
        <w:t xml:space="preserve">五、重点C2C电商企业发展分析</w:t>
      </w:r>
    </w:p>
    <w:p>
      <w:pPr>
        <w:spacing w:after="150"/>
      </w:pPr>
      <w:r>
        <w:rPr/>
        <w:t xml:space="preserve">第四节 乳胶漆电子商务O2O模式分析</w:t>
      </w:r>
    </w:p>
    <w:p>
      <w:pPr>
        <w:spacing w:after="150"/>
      </w:pPr>
      <w:r>
        <w:rPr/>
        <w:t xml:space="preserve">一、乳胶漆电子商务O2O市场概况</w:t>
      </w:r>
    </w:p>
    <w:p>
      <w:pPr>
        <w:spacing w:after="150"/>
      </w:pPr>
      <w:r>
        <w:rPr/>
        <w:t xml:space="preserve">二、乳胶漆电子商务O2O优势分析</w:t>
      </w:r>
    </w:p>
    <w:p>
      <w:pPr>
        <w:spacing w:after="150"/>
      </w:pPr>
      <w:r>
        <w:rPr/>
        <w:t xml:space="preserve">三、乳胶漆电子商务O2O营销模式</w:t>
      </w:r>
    </w:p>
    <w:p>
      <w:pPr>
        <w:spacing w:after="150"/>
      </w:pPr>
      <w:r>
        <w:rPr/>
        <w:t xml:space="preserve">四、乳胶漆电子商务O2O潜在风险</w:t>
      </w:r>
    </w:p>
    <w:p>
      <w:pPr>
        <w:spacing w:after="150"/>
      </w:pPr>
      <w:r>
        <w:rPr>
          <w:b w:val="1"/>
          <w:bCs w:val="1"/>
        </w:rPr>
        <w:t xml:space="preserve">第七章 乳胶漆主流网站平台比较及企业入驻选择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第八章 乳胶漆企业进入互联网领域投资策略分析</w:t>
      </w:r>
    </w:p>
    <w:p>
      <w:pPr>
        <w:spacing w:after="150"/>
      </w:pPr>
      <w:r>
        <w:rPr/>
        <w:t xml:space="preserve">第一节 乳胶漆企业电子商务市场投资要素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乳胶漆企业转型电商物流投资分析</w:t>
      </w:r>
    </w:p>
    <w:p>
      <w:pPr>
        <w:spacing w:after="150"/>
      </w:pPr>
      <w:r>
        <w:rPr/>
        <w:t xml:space="preserve">一、乳胶漆企业电商自建物流分析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二、乳胶漆企业电商外包物流分析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乳胶漆企业电商市场策略分析</w:t>
      </w:r>
    </w:p>
    <w:p>
      <w:pPr>
        <w:spacing w:after="150"/>
      </w:pPr>
      <w:r>
        <w:rPr>
          <w:b w:val="1"/>
          <w:bCs w:val="1"/>
        </w:rPr>
        <w:t xml:space="preserve">第九章 乳胶漆企业移动互联网切入点及突围策略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乳胶漆企业移动电商切入与运营策略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四、乳胶漆企业移动电商的机会与威胁</w:t>
      </w:r>
    </w:p>
    <w:p>
      <w:pPr>
        <w:spacing w:after="150"/>
      </w:pPr>
      <w:r>
        <w:rPr/>
        <w:t xml:space="preserve">五、乳胶漆企业移动电商切入模式建议</w:t>
      </w:r>
    </w:p>
    <w:p>
      <w:pPr>
        <w:spacing w:after="150"/>
      </w:pPr>
      <w:r>
        <w:rPr/>
        <w:t xml:space="preserve">六、乳胶漆企业移动电商切入之——微商城开发运营策略</w:t>
      </w:r>
    </w:p>
    <w:p>
      <w:pPr>
        <w:spacing w:after="150"/>
      </w:pPr>
      <w:r>
        <w:rPr/>
        <w:t xml:space="preserve">1、微商城商户接入流程/要求</w:t>
      </w:r>
    </w:p>
    <w:p>
      <w:pPr>
        <w:spacing w:after="150"/>
      </w:pPr>
      <w:r>
        <w:rPr/>
        <w:t xml:space="preserve">2、微商城商户接入资费标准</w:t>
      </w:r>
    </w:p>
    <w:p>
      <w:pPr>
        <w:spacing w:after="150"/>
      </w:pPr>
      <w:r>
        <w:rPr/>
        <w:t xml:space="preserve">3、乳胶漆企业如何运营微商城</w:t>
      </w:r>
    </w:p>
    <w:p>
      <w:pPr>
        <w:spacing w:after="150"/>
      </w:pPr>
      <w:r>
        <w:rPr/>
        <w:t xml:space="preserve">4、乳胶漆企业微商城运营风险及优化</w:t>
      </w:r>
    </w:p>
    <w:p>
      <w:pPr>
        <w:spacing w:after="150"/>
      </w:pPr>
      <w:r>
        <w:rPr/>
        <w:t xml:space="preserve">5、乳胶漆企业微商城营销推广策略</w:t>
      </w:r>
    </w:p>
    <w:p>
      <w:pPr>
        <w:spacing w:after="150"/>
      </w:pPr>
      <w:r>
        <w:rPr/>
        <w:t xml:space="preserve">6、乳胶漆行业微商城运营优秀案例</w:t>
      </w:r>
    </w:p>
    <w:p>
      <w:pPr>
        <w:spacing w:after="150"/>
      </w:pPr>
      <w:r>
        <w:rPr/>
        <w:t xml:space="preserve">七、乳胶漆企业移动电商切入之——电商类APP开发运营策略</w:t>
      </w:r>
    </w:p>
    <w:p>
      <w:pPr>
        <w:spacing w:after="150"/>
      </w:pPr>
      <w:r>
        <w:rPr/>
        <w:t xml:space="preserve">1、乳胶漆企业电商类APP开发成本</w:t>
      </w:r>
    </w:p>
    <w:p>
      <w:pPr>
        <w:spacing w:after="150"/>
      </w:pPr>
      <w:r>
        <w:rPr/>
        <w:t xml:space="preserve">2、乳胶漆企业电商类APP功能模块</w:t>
      </w:r>
    </w:p>
    <w:p>
      <w:pPr>
        <w:spacing w:after="150"/>
      </w:pPr>
      <w:r>
        <w:rPr/>
        <w:t xml:space="preserve">3、乳胶漆企业电商类APP设计要点</w:t>
      </w:r>
    </w:p>
    <w:p>
      <w:pPr>
        <w:spacing w:after="150"/>
      </w:pPr>
      <w:r>
        <w:rPr/>
        <w:t xml:space="preserve">4、乳胶漆企业电商类APP运营策略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图表：传统乳胶漆消费存在的“痛点”</w:t>
      </w:r>
    </w:p>
    <w:p>
      <w:pPr>
        <w:spacing w:after="150"/>
      </w:pPr>
      <w:r>
        <w:rPr/>
        <w:t xml:space="preserve">图表：乳胶漆电子商务重构供应链流程</w:t>
      </w:r>
    </w:p>
    <w:p>
      <w:pPr>
        <w:spacing w:after="150"/>
      </w:pPr>
      <w:r>
        <w:rPr/>
        <w:t xml:space="preserve">图表：中国电商相关政策汇总</w:t>
      </w:r>
    </w:p>
    <w:p>
      <w:pPr>
        <w:spacing w:after="150"/>
      </w:pPr>
      <w:r>
        <w:rPr/>
        <w:t xml:space="preserve">图表：2019-2023年乳胶漆电商交易规模趋势图</w:t>
      </w:r>
    </w:p>
    <w:p>
      <w:pPr>
        <w:spacing w:after="150"/>
      </w:pPr>
      <w:r>
        <w:rPr/>
        <w:t xml:space="preserve">图表：2019-2023年乳胶漆电商市场渗透率趋势图</w:t>
      </w:r>
    </w:p>
    <w:p>
      <w:pPr>
        <w:spacing w:after="150"/>
      </w:pPr>
      <w:r>
        <w:rPr/>
        <w:t xml:space="preserve">图表：2024-2029年乳胶漆电商交易规模预测趋势图</w:t>
      </w:r>
    </w:p>
    <w:p>
      <w:pPr>
        <w:spacing w:after="150"/>
      </w:pPr>
      <w:r>
        <w:rPr/>
        <w:t xml:space="preserve">图表：2024-2029年乳胶漆电商市场渗透率预测趋势图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2024-2029年互联网+乳胶漆行业市场发展现状及趋势研究报告</dc:title>
  <dc:description>2024-2029年互联网+乳胶漆行业市场发展现状及趋势研究报告</dc:description>
  <dc:subject>2024-2029年互联网+乳胶漆行业市场发展现状及趋势研究报告</dc:subject>
  <cp:keywords>研究报告</cp:keywords>
  <cp:category>研究报告</cp:category>
  <cp:lastModifiedBy>北京中道泰和信息咨询有限公司</cp:lastModifiedBy>
  <dcterms:created xsi:type="dcterms:W3CDTF">2024-01-23T19:36:17+08:00</dcterms:created>
  <dcterms:modified xsi:type="dcterms:W3CDTF">2024-01-23T19:36:17+08:00</dcterms:modified>
</cp:coreProperties>
</file>

<file path=docProps/custom.xml><?xml version="1.0" encoding="utf-8"?>
<Properties xmlns="http://schemas.openxmlformats.org/officeDocument/2006/custom-properties" xmlns:vt="http://schemas.openxmlformats.org/officeDocument/2006/docPropsVTypes"/>
</file>