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2024-2029年相框行业发展策略研究报告</w:t>
      </w:r>
    </w:p>
    <w:p>
      <w:pPr>
        <w:spacing w:after="150"/>
      </w:pPr>
      <w:r>
        <w:rPr>
          <w:b w:val="1"/>
          <w:bCs w:val="1"/>
        </w:rPr>
        <w:t xml:space="preserve">报告简介</w:t>
      </w:r>
    </w:p>
    <w:p>
      <w:pPr>
        <w:spacing w:after="150"/>
      </w:pPr>
      <w:r>
        <w:rPr/>
        <w:t xml:space="preserve">相框：(Frame)，类似一个正方形，内部扣空，空白处刚好放常用的相片。它主要是用于相片的四边定位及加强它的美观性。也利于保护相片的质量，像带有玻璃的相框，可以防止相片变色发黄等。</w:t>
      </w:r>
    </w:p>
    <w:p>
      <w:pPr>
        <w:spacing w:after="150"/>
      </w:pPr>
      <w:r>
        <w:rPr/>
        <w:t xml:space="preserve">塑料相框又分为很多种，如有PS发泡和PVC，PP等材料注塑成型。它是一种有机物。重量很小，这样可以做成大的相片框，方便携带。PS画框材料，是一种用PS填充物高温加热成型然后表面附有薄膜的一种框料。这种材料轻，韧性好强度稍差，易断。运输的时候要一定小心折断。 PVC，PP材料，是模具成型的一种，这种材料轻，韧性好强度都比PS的要好，很多样式和工艺是PS无法达到的，且价格也比PS的相对低廉。塑料相框也从以前的单个相框逐渐变成一体式设计即连体式设计，连体相框：意思就是一体的，不是一个个相框。</w:t>
      </w:r>
    </w:p>
    <w:p>
      <w:pPr>
        <w:spacing w:after="150"/>
      </w:pPr>
      <w:r>
        <w:rPr/>
        <w:t xml:space="preserve">数码相框是展示数码照片而非纸质照片的相框。数码摄影必然推动数码相框的发展，因为全世界打印的数码相片不到35%。数码相框通常直接插上相机的存储卡展示照片，当然更多的数码相框会提供内部存储空间以接外接存储卡功能。数码相框就是一个相框，不过它不再用放进相片的方式来展示，而是通过一个液晶的屏幕显示，它可以通过读卡器的接口从SD卡获取相片，并设置循环显示的方式，比普通的相框更灵活多变，给数码相片一个新的展示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相框行业及各子行业的发展状况、上下游行业发展状况、市场供需形势、新产品与技术等进行了分析，并重点分析了我国相框行业发展状况和特点，以及中国相框行业将面临的挑战、企业的发展策略等。报告还对全球相框行业发展态势作了详细分析，并对相框行业进行了趋向研判，是相框生产、经营企业，科研、投资机构等单位准确了解目前相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相框行业发展概述</w:t>
      </w:r>
    </w:p>
    <w:p>
      <w:pPr>
        <w:spacing w:after="150"/>
      </w:pPr>
      <w:r>
        <w:rPr/>
        <w:t xml:space="preserve">第一节 相框的概念</w:t>
      </w:r>
    </w:p>
    <w:p>
      <w:pPr>
        <w:spacing w:after="150"/>
      </w:pPr>
      <w:r>
        <w:rPr/>
        <w:t xml:space="preserve">一、相框的定义</w:t>
      </w:r>
    </w:p>
    <w:p>
      <w:pPr>
        <w:spacing w:after="150"/>
      </w:pPr>
      <w:r>
        <w:rPr/>
        <w:t xml:space="preserve">二、相框的分类</w:t>
      </w:r>
    </w:p>
    <w:p>
      <w:pPr>
        <w:spacing w:after="150"/>
      </w:pPr>
      <w:r>
        <w:rPr/>
        <w:t xml:space="preserve">三、相框在国民经济中的地位</w:t>
      </w:r>
    </w:p>
    <w:p>
      <w:pPr>
        <w:spacing w:after="150"/>
      </w:pPr>
      <w:r>
        <w:rPr/>
        <w:t xml:space="preserve">第二节 我国相框市场概况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相框行业上、下游产业链分析</w:t>
      </w:r>
    </w:p>
    <w:p>
      <w:pPr>
        <w:spacing w:after="150"/>
      </w:pPr>
      <w:r>
        <w:rPr/>
        <w:t xml:space="preserve">第一节 相框行业产业链分析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相框上游行业分析</w:t>
      </w:r>
    </w:p>
    <w:p>
      <w:pPr>
        <w:spacing w:after="150"/>
      </w:pPr>
      <w:r>
        <w:rPr/>
        <w:t xml:space="preserve">一、相框成本构成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四、上游行业对相框行业的影响</w:t>
      </w:r>
    </w:p>
    <w:p>
      <w:pPr>
        <w:spacing w:after="150"/>
      </w:pPr>
      <w:r>
        <w:rPr/>
        <w:t xml:space="preserve">第三节 相框下游行业分析</w:t>
      </w:r>
    </w:p>
    <w:p>
      <w:pPr>
        <w:spacing w:after="150"/>
      </w:pPr>
      <w:r>
        <w:rPr/>
        <w:t xml:space="preserve">一、相框下游行业分布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四、下游需求对相框行业的影响</w:t>
      </w:r>
    </w:p>
    <w:p>
      <w:pPr>
        <w:spacing w:after="150"/>
      </w:pPr>
      <w:r>
        <w:rPr>
          <w:b w:val="1"/>
          <w:bCs w:val="1"/>
        </w:rPr>
        <w:t xml:space="preserve">第二部分 行业深度分析</w:t>
      </w:r>
    </w:p>
    <w:p>
      <w:pPr>
        <w:spacing w:after="150"/>
      </w:pPr>
      <w:r>
        <w:rPr>
          <w:b w:val="1"/>
          <w:bCs w:val="1"/>
        </w:rPr>
        <w:t xml:space="preserve">第三章 相框行业国际市场分析</w:t>
      </w:r>
    </w:p>
    <w:p>
      <w:pPr>
        <w:spacing w:after="150"/>
      </w:pPr>
      <w:r>
        <w:rPr/>
        <w:t xml:space="preserve">第一节 国际相框行业发展分析</w:t>
      </w:r>
    </w:p>
    <w:p>
      <w:pPr>
        <w:spacing w:after="150"/>
      </w:pPr>
      <w:r>
        <w:rPr/>
        <w:t xml:space="preserve">一、相框行业发展现状分析</w:t>
      </w:r>
    </w:p>
    <w:p>
      <w:pPr>
        <w:spacing w:after="150"/>
      </w:pPr>
      <w:r>
        <w:rPr/>
        <w:t xml:space="preserve">二、相框行业发展规模分析</w:t>
      </w:r>
    </w:p>
    <w:p>
      <w:pPr>
        <w:spacing w:after="150"/>
      </w:pPr>
      <w:r>
        <w:rPr/>
        <w:t xml:space="preserve">三、相框行业发展趋势分析</w:t>
      </w:r>
    </w:p>
    <w:p>
      <w:pPr>
        <w:spacing w:after="150"/>
      </w:pPr>
      <w:r>
        <w:rPr/>
        <w:t xml:space="preserve">第二节 相框行业区域发展分析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三、相框行业发展重点企业介绍</w:t>
      </w:r>
    </w:p>
    <w:p>
      <w:pPr>
        <w:spacing w:after="150"/>
      </w:pPr>
      <w:r>
        <w:rPr/>
        <w:t xml:space="preserve">四、相框行业发展成功案例分析</w:t>
      </w:r>
    </w:p>
    <w:p>
      <w:pPr>
        <w:spacing w:after="150"/>
      </w:pPr>
      <w:r>
        <w:rPr>
          <w:b w:val="1"/>
          <w:bCs w:val="1"/>
        </w:rPr>
        <w:t xml:space="preserve">第四章 中国相框行业整体运行现状分析</w:t>
      </w:r>
    </w:p>
    <w:p>
      <w:pPr>
        <w:spacing w:after="150"/>
      </w:pPr>
      <w:r>
        <w:rPr/>
        <w:t xml:space="preserve">第一节 相框行业市场供需情况分析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2019-2023年国内相框行业发展现状</w:t>
      </w:r>
    </w:p>
    <w:p>
      <w:pPr>
        <w:spacing w:after="150"/>
      </w:pPr>
      <w:r>
        <w:rPr/>
        <w:t xml:space="preserve">一、相框行业价格现状</w:t>
      </w:r>
    </w:p>
    <w:p>
      <w:pPr>
        <w:spacing w:after="150"/>
      </w:pPr>
      <w:r>
        <w:rPr/>
        <w:t xml:space="preserve">二、相框行业产销状况分析</w:t>
      </w:r>
    </w:p>
    <w:p>
      <w:pPr>
        <w:spacing w:after="150"/>
      </w:pPr>
      <w:r>
        <w:rPr/>
        <w:t xml:space="preserve">三、相框行业市场盈利能力分析</w:t>
      </w:r>
    </w:p>
    <w:p>
      <w:pPr>
        <w:spacing w:after="150"/>
      </w:pPr>
      <w:r>
        <w:rPr>
          <w:b w:val="1"/>
          <w:bCs w:val="1"/>
        </w:rPr>
        <w:t xml:space="preserve">第五章 相框行业区域市场分析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中国相框行业投资机遇分析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二、相框企业在危机中的机遇分析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2024-2029年相框行业发展的影响因素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2024-2029年相框行业投资价值评估分析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2019-2023年相框行业企业竞争格局分析</w:t>
      </w:r>
    </w:p>
    <w:p>
      <w:pPr>
        <w:spacing w:after="150"/>
      </w:pPr>
      <w:r>
        <w:rPr/>
        <w:t xml:space="preserve">第一节 浙江王斌装饰材料有限公司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华鸿控股集团有限公司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上海英科实业有限公司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无锡凤凰画材有限公司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华鸿控股集团有限公司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浙江旭博工艺品有限公司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华兴工艺品(深圳)有限公司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广州市嘉来艺工艺品有限公司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杭州墙蛙科技有限公司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福建省点石工艺有限公司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未来相框行业发展预测分析</w:t>
      </w:r>
    </w:p>
    <w:p>
      <w:pPr>
        <w:spacing w:after="150"/>
      </w:pPr>
      <w:r>
        <w:rPr/>
        <w:t xml:space="preserve">第一节 2024-2029年相框行业市场预测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2024-2029年中国相框行业供需预测</w:t>
      </w:r>
    </w:p>
    <w:p>
      <w:pPr>
        <w:spacing w:after="150"/>
      </w:pPr>
      <w:r>
        <w:rPr/>
        <w:t xml:space="preserve">一、中国相框供给预测</w:t>
      </w:r>
    </w:p>
    <w:p>
      <w:pPr>
        <w:spacing w:after="150"/>
      </w:pPr>
      <w:r>
        <w:rPr/>
        <w:t xml:space="preserve">二、中国相框产量预测</w:t>
      </w:r>
    </w:p>
    <w:p>
      <w:pPr>
        <w:spacing w:after="150"/>
      </w:pPr>
      <w:r>
        <w:rPr/>
        <w:t xml:space="preserve">三、中国相框需求预测</w:t>
      </w:r>
    </w:p>
    <w:p>
      <w:pPr>
        <w:spacing w:after="150"/>
      </w:pPr>
      <w:r>
        <w:rPr/>
        <w:t xml:space="preserve">四、中国相框供需平衡预测</w:t>
      </w:r>
    </w:p>
    <w:p>
      <w:pPr>
        <w:spacing w:after="150"/>
      </w:pPr>
      <w:r>
        <w:rPr/>
        <w:t xml:space="preserve">第三节 2024-2029年相框行业发展前景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“十四五”期间相框行业市场竞争策略分析</w:t>
      </w:r>
    </w:p>
    <w:p>
      <w:pPr>
        <w:spacing w:after="150"/>
      </w:pPr>
      <w:r>
        <w:rPr/>
        <w:t xml:space="preserve">第一节 行业总体市场竞争状况分析</w:t>
      </w:r>
    </w:p>
    <w:p>
      <w:pPr>
        <w:spacing w:after="150"/>
      </w:pPr>
      <w:r>
        <w:rPr/>
        <w:t xml:space="preserve">一、相框行业竞争结构分析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二、相框行业企业间竞争格局分析</w:t>
      </w:r>
    </w:p>
    <w:p>
      <w:pPr>
        <w:spacing w:after="150"/>
      </w:pPr>
      <w:r>
        <w:rPr/>
        <w:t xml:space="preserve">三、相框行业集中度分析</w:t>
      </w:r>
    </w:p>
    <w:p>
      <w:pPr>
        <w:spacing w:after="150"/>
      </w:pPr>
      <w:r>
        <w:rPr/>
        <w:t xml:space="preserve">第二节 中国相框行业竞争格局综述</w:t>
      </w:r>
    </w:p>
    <w:p>
      <w:pPr>
        <w:spacing w:after="150"/>
      </w:pPr>
      <w:r>
        <w:rPr/>
        <w:t xml:space="preserve">一、相框行业竞争概况</w:t>
      </w:r>
    </w:p>
    <w:p>
      <w:pPr>
        <w:spacing w:after="150"/>
      </w:pPr>
      <w:r>
        <w:rPr/>
        <w:t xml:space="preserve">1、中国相框行业品牌竞争格局</w:t>
      </w:r>
    </w:p>
    <w:p>
      <w:pPr>
        <w:spacing w:after="150"/>
      </w:pPr>
      <w:r>
        <w:rPr/>
        <w:t xml:space="preserve">2、相框行业未来竞争格局和特点</w:t>
      </w:r>
    </w:p>
    <w:p>
      <w:pPr>
        <w:spacing w:after="150"/>
      </w:pPr>
      <w:r>
        <w:rPr/>
        <w:t xml:space="preserve">3、相框市场进入及竞争对手分析</w:t>
      </w:r>
    </w:p>
    <w:p>
      <w:pPr>
        <w:spacing w:after="150"/>
      </w:pPr>
      <w:r>
        <w:rPr/>
        <w:t xml:space="preserve">二、相框行业主要企业竞争力分析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相框企业竞争策略分析</w:t>
      </w:r>
    </w:p>
    <w:p>
      <w:pPr>
        <w:spacing w:after="150"/>
      </w:pPr>
      <w:r>
        <w:rPr/>
        <w:t xml:space="preserve">一、提高相框企业核心竞争力的对策</w:t>
      </w:r>
    </w:p>
    <w:p>
      <w:pPr>
        <w:spacing w:after="150"/>
      </w:pPr>
      <w:r>
        <w:rPr/>
        <w:t xml:space="preserve">二、影响相框企业核心竞争力的因素及提升途径</w:t>
      </w:r>
    </w:p>
    <w:p>
      <w:pPr>
        <w:spacing w:after="150"/>
      </w:pPr>
      <w:r>
        <w:rPr/>
        <w:t xml:space="preserve">三、提高相框企业竞争力的策略</w:t>
      </w:r>
    </w:p>
    <w:p>
      <w:pPr>
        <w:spacing w:after="150"/>
      </w:pPr>
      <w:r>
        <w:rPr>
          <w:b w:val="1"/>
          <w:bCs w:val="1"/>
        </w:rPr>
        <w:t xml:space="preserve">第五部分 投资战略分析</w:t>
      </w:r>
    </w:p>
    <w:p>
      <w:pPr>
        <w:spacing w:after="150"/>
      </w:pPr>
      <w:r>
        <w:rPr>
          <w:b w:val="1"/>
          <w:bCs w:val="1"/>
        </w:rPr>
        <w:t xml:space="preserve">第十章 对相框行业投资机会与风险分析</w:t>
      </w:r>
    </w:p>
    <w:p>
      <w:pPr>
        <w:spacing w:after="150"/>
      </w:pPr>
      <w:r>
        <w:rPr/>
        <w:t xml:space="preserve">第一节 相框行业投资机会分析</w:t>
      </w:r>
    </w:p>
    <w:p>
      <w:pPr>
        <w:spacing w:after="150"/>
      </w:pPr>
      <w:r>
        <w:rPr/>
        <w:t xml:space="preserve">一、相框投资项目分析</w:t>
      </w:r>
    </w:p>
    <w:p>
      <w:pPr>
        <w:spacing w:after="150"/>
      </w:pPr>
      <w:r>
        <w:rPr/>
        <w:t xml:space="preserve">二、可以投资的相框模式</w:t>
      </w:r>
    </w:p>
    <w:p>
      <w:pPr>
        <w:spacing w:after="150"/>
      </w:pPr>
      <w:r>
        <w:rPr/>
        <w:t xml:space="preserve">三、2019-2023年相框投资机会</w:t>
      </w:r>
    </w:p>
    <w:p>
      <w:pPr>
        <w:spacing w:after="150"/>
      </w:pPr>
      <w:r>
        <w:rPr/>
        <w:t xml:space="preserve">四、2019-2023年相框投资新方向</w:t>
      </w:r>
    </w:p>
    <w:p>
      <w:pPr>
        <w:spacing w:after="150"/>
      </w:pPr>
      <w:r>
        <w:rPr/>
        <w:t xml:space="preserve">五、2024-2029年相框行业投资的建议</w:t>
      </w:r>
    </w:p>
    <w:p>
      <w:pPr>
        <w:spacing w:after="150"/>
      </w:pPr>
      <w:r>
        <w:rPr/>
        <w:t xml:space="preserve">第二节 影响相框行业发展的主要因素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相框行业投资风险及控制策略分析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业内专家对中国相框行业总结及企业重点客户管理建议</w:t>
      </w:r>
    </w:p>
    <w:p>
      <w:pPr>
        <w:spacing w:after="150"/>
      </w:pPr>
      <w:r>
        <w:rPr/>
        <w:t xml:space="preserve">第一节 相框行业企业问题总结</w:t>
      </w:r>
    </w:p>
    <w:p>
      <w:pPr>
        <w:spacing w:after="150"/>
      </w:pPr>
      <w:r>
        <w:rPr/>
        <w:t xml:space="preserve">第二节 相框企业应对策略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相框市场的重点客户战略实施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相框项目投资建议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图表：相框产业链分析</w:t>
      </w:r>
    </w:p>
    <w:p>
      <w:pPr>
        <w:spacing w:after="150"/>
      </w:pPr>
      <w:r>
        <w:rPr/>
        <w:t xml:space="preserve">图表：相框行业生命周期</w:t>
      </w:r>
    </w:p>
    <w:p>
      <w:pPr>
        <w:spacing w:after="150"/>
      </w:pPr>
      <w:r>
        <w:rPr/>
        <w:t xml:space="preserve">图表：2019-2023年中国相框行业市场规模</w:t>
      </w:r>
    </w:p>
    <w:p>
      <w:pPr>
        <w:spacing w:after="150"/>
      </w:pPr>
      <w:r>
        <w:rPr/>
        <w:t xml:space="preserve">图表：2019-2023年全球相框产业市场规模</w:t>
      </w:r>
    </w:p>
    <w:p>
      <w:pPr>
        <w:spacing w:after="150"/>
      </w:pPr>
      <w:r>
        <w:rPr/>
        <w:t xml:space="preserve">图表：2019-2023年相框重要数据指标比较</w:t>
      </w:r>
    </w:p>
    <w:p>
      <w:pPr>
        <w:spacing w:after="150"/>
      </w:pPr>
      <w:r>
        <w:rPr/>
        <w:t xml:space="preserve">图表：2019-2023年中国相框行业利润情况分析</w:t>
      </w:r>
    </w:p>
    <w:p>
      <w:pPr>
        <w:spacing w:after="150"/>
      </w:pPr>
      <w:r>
        <w:rPr/>
        <w:t xml:space="preserve">图表：2019-2023年中国相框行业资产情况分析</w:t>
      </w:r>
    </w:p>
    <w:p>
      <w:pPr>
        <w:spacing w:after="150"/>
      </w:pPr>
      <w:r>
        <w:rPr/>
        <w:t xml:space="preserve">图表：2019-2023年中国相框竞争力分析</w:t>
      </w:r>
    </w:p>
    <w:p>
      <w:pPr>
        <w:spacing w:after="150"/>
      </w:pPr>
      <w:r>
        <w:rPr/>
        <w:t xml:space="preserve">图表：2024-2029年中国相框市场前景预测</w:t>
      </w:r>
    </w:p>
    <w:p>
      <w:pPr>
        <w:spacing w:after="150"/>
      </w:pPr>
      <w:r>
        <w:rPr/>
        <w:t xml:space="preserve">图表：2024-2029年中国相框市场价格走势预测</w:t>
      </w:r>
    </w:p>
    <w:p>
      <w:pPr>
        <w:spacing w:after="150"/>
      </w:pPr>
      <w:r>
        <w:rPr/>
        <w:t xml:space="preserve">图表：2024-2029年中国相框发展前景预测</w:t>
      </w:r>
    </w:p>
    <w:p>
      <w:pPr>
        <w:spacing w:after="150"/>
      </w:pPr>
      <w:r>
        <w:rPr/>
        <w:t xml:space="preserve">图表：2019-2023年相框行业行业集中度分析</w:t>
      </w:r>
    </w:p>
    <w:p>
      <w:pPr>
        <w:spacing w:after="150"/>
      </w:pPr>
      <w:r>
        <w:rPr/>
        <w:t xml:space="preserve">图表：2019-2023年相框行业区域集中度分析</w:t>
      </w:r>
    </w:p>
    <w:p>
      <w:pPr>
        <w:spacing w:after="150"/>
      </w:pPr>
      <w:r>
        <w:rPr/>
        <w:t xml:space="preserve">图表：2019-2023年相框行业企业集中度分析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图表：2019-2023年相框行业资产分析</w:t>
      </w:r>
    </w:p>
    <w:p>
      <w:pPr>
        <w:spacing w:after="150"/>
      </w:pPr>
      <w:r>
        <w:rPr/>
        <w:t xml:space="preserve">图表：2019-2023年相框行业负债分析</w:t>
      </w:r>
    </w:p>
    <w:p>
      <w:pPr>
        <w:spacing w:after="150"/>
      </w:pPr>
      <w:r>
        <w:rPr/>
        <w:t xml:space="preserve">图表：2019-2023年相框行业偿债能力分析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图表：2024-2029年相框行业发展规模分析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2024-2029年相框行业发展策略研究报告</dc:title>
  <dc:description>2024-2029年相框行业发展策略研究报告</dc:description>
  <dc:subject>2024-2029年相框行业发展策略研究报告</dc:subject>
  <cp:keywords>研究报告</cp:keywords>
  <cp:category>研究报告</cp:category>
  <cp:lastModifiedBy>北京中道泰和信息咨询有限公司</cp:lastModifiedBy>
  <dcterms:created xsi:type="dcterms:W3CDTF">2024-01-23T19:35:26+08:00</dcterms:created>
  <dcterms:modified xsi:type="dcterms:W3CDTF">2024-01-23T19:35:26+08:00</dcterms:modified>
</cp:coreProperties>
</file>

<file path=docProps/custom.xml><?xml version="1.0" encoding="utf-8"?>
<Properties xmlns="http://schemas.openxmlformats.org/officeDocument/2006/custom-properties" xmlns:vt="http://schemas.openxmlformats.org/officeDocument/2006/docPropsVTypes"/>
</file>