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2024-2029年藤编家具行业发展策略研究报告</w:t>
      </w:r>
    </w:p>
    <w:p>
      <w:pPr>
        <w:spacing w:after="150"/>
      </w:pPr>
      <w:r>
        <w:rPr>
          <w:b w:val="1"/>
          <w:bCs w:val="1"/>
        </w:rPr>
        <w:t xml:space="preserve">报告简介</w:t>
      </w:r>
    </w:p>
    <w:p>
      <w:pPr>
        <w:spacing w:after="150"/>
      </w:pPr>
      <w:r>
        <w:rPr/>
        <w:t xml:space="preserve">藤编家具的藤料来自印度尼西亚的天然藤料。印度尼西亚位于赤道，是典型的热带雨林气候，阳光和雨水终年充足，岛屿的每个角落都是火山爆发后留下的火山灰，非常肥沃。在这种独特的自然条件下，生长的藤非常的饱满和匀称，粗壮，藤条质地牢固、韧性很强，加之热传导性能差，冬暖夏凉，适合做藤编家具。</w:t>
      </w:r>
    </w:p>
    <w:p>
      <w:pPr>
        <w:spacing w:after="150"/>
      </w:pPr>
      <w:r>
        <w:rPr/>
        <w:t xml:space="preserve">在我国南方，人们习惯于使用藤条做成橱、柜、几、案、屏、架、椅、桌和床。颇有豪迈典雅的气派，使藤艺家具不失纯朴自然、清新爽快的特色又充 满了现代气息和时尚的特色又充满了现代气息和时尚韵味。藤家具因为编织藤器的手工艺人收入低，年轻人又不愿意学习此类手工技艺，藤编家具濒临后继无人的境地。现代的人人们环保意识的逐渐增强和回归自然潮流的日益盛行，各种藤艺、绿色工艺制品开始走进千家万户，成为新一轮的家居装饰时尚。</w:t>
      </w:r>
    </w:p>
    <w:p>
      <w:pPr>
        <w:spacing w:after="150"/>
      </w:pPr>
      <w:r>
        <w:rPr/>
        <w:t xml:space="preserve">藤编家具也开始结合一些其他的材质和元素，变幻出更多美观而实用的家具。藤编织的沙发上再搭配布艺的坐垫和靠枕，让传统藤家具呈现欧式的风格像翡翠藤器这个茶几用的是藤编织的底座，却用了玻璃面，通透中显出现代的明快感。藤编家具在生态方面也发挥着重要作用，它既能适应退化的森林和贫瘠的土壤，也能在天然森林中很好地生长而不扰乱原有的生态结构及平衡。形式非常独特，它所展现的传统手工艺所创造出的独特的吸引力，因此，在世界各地，因其外观的雅致和简明而倍受青昧。况且它经过严格的加工处理。没有污染，还可以回收利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藤编家具行业及各子行业的发展状况、上下游行业发展状况、市场供需形势、新产品与技术等进行了分析，并重点分析了我国藤编家具行业发展状况和特点，以及中国藤编家具行业将面临的挑战、企业的发展策略等。报告还对全球藤编家具行业发展态势作了详细分析，并对藤编家具行业进行了趋向研判，是藤编家具生产、经营企业，科研、投资机构等单位准确了解目前藤编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藤编家具行业发展概述</w:t>
      </w:r>
    </w:p>
    <w:p>
      <w:pPr>
        <w:spacing w:after="150"/>
      </w:pPr>
      <w:r>
        <w:rPr/>
        <w:t xml:space="preserve">第一节 藤编家具的概念</w:t>
      </w:r>
    </w:p>
    <w:p>
      <w:pPr>
        <w:spacing w:after="150"/>
      </w:pPr>
      <w:r>
        <w:rPr/>
        <w:t xml:space="preserve">一、藤编家具的定义</w:t>
      </w:r>
    </w:p>
    <w:p>
      <w:pPr>
        <w:spacing w:after="150"/>
      </w:pPr>
      <w:r>
        <w:rPr/>
        <w:t xml:space="preserve">二、藤编家具的分类</w:t>
      </w:r>
    </w:p>
    <w:p>
      <w:pPr>
        <w:spacing w:after="150"/>
      </w:pPr>
      <w:r>
        <w:rPr/>
        <w:t xml:space="preserve">三、藤编家具在国民经济中的地位</w:t>
      </w:r>
    </w:p>
    <w:p>
      <w:pPr>
        <w:spacing w:after="150"/>
      </w:pPr>
      <w:r>
        <w:rPr/>
        <w:t xml:space="preserve">第二节 我国藤编家具市场概况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藤编家具行业上、下游产业链分析</w:t>
      </w:r>
    </w:p>
    <w:p>
      <w:pPr>
        <w:spacing w:after="150"/>
      </w:pPr>
      <w:r>
        <w:rPr/>
        <w:t xml:space="preserve">第一节 藤编家具行业产业链分析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藤编家具上游行业分析</w:t>
      </w:r>
    </w:p>
    <w:p>
      <w:pPr>
        <w:spacing w:after="150"/>
      </w:pPr>
      <w:r>
        <w:rPr/>
        <w:t xml:space="preserve">一、藤编家具成本构成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四、上游行业对藤编家具行业的影响</w:t>
      </w:r>
    </w:p>
    <w:p>
      <w:pPr>
        <w:spacing w:after="150"/>
      </w:pPr>
      <w:r>
        <w:rPr/>
        <w:t xml:space="preserve">第三节 藤编家具下游行业分析</w:t>
      </w:r>
    </w:p>
    <w:p>
      <w:pPr>
        <w:spacing w:after="150"/>
      </w:pPr>
      <w:r>
        <w:rPr/>
        <w:t xml:space="preserve">一、藤编家具下游行业分布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四、下游需求对藤编家具行业的影响</w:t>
      </w:r>
    </w:p>
    <w:p>
      <w:pPr>
        <w:spacing w:after="150"/>
      </w:pPr>
      <w:r>
        <w:rPr>
          <w:b w:val="1"/>
          <w:bCs w:val="1"/>
        </w:rPr>
        <w:t xml:space="preserve">第二部分 行业深度分析</w:t>
      </w:r>
    </w:p>
    <w:p>
      <w:pPr>
        <w:spacing w:after="150"/>
      </w:pPr>
      <w:r>
        <w:rPr>
          <w:b w:val="1"/>
          <w:bCs w:val="1"/>
        </w:rPr>
        <w:t xml:space="preserve">第三章 藤编家具行业国际市场分析</w:t>
      </w:r>
    </w:p>
    <w:p>
      <w:pPr>
        <w:spacing w:after="150"/>
      </w:pPr>
      <w:r>
        <w:rPr/>
        <w:t xml:space="preserve">第一节 国际藤编家具行业发展分析</w:t>
      </w:r>
    </w:p>
    <w:p>
      <w:pPr>
        <w:spacing w:after="150"/>
      </w:pPr>
      <w:r>
        <w:rPr/>
        <w:t xml:space="preserve">一、藤编家具行业发展现状分析</w:t>
      </w:r>
    </w:p>
    <w:p>
      <w:pPr>
        <w:spacing w:after="150"/>
      </w:pPr>
      <w:r>
        <w:rPr/>
        <w:t xml:space="preserve">二、藤编家具行业发展规模分析</w:t>
      </w:r>
    </w:p>
    <w:p>
      <w:pPr>
        <w:spacing w:after="150"/>
      </w:pPr>
      <w:r>
        <w:rPr/>
        <w:t xml:space="preserve">三、藤编家具行业发展趋势分析</w:t>
      </w:r>
    </w:p>
    <w:p>
      <w:pPr>
        <w:spacing w:after="150"/>
      </w:pPr>
      <w:r>
        <w:rPr/>
        <w:t xml:space="preserve">第二节 藤编家具行业区域发展分析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三、藤编家具行业发展重点企业介绍</w:t>
      </w:r>
    </w:p>
    <w:p>
      <w:pPr>
        <w:spacing w:after="150"/>
      </w:pPr>
      <w:r>
        <w:rPr/>
        <w:t xml:space="preserve">四、藤编家具行业发展成功案例分析</w:t>
      </w:r>
    </w:p>
    <w:p>
      <w:pPr>
        <w:spacing w:after="150"/>
      </w:pPr>
      <w:r>
        <w:rPr>
          <w:b w:val="1"/>
          <w:bCs w:val="1"/>
        </w:rPr>
        <w:t xml:space="preserve">第四章 中国藤编家具行业整体运行现状分析</w:t>
      </w:r>
    </w:p>
    <w:p>
      <w:pPr>
        <w:spacing w:after="150"/>
      </w:pPr>
      <w:r>
        <w:rPr/>
        <w:t xml:space="preserve">第一节 藤编家具行业市场供需情况分析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2019-2023年国内藤编家具行业发展现状</w:t>
      </w:r>
    </w:p>
    <w:p>
      <w:pPr>
        <w:spacing w:after="150"/>
      </w:pPr>
      <w:r>
        <w:rPr/>
        <w:t xml:space="preserve">一、藤编家具行业价格现状</w:t>
      </w:r>
    </w:p>
    <w:p>
      <w:pPr>
        <w:spacing w:after="150"/>
      </w:pPr>
      <w:r>
        <w:rPr/>
        <w:t xml:space="preserve">二、藤编家具行业产销状况分析</w:t>
      </w:r>
    </w:p>
    <w:p>
      <w:pPr>
        <w:spacing w:after="150"/>
      </w:pPr>
      <w:r>
        <w:rPr/>
        <w:t xml:space="preserve">三、藤编家具行业市场盈利能力分析</w:t>
      </w:r>
    </w:p>
    <w:p>
      <w:pPr>
        <w:spacing w:after="150"/>
      </w:pPr>
      <w:r>
        <w:rPr>
          <w:b w:val="1"/>
          <w:bCs w:val="1"/>
        </w:rPr>
        <w:t xml:space="preserve">第五章 藤编家具行业区域市场分析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中国藤编家具行业投资机遇分析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二、藤编家具企业在危机中的机遇分析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2024-2029年藤编家具行业发展的影响因素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2024-2029年藤编家具行业投资价值评估分析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2019-2023年藤编家具行业企业竞争格局分析</w:t>
      </w:r>
    </w:p>
    <w:p>
      <w:pPr>
        <w:spacing w:after="150"/>
      </w:pPr>
      <w:r>
        <w:rPr/>
        <w:t xml:space="preserve">第一节 东莞盈茂家具制造有限公司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上海优享家居有限公司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东莞市中艺实业有限公司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广州亚帝实业有限公司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浙江正特股份有限公司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佛山市顺德区悍高五金制品有限公司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翡翠家俱[惠阳]有限公司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苏州纳地金属制品股份有限公司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苏州纳地金属制品股份有限公司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佛山市顺德区锡山家具有限公司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未来藤编家具行业发展预测分析</w:t>
      </w:r>
    </w:p>
    <w:p>
      <w:pPr>
        <w:spacing w:after="150"/>
      </w:pPr>
      <w:r>
        <w:rPr/>
        <w:t xml:space="preserve">第一节 2024-2029年藤编家具行业市场预测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2024-2029年中国藤编家具行业供需预测</w:t>
      </w:r>
    </w:p>
    <w:p>
      <w:pPr>
        <w:spacing w:after="150"/>
      </w:pPr>
      <w:r>
        <w:rPr/>
        <w:t xml:space="preserve">一、中国藤编家具供给预测</w:t>
      </w:r>
    </w:p>
    <w:p>
      <w:pPr>
        <w:spacing w:after="150"/>
      </w:pPr>
      <w:r>
        <w:rPr/>
        <w:t xml:space="preserve">二、中国藤编家具产量预测</w:t>
      </w:r>
    </w:p>
    <w:p>
      <w:pPr>
        <w:spacing w:after="150"/>
      </w:pPr>
      <w:r>
        <w:rPr/>
        <w:t xml:space="preserve">三、中国藤编家具需求预测</w:t>
      </w:r>
    </w:p>
    <w:p>
      <w:pPr>
        <w:spacing w:after="150"/>
      </w:pPr>
      <w:r>
        <w:rPr/>
        <w:t xml:space="preserve">四、中国藤编家具供需平衡预测</w:t>
      </w:r>
    </w:p>
    <w:p>
      <w:pPr>
        <w:spacing w:after="150"/>
      </w:pPr>
      <w:r>
        <w:rPr/>
        <w:t xml:space="preserve">第三节 2024-2029年藤编家具行业发展前景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“十四五”期间藤编家具行业市场竞争策略分析</w:t>
      </w:r>
    </w:p>
    <w:p>
      <w:pPr>
        <w:spacing w:after="150"/>
      </w:pPr>
      <w:r>
        <w:rPr/>
        <w:t xml:space="preserve">第一节 行业总体市场竞争状况分析</w:t>
      </w:r>
    </w:p>
    <w:p>
      <w:pPr>
        <w:spacing w:after="150"/>
      </w:pPr>
      <w:r>
        <w:rPr/>
        <w:t xml:space="preserve">一、藤编家具行业竞争结构分析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二、藤编家具行业企业间竞争格局分析</w:t>
      </w:r>
    </w:p>
    <w:p>
      <w:pPr>
        <w:spacing w:after="150"/>
      </w:pPr>
      <w:r>
        <w:rPr/>
        <w:t xml:space="preserve">三、藤编家具行业集中度分析</w:t>
      </w:r>
    </w:p>
    <w:p>
      <w:pPr>
        <w:spacing w:after="150"/>
      </w:pPr>
      <w:r>
        <w:rPr/>
        <w:t xml:space="preserve">第二节 中国藤编家具行业竞争格局综述</w:t>
      </w:r>
    </w:p>
    <w:p>
      <w:pPr>
        <w:spacing w:after="150"/>
      </w:pPr>
      <w:r>
        <w:rPr/>
        <w:t xml:space="preserve">一、藤编家具行业竞争概况</w:t>
      </w:r>
    </w:p>
    <w:p>
      <w:pPr>
        <w:spacing w:after="150"/>
      </w:pPr>
      <w:r>
        <w:rPr/>
        <w:t xml:space="preserve">1、中国藤编家具行业品牌竞争格局</w:t>
      </w:r>
    </w:p>
    <w:p>
      <w:pPr>
        <w:spacing w:after="150"/>
      </w:pPr>
      <w:r>
        <w:rPr/>
        <w:t xml:space="preserve">2、藤编家具行业未来竞争格局和特点</w:t>
      </w:r>
    </w:p>
    <w:p>
      <w:pPr>
        <w:spacing w:after="150"/>
      </w:pPr>
      <w:r>
        <w:rPr/>
        <w:t xml:space="preserve">3、藤编家具市场进入及竞争对手分析</w:t>
      </w:r>
    </w:p>
    <w:p>
      <w:pPr>
        <w:spacing w:after="150"/>
      </w:pPr>
      <w:r>
        <w:rPr/>
        <w:t xml:space="preserve">二、藤编家具行业主要企业竞争力分析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藤编家具企业竞争策略分析</w:t>
      </w:r>
    </w:p>
    <w:p>
      <w:pPr>
        <w:spacing w:after="150"/>
      </w:pPr>
      <w:r>
        <w:rPr/>
        <w:t xml:space="preserve">一、提高藤编家具企业核心竞争力的对策</w:t>
      </w:r>
    </w:p>
    <w:p>
      <w:pPr>
        <w:spacing w:after="150"/>
      </w:pPr>
      <w:r>
        <w:rPr/>
        <w:t xml:space="preserve">二、影响藤编家具企业核心竞争力的因素及提升途径</w:t>
      </w:r>
    </w:p>
    <w:p>
      <w:pPr>
        <w:spacing w:after="150"/>
      </w:pPr>
      <w:r>
        <w:rPr/>
        <w:t xml:space="preserve">三、提高藤编家具企业竞争力的策略</w:t>
      </w:r>
    </w:p>
    <w:p>
      <w:pPr>
        <w:spacing w:after="150"/>
      </w:pPr>
      <w:r>
        <w:rPr>
          <w:b w:val="1"/>
          <w:bCs w:val="1"/>
        </w:rPr>
        <w:t xml:space="preserve">第五部分 投资战略分析</w:t>
      </w:r>
    </w:p>
    <w:p>
      <w:pPr>
        <w:spacing w:after="150"/>
      </w:pPr>
      <w:r>
        <w:rPr>
          <w:b w:val="1"/>
          <w:bCs w:val="1"/>
        </w:rPr>
        <w:t xml:space="preserve">第十章 对藤编家具行业投资机会与风险分析</w:t>
      </w:r>
    </w:p>
    <w:p>
      <w:pPr>
        <w:spacing w:after="150"/>
      </w:pPr>
      <w:r>
        <w:rPr/>
        <w:t xml:space="preserve">第一节 藤编家具行业投资机会分析</w:t>
      </w:r>
    </w:p>
    <w:p>
      <w:pPr>
        <w:spacing w:after="150"/>
      </w:pPr>
      <w:r>
        <w:rPr/>
        <w:t xml:space="preserve">一、藤编家具投资项目分析</w:t>
      </w:r>
    </w:p>
    <w:p>
      <w:pPr>
        <w:spacing w:after="150"/>
      </w:pPr>
      <w:r>
        <w:rPr/>
        <w:t xml:space="preserve">二、可以投资的藤编家具模式</w:t>
      </w:r>
    </w:p>
    <w:p>
      <w:pPr>
        <w:spacing w:after="150"/>
      </w:pPr>
      <w:r>
        <w:rPr/>
        <w:t xml:space="preserve">三、2019-2023年藤编家具投资机会</w:t>
      </w:r>
    </w:p>
    <w:p>
      <w:pPr>
        <w:spacing w:after="150"/>
      </w:pPr>
      <w:r>
        <w:rPr/>
        <w:t xml:space="preserve">四、2019-2023年藤编家具投资新方向</w:t>
      </w:r>
    </w:p>
    <w:p>
      <w:pPr>
        <w:spacing w:after="150"/>
      </w:pPr>
      <w:r>
        <w:rPr/>
        <w:t xml:space="preserve">五、2024-2029年藤编家具行业投资的建议</w:t>
      </w:r>
    </w:p>
    <w:p>
      <w:pPr>
        <w:spacing w:after="150"/>
      </w:pPr>
      <w:r>
        <w:rPr/>
        <w:t xml:space="preserve">第二节 影响藤编家具行业发展的主要因素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藤编家具行业投资风险及控制策略分析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业内专家对中国藤编家具行业总结及企业重点客户管理建议</w:t>
      </w:r>
    </w:p>
    <w:p>
      <w:pPr>
        <w:spacing w:after="150"/>
      </w:pPr>
      <w:r>
        <w:rPr/>
        <w:t xml:space="preserve">第一节 藤编家具行业企业问题总结</w:t>
      </w:r>
    </w:p>
    <w:p>
      <w:pPr>
        <w:spacing w:after="150"/>
      </w:pPr>
      <w:r>
        <w:rPr/>
        <w:t xml:space="preserve">第二节 藤编家具企业应对策略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藤编家具市场的重点客户战略实施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藤编家具项目投资建议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图表：藤编家具产业链分析</w:t>
      </w:r>
    </w:p>
    <w:p>
      <w:pPr>
        <w:spacing w:after="150"/>
      </w:pPr>
      <w:r>
        <w:rPr/>
        <w:t xml:space="preserve">图表：藤编家具行业生命周期</w:t>
      </w:r>
    </w:p>
    <w:p>
      <w:pPr>
        <w:spacing w:after="150"/>
      </w:pPr>
      <w:r>
        <w:rPr/>
        <w:t xml:space="preserve">图表：2019-2023年中国藤编家具行业市场规模</w:t>
      </w:r>
    </w:p>
    <w:p>
      <w:pPr>
        <w:spacing w:after="150"/>
      </w:pPr>
      <w:r>
        <w:rPr/>
        <w:t xml:space="preserve">图表：2019-2023年全球藤编家具产业市场规模</w:t>
      </w:r>
    </w:p>
    <w:p>
      <w:pPr>
        <w:spacing w:after="150"/>
      </w:pPr>
      <w:r>
        <w:rPr/>
        <w:t xml:space="preserve">图表：2019-2023年藤编家具重要数据指标比较</w:t>
      </w:r>
    </w:p>
    <w:p>
      <w:pPr>
        <w:spacing w:after="150"/>
      </w:pPr>
      <w:r>
        <w:rPr/>
        <w:t xml:space="preserve">图表：2019-2023年中国藤编家具行业利润情况分析</w:t>
      </w:r>
    </w:p>
    <w:p>
      <w:pPr>
        <w:spacing w:after="150"/>
      </w:pPr>
      <w:r>
        <w:rPr/>
        <w:t xml:space="preserve">图表：2019-2023年中国藤编家具行业资产情况分析</w:t>
      </w:r>
    </w:p>
    <w:p>
      <w:pPr>
        <w:spacing w:after="150"/>
      </w:pPr>
      <w:r>
        <w:rPr/>
        <w:t xml:space="preserve">图表：2019-2023年中国藤编家具竞争力分析</w:t>
      </w:r>
    </w:p>
    <w:p>
      <w:pPr>
        <w:spacing w:after="150"/>
      </w:pPr>
      <w:r>
        <w:rPr/>
        <w:t xml:space="preserve">图表：2024-2029年中国藤编家具市场前景预测</w:t>
      </w:r>
    </w:p>
    <w:p>
      <w:pPr>
        <w:spacing w:after="150"/>
      </w:pPr>
      <w:r>
        <w:rPr/>
        <w:t xml:space="preserve">图表：2024-2029年中国藤编家具市场价格走势预测</w:t>
      </w:r>
    </w:p>
    <w:p>
      <w:pPr>
        <w:spacing w:after="150"/>
      </w:pPr>
      <w:r>
        <w:rPr/>
        <w:t xml:space="preserve">图表：2024-2029年中国藤编家具发展前景预测</w:t>
      </w:r>
    </w:p>
    <w:p>
      <w:pPr>
        <w:spacing w:after="150"/>
      </w:pPr>
      <w:r>
        <w:rPr/>
        <w:t xml:space="preserve">图表：2019-2023年藤编家具行业行业集中度分析</w:t>
      </w:r>
    </w:p>
    <w:p>
      <w:pPr>
        <w:spacing w:after="150"/>
      </w:pPr>
      <w:r>
        <w:rPr/>
        <w:t xml:space="preserve">图表：2019-2023年藤编家具行业区域集中度分析</w:t>
      </w:r>
    </w:p>
    <w:p>
      <w:pPr>
        <w:spacing w:after="150"/>
      </w:pPr>
      <w:r>
        <w:rPr/>
        <w:t xml:space="preserve">图表：2019-2023年藤编家具行业企业集中度分析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图表：2019-2023年藤编家具行业资产分析</w:t>
      </w:r>
    </w:p>
    <w:p>
      <w:pPr>
        <w:spacing w:after="150"/>
      </w:pPr>
      <w:r>
        <w:rPr/>
        <w:t xml:space="preserve">图表：2019-2023年藤编家具行业负债分析</w:t>
      </w:r>
    </w:p>
    <w:p>
      <w:pPr>
        <w:spacing w:after="150"/>
      </w:pPr>
      <w:r>
        <w:rPr/>
        <w:t xml:space="preserve">图表：2019-2023年藤编家具行业偿债能力分析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图表：2024-2029年藤编家具行业发展规模分析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2024-2029年藤编家具行业发展策略研究报告</dc:title>
  <dc:description>2024-2029年藤编家具行业发展策略研究报告</dc:description>
  <dc:subject>2024-2029年藤编家具行业发展策略研究报告</dc:subject>
  <cp:keywords>研究报告</cp:keywords>
  <cp:category>研究报告</cp:category>
  <cp:lastModifiedBy>北京中道泰和信息咨询有限公司</cp:lastModifiedBy>
  <dcterms:created xsi:type="dcterms:W3CDTF">2024-01-23T19:31:59+08:00</dcterms:created>
  <dcterms:modified xsi:type="dcterms:W3CDTF">2024-01-23T19:31:59+08:00</dcterms:modified>
</cp:coreProperties>
</file>

<file path=docProps/custom.xml><?xml version="1.0" encoding="utf-8"?>
<Properties xmlns="http://schemas.openxmlformats.org/officeDocument/2006/custom-properties" xmlns:vt="http://schemas.openxmlformats.org/officeDocument/2006/docPropsVTypes"/>
</file>