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2024-2029年中国传染病与性病行业深度研究及市场投资前景预测报告</w:t>
      </w:r>
    </w:p>
    <w:p>
      <w:pPr>
        <w:spacing w:after="150"/>
      </w:pPr>
      <w:r>
        <w:rPr>
          <w:b w:val="1"/>
          <w:bCs w:val="1"/>
        </w:rPr>
        <w:t xml:space="preserve">报告简介</w:t>
      </w:r>
    </w:p>
    <w:p>
      <w:pPr>
        <w:spacing w:after="150"/>
      </w:pPr>
      <w:r>
        <w:rPr/>
        <w:t xml:space="preserve">随着医学科学的迅速发展，传染病的控制和预防取得了辉煌成就。传染病的总发病率显着下降，以往常见的传染病如鼠疫、白喉、百日咳、脊髓灰质炎等发病率明显控制：与此同时，新的病原体及其所致的传染性疾病(称为新发传染病，如：AIDS、SARS、疯牛病等)不断涌现;一些曾被控制的“老”传染病如肺结核、性传播疾病、血吸虫病等又死灰复燃，传染病疾病谱发生改变，给传染病的防治工作带来了许多新的问题。</w:t>
      </w:r>
    </w:p>
    <w:p>
      <w:pPr>
        <w:spacing w:after="150"/>
      </w:pPr>
      <w:r>
        <w:rPr/>
        <w:t xml:space="preserve">传染病与性病行业研究报告主要分析了传染病与性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传染病与性病行业重点企业分析、行业发展前景预测及相关的经营、投资建议等。报告研究框架全面、严谨，分析内容客观、公正、系统，真实准确地反映了我国传染病与性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传染病与性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第一章传染病与性病诊断概要</w:t>
      </w:r>
    </w:p>
    <w:p>
      <w:pPr>
        <w:spacing w:after="150"/>
      </w:pPr>
      <w:r>
        <w:rPr/>
        <w:t xml:space="preserve">第一节 传染病与性病行业的有关概况</w:t>
      </w:r>
    </w:p>
    <w:p>
      <w:pPr>
        <w:spacing w:after="150"/>
      </w:pPr>
      <w:r>
        <w:rPr/>
        <w:t xml:space="preserve">一、传染病与性病的定义</w:t>
      </w:r>
    </w:p>
    <w:p>
      <w:pPr>
        <w:spacing w:after="150"/>
      </w:pPr>
      <w:r>
        <w:rPr/>
        <w:t xml:space="preserve">二、传染病与性病的特点</w:t>
      </w:r>
    </w:p>
    <w:p>
      <w:pPr>
        <w:spacing w:after="150"/>
      </w:pPr>
      <w:r>
        <w:rPr/>
        <w:t xml:space="preserve">第二节 传染病与性病介绍</w:t>
      </w:r>
    </w:p>
    <w:p>
      <w:pPr>
        <w:spacing w:after="150"/>
      </w:pPr>
      <w:r>
        <w:rPr/>
        <w:t xml:space="preserve">一、传染病与性病</w:t>
      </w:r>
    </w:p>
    <w:p>
      <w:pPr>
        <w:spacing w:after="150"/>
      </w:pPr>
      <w:r>
        <w:rPr/>
        <w:t xml:space="preserve">二、传染病与性病说明分析</w:t>
      </w:r>
    </w:p>
    <w:p>
      <w:pPr>
        <w:spacing w:after="150"/>
      </w:pPr>
      <w:r>
        <w:rPr/>
        <w:t xml:space="preserve">三、传染病与性病分类</w:t>
      </w:r>
    </w:p>
    <w:p>
      <w:pPr>
        <w:spacing w:after="150"/>
      </w:pPr>
      <w:r>
        <w:rPr/>
        <w:t xml:space="preserve">四、传染病与性病原因</w:t>
      </w:r>
    </w:p>
    <w:p>
      <w:pPr>
        <w:spacing w:after="150"/>
      </w:pPr>
      <w:r>
        <w:rPr/>
        <w:t xml:space="preserve">五、传染病与性病征兆及症状</w:t>
      </w:r>
    </w:p>
    <w:p>
      <w:pPr>
        <w:spacing w:after="150"/>
      </w:pPr>
      <w:r>
        <w:rPr/>
        <w:t xml:space="preserve">六、传染病与性病风险因素</w:t>
      </w:r>
    </w:p>
    <w:p>
      <w:pPr>
        <w:spacing w:after="150"/>
      </w:pPr>
      <w:r>
        <w:rPr/>
        <w:t xml:space="preserve">七、传染病与性病诊断方法</w:t>
      </w:r>
    </w:p>
    <w:p>
      <w:pPr>
        <w:spacing w:after="150"/>
      </w:pPr>
      <w:r>
        <w:rPr/>
        <w:t xml:space="preserve">八、传染病与性病治疗方法</w:t>
      </w:r>
    </w:p>
    <w:p>
      <w:pPr>
        <w:spacing w:after="150"/>
      </w:pPr>
      <w:r>
        <w:rPr/>
        <w:t xml:space="preserve">第三节 传染病与性病的产业链情况</w:t>
      </w:r>
    </w:p>
    <w:p>
      <w:pPr>
        <w:spacing w:after="150"/>
      </w:pPr>
      <w:r>
        <w:rPr/>
        <w:t xml:space="preserve">一、产业链模型介绍</w:t>
      </w:r>
    </w:p>
    <w:p>
      <w:pPr>
        <w:spacing w:after="150"/>
      </w:pPr>
      <w:r>
        <w:rPr/>
        <w:t xml:space="preserve">二、传染病与性病行业产业链分析</w:t>
      </w:r>
    </w:p>
    <w:p>
      <w:pPr>
        <w:spacing w:after="150"/>
      </w:pPr>
      <w:r>
        <w:rPr/>
        <w:t xml:space="preserve">三、上下游行业对传染病与性病行业的影响分析</w:t>
      </w:r>
    </w:p>
    <w:p>
      <w:pPr>
        <w:spacing w:after="150"/>
      </w:pPr>
      <w:r>
        <w:rPr>
          <w:b w:val="1"/>
          <w:bCs w:val="1"/>
        </w:rPr>
        <w:t xml:space="preserve">第二章 2017 年全球传染病与性病患病人群结构分析</w:t>
      </w:r>
    </w:p>
    <w:p>
      <w:pPr>
        <w:spacing w:after="150"/>
      </w:pPr>
      <w:r>
        <w:rPr/>
        <w:t xml:space="preserve">第一节 全球传染病与性病患病人群数量分析</w:t>
      </w:r>
    </w:p>
    <w:p>
      <w:pPr>
        <w:spacing w:after="150"/>
      </w:pPr>
      <w:r>
        <w:rPr/>
        <w:t xml:space="preserve">一、全球传染病与性病患病人数预估</w:t>
      </w:r>
    </w:p>
    <w:p>
      <w:pPr>
        <w:spacing w:after="150"/>
      </w:pPr>
      <w:r>
        <w:rPr/>
        <w:t xml:space="preserve">二、全球传染病与性病患病人群数量分年龄结构分析</w:t>
      </w:r>
    </w:p>
    <w:p>
      <w:pPr>
        <w:spacing w:after="150"/>
      </w:pPr>
      <w:r>
        <w:rPr/>
        <w:t xml:space="preserve">三、全球传染病与性病患病人群发病率区域结构分析</w:t>
      </w:r>
    </w:p>
    <w:p>
      <w:pPr>
        <w:spacing w:after="150"/>
      </w:pPr>
      <w:r>
        <w:rPr/>
        <w:t xml:space="preserve">第二节 全球重点国家传染病与性病患病人群数量统计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2019-2023年中国传染病与性病行业市场运行形势分析</w:t>
      </w:r>
    </w:p>
    <w:p>
      <w:pPr>
        <w:spacing w:after="150"/>
      </w:pPr>
      <w:r>
        <w:rPr/>
        <w:t xml:space="preserve">第一节 2019-2023年中国传染病与性病行业发展概况</w:t>
      </w:r>
    </w:p>
    <w:p>
      <w:pPr>
        <w:spacing w:after="150"/>
      </w:pPr>
      <w:r>
        <w:rPr/>
        <w:t xml:space="preserve">第二节 中国传染病与性病行业发展走势</w:t>
      </w:r>
    </w:p>
    <w:p>
      <w:pPr>
        <w:spacing w:after="150"/>
      </w:pPr>
      <w:r>
        <w:rPr/>
        <w:t xml:space="preserve">二、中国传染病与性病行业市场分布情况</w:t>
      </w:r>
    </w:p>
    <w:p>
      <w:pPr>
        <w:spacing w:after="150"/>
      </w:pPr>
      <w:r>
        <w:rPr/>
        <w:t xml:space="preserve">三、中国传染病与性病行业发展趋势分析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2019-2023年中国传染病与性病患病现状分析</w:t>
      </w:r>
    </w:p>
    <w:p>
      <w:pPr>
        <w:spacing w:after="150"/>
      </w:pPr>
      <w:r>
        <w:rPr/>
        <w:t xml:space="preserve">第一节 中国历年传染病与性病患病率统计</w:t>
      </w:r>
    </w:p>
    <w:p>
      <w:pPr>
        <w:spacing w:after="150"/>
      </w:pPr>
      <w:r>
        <w:rPr/>
        <w:t xml:space="preserve">一、中国历年传染病与性病患病率回顾</w:t>
      </w:r>
    </w:p>
    <w:p>
      <w:pPr>
        <w:spacing w:after="150"/>
      </w:pPr>
      <w:r>
        <w:rPr/>
        <w:t xml:space="preserve">二、中国传染病与性病患病率趋势走向分析</w:t>
      </w:r>
    </w:p>
    <w:p>
      <w:pPr>
        <w:spacing w:after="150"/>
      </w:pPr>
      <w:r>
        <w:rPr/>
        <w:t xml:space="preserve">第二节 中国传染病与性病发病人群结构分析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2019-2023年中国传染病与性病行业技术发展分析</w:t>
      </w:r>
    </w:p>
    <w:p>
      <w:pPr>
        <w:spacing w:after="150"/>
      </w:pPr>
      <w:r>
        <w:rPr/>
        <w:t xml:space="preserve">第一节 中国传染病与性病行业技术发展现状</w:t>
      </w:r>
    </w:p>
    <w:p>
      <w:pPr>
        <w:spacing w:after="150"/>
      </w:pPr>
      <w:r>
        <w:rPr/>
        <w:t xml:space="preserve">第二节 中国传染病与性病诊断治疗技术分析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传染病与性病行业技术发展趋势分析</w:t>
      </w:r>
    </w:p>
    <w:p>
      <w:pPr>
        <w:spacing w:after="150"/>
      </w:pPr>
      <w:r>
        <w:rPr>
          <w:b w:val="1"/>
          <w:bCs w:val="1"/>
        </w:rPr>
        <w:t xml:space="preserve">第六章 2019-2023年中国传染病与性病医疗产业供需情况</w:t>
      </w:r>
    </w:p>
    <w:p>
      <w:pPr>
        <w:spacing w:after="150"/>
      </w:pPr>
      <w:r>
        <w:rPr/>
        <w:t xml:space="preserve">第一节 传染病与性病医院供给状况分析</w:t>
      </w:r>
    </w:p>
    <w:p>
      <w:pPr>
        <w:spacing w:after="150"/>
      </w:pPr>
      <w:r>
        <w:rPr/>
        <w:t xml:space="preserve">一、传染病与性病医院发展特征分析</w:t>
      </w:r>
    </w:p>
    <w:p>
      <w:pPr>
        <w:spacing w:after="150"/>
      </w:pPr>
      <w:r>
        <w:rPr/>
        <w:t xml:space="preserve">二、传染病与性病医院数量规模统计</w:t>
      </w:r>
    </w:p>
    <w:p>
      <w:pPr>
        <w:spacing w:after="150"/>
      </w:pPr>
      <w:r>
        <w:rPr/>
        <w:t xml:space="preserve">1、传染病与性病医院数量增长情况</w:t>
      </w:r>
    </w:p>
    <w:p>
      <w:pPr>
        <w:spacing w:after="150"/>
      </w:pPr>
      <w:r>
        <w:rPr/>
        <w:t xml:space="preserve">2、传染病与性病医院分布结构统计</w:t>
      </w:r>
    </w:p>
    <w:p>
      <w:pPr>
        <w:spacing w:after="150"/>
      </w:pPr>
      <w:r>
        <w:rPr/>
        <w:t xml:space="preserve">三、传染病与性病医院卫生人员统计</w:t>
      </w:r>
    </w:p>
    <w:p>
      <w:pPr>
        <w:spacing w:after="150"/>
      </w:pPr>
      <w:r>
        <w:rPr/>
        <w:t xml:space="preserve">1、2019-2023年传染病与性病医院卫生人员构成</w:t>
      </w:r>
    </w:p>
    <w:p>
      <w:pPr>
        <w:spacing w:after="150"/>
      </w:pPr>
      <w:r>
        <w:rPr/>
        <w:t xml:space="preserve">2、传染病与性病医院卫生人员数量增长情况</w:t>
      </w:r>
    </w:p>
    <w:p>
      <w:pPr>
        <w:spacing w:after="150"/>
      </w:pPr>
      <w:r>
        <w:rPr/>
        <w:t xml:space="preserve">3、2019-2023年传染病与性病科执业医师构成</w:t>
      </w:r>
    </w:p>
    <w:p>
      <w:pPr>
        <w:spacing w:after="150"/>
      </w:pPr>
      <w:r>
        <w:rPr/>
        <w:t xml:space="preserve">五、传染病与性病医院供给能力预测</w:t>
      </w:r>
    </w:p>
    <w:p>
      <w:pPr>
        <w:spacing w:after="150"/>
      </w:pPr>
      <w:r>
        <w:rPr/>
        <w:t xml:space="preserve">1、传染病与性病医院数量增长预测</w:t>
      </w:r>
    </w:p>
    <w:p>
      <w:pPr>
        <w:spacing w:after="150"/>
      </w:pPr>
      <w:r>
        <w:rPr/>
        <w:t xml:space="preserve">2、传染病与性病医院人员增长预测</w:t>
      </w:r>
    </w:p>
    <w:p>
      <w:pPr>
        <w:spacing w:after="150"/>
      </w:pPr>
      <w:r>
        <w:rPr/>
        <w:t xml:space="preserve">3、传染病与性病医院设备增长预测</w:t>
      </w:r>
    </w:p>
    <w:p>
      <w:pPr>
        <w:spacing w:after="150"/>
      </w:pPr>
      <w:r>
        <w:rPr/>
        <w:t xml:space="preserve">第二节 传染病与性病医院需求状况分析</w:t>
      </w:r>
    </w:p>
    <w:p>
      <w:pPr>
        <w:spacing w:after="150"/>
      </w:pPr>
      <w:r>
        <w:rPr/>
        <w:t xml:space="preserve">一、居民传染病与性病患病情况</w:t>
      </w:r>
    </w:p>
    <w:p>
      <w:pPr>
        <w:spacing w:after="150"/>
      </w:pPr>
      <w:r>
        <w:rPr/>
        <w:t xml:space="preserve">二、居民传染病与性病就医情况</w:t>
      </w:r>
    </w:p>
    <w:p>
      <w:pPr>
        <w:spacing w:after="150"/>
      </w:pPr>
      <w:r>
        <w:rPr/>
        <w:t xml:space="preserve">三、居民传染病与性病死亡情况</w:t>
      </w:r>
    </w:p>
    <w:p>
      <w:pPr>
        <w:spacing w:after="150"/>
      </w:pPr>
      <w:r>
        <w:rPr/>
        <w:t xml:space="preserve">五、传染病与性病医院服务需求现状</w:t>
      </w:r>
    </w:p>
    <w:p>
      <w:pPr>
        <w:spacing w:after="150"/>
      </w:pPr>
      <w:r>
        <w:rPr/>
        <w:t xml:space="preserve">1、传染病与性病医院门诊服务收入</w:t>
      </w:r>
    </w:p>
    <w:p>
      <w:pPr>
        <w:spacing w:after="150"/>
      </w:pPr>
      <w:r>
        <w:rPr/>
        <w:t xml:space="preserve">2、传染病与性病医院门诊服务分析</w:t>
      </w:r>
    </w:p>
    <w:p>
      <w:pPr>
        <w:spacing w:after="150"/>
      </w:pPr>
      <w:r>
        <w:rPr/>
        <w:t xml:space="preserve">3、传染病与性病医院住院服务分析</w:t>
      </w:r>
    </w:p>
    <w:p>
      <w:pPr>
        <w:spacing w:after="150"/>
      </w:pPr>
      <w:r>
        <w:rPr/>
        <w:t xml:space="preserve">4、传染病与性病医院床位利用分析</w:t>
      </w:r>
    </w:p>
    <w:p>
      <w:pPr>
        <w:spacing w:after="150"/>
      </w:pPr>
      <w:r>
        <w:rPr/>
        <w:t xml:space="preserve">六、传染病与性病医院服务需求预测</w:t>
      </w:r>
    </w:p>
    <w:p>
      <w:pPr>
        <w:spacing w:after="150"/>
      </w:pPr>
      <w:r>
        <w:rPr/>
        <w:t xml:space="preserve">1、传染病与性病医院门诊服务需求预测</w:t>
      </w:r>
    </w:p>
    <w:p>
      <w:pPr>
        <w:spacing w:after="150"/>
      </w:pPr>
      <w:r>
        <w:rPr/>
        <w:t xml:space="preserve">2、传染病与性病医院住院服务需求预测</w:t>
      </w:r>
    </w:p>
    <w:p>
      <w:pPr>
        <w:spacing w:after="150"/>
      </w:pPr>
      <w:r>
        <w:rPr>
          <w:b w:val="1"/>
          <w:bCs w:val="1"/>
        </w:rPr>
        <w:t xml:space="preserve">第七章 2019-2023年中国传染病与性病诊疗设备及医药行业发展现状分析</w:t>
      </w:r>
    </w:p>
    <w:p>
      <w:pPr>
        <w:spacing w:after="150"/>
      </w:pPr>
      <w:r>
        <w:rPr/>
        <w:t xml:space="preserve">第一节 中国传染病与性病诊疗设备行业发展现状分析</w:t>
      </w:r>
    </w:p>
    <w:p>
      <w:pPr>
        <w:spacing w:after="150"/>
      </w:pPr>
      <w:r>
        <w:rPr/>
        <w:t xml:space="preserve">一、中国传染病与性病诊疗设备企业发展现状分析</w:t>
      </w:r>
    </w:p>
    <w:p>
      <w:pPr>
        <w:spacing w:after="150"/>
      </w:pPr>
      <w:r>
        <w:rPr/>
        <w:t xml:space="preserve">二、中国传染病与性病诊疗设备市场发展现状分析</w:t>
      </w:r>
    </w:p>
    <w:p>
      <w:pPr>
        <w:spacing w:after="150"/>
      </w:pPr>
      <w:r>
        <w:rPr/>
        <w:t xml:space="preserve">三、中国传染病与性病诊疗医药企业发展现状分析</w:t>
      </w:r>
    </w:p>
    <w:p>
      <w:pPr>
        <w:spacing w:after="150"/>
      </w:pPr>
      <w:r>
        <w:rPr/>
        <w:t xml:space="preserve">四、中国传染病与性病诊疗医药市场发展现状分析</w:t>
      </w:r>
    </w:p>
    <w:p>
      <w:pPr>
        <w:spacing w:after="150"/>
      </w:pPr>
      <w:r>
        <w:rPr/>
        <w:t xml:space="preserve">第二节 中国传染病与性病诊疗设备及医药行业供需发展情况</w:t>
      </w:r>
    </w:p>
    <w:p>
      <w:pPr>
        <w:spacing w:after="150"/>
      </w:pPr>
      <w:r>
        <w:rPr/>
        <w:t xml:space="preserve">一、中国传染病与性病诊疗设备行业供给情况分析及预测</w:t>
      </w:r>
    </w:p>
    <w:p>
      <w:pPr>
        <w:spacing w:after="150"/>
      </w:pPr>
      <w:r>
        <w:rPr/>
        <w:t xml:space="preserve">二、中国传染病与性病诊疗设备行业需求情况分析及预测</w:t>
      </w:r>
    </w:p>
    <w:p>
      <w:pPr>
        <w:spacing w:after="150"/>
      </w:pPr>
      <w:r>
        <w:rPr/>
        <w:t xml:space="preserve">三、中国传染病与性病诊疗医药行业供给情况分析及预测</w:t>
      </w:r>
    </w:p>
    <w:p>
      <w:pPr>
        <w:spacing w:after="150"/>
      </w:pPr>
      <w:r>
        <w:rPr/>
        <w:t xml:space="preserve">四、中国传染病与性病诊疗医药行业需求情况分析及预测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2019-2023年中国传染病与性病医疗市场竞争情况</w:t>
      </w:r>
    </w:p>
    <w:p>
      <w:pPr>
        <w:spacing w:after="150"/>
      </w:pPr>
      <w:r>
        <w:rPr/>
        <w:t xml:space="preserve">第一节 中国传染病与性病医疗市场集中度分析</w:t>
      </w:r>
    </w:p>
    <w:p>
      <w:pPr>
        <w:spacing w:after="150"/>
      </w:pPr>
      <w:r>
        <w:rPr/>
        <w:t xml:space="preserve">一、中国传染病与性病医疗企业集中度</w:t>
      </w:r>
    </w:p>
    <w:p>
      <w:pPr>
        <w:spacing w:after="150"/>
      </w:pPr>
      <w:r>
        <w:rPr/>
        <w:t xml:space="preserve">二、中国传染病与性病医疗区域集中度</w:t>
      </w:r>
    </w:p>
    <w:p>
      <w:pPr>
        <w:spacing w:after="150"/>
      </w:pPr>
      <w:r>
        <w:rPr/>
        <w:t xml:space="preserve">三、中国传染病与性病医疗市场市场集中度</w:t>
      </w:r>
    </w:p>
    <w:p>
      <w:pPr>
        <w:spacing w:after="150"/>
      </w:pPr>
      <w:r>
        <w:rPr/>
        <w:t xml:space="preserve">第二节 2019-2023年中国传染病与性病医疗竞争格局</w:t>
      </w:r>
    </w:p>
    <w:p>
      <w:pPr>
        <w:spacing w:after="150"/>
      </w:pPr>
      <w:r>
        <w:rPr/>
        <w:t xml:space="preserve">一、中国传染病与性病医疗行业壁垒</w:t>
      </w:r>
    </w:p>
    <w:p>
      <w:pPr>
        <w:spacing w:after="150"/>
      </w:pPr>
      <w:r>
        <w:rPr/>
        <w:t xml:space="preserve">一、中国传染病与性病医疗十大品牌</w:t>
      </w:r>
    </w:p>
    <w:p>
      <w:pPr>
        <w:spacing w:after="150"/>
      </w:pPr>
      <w:r>
        <w:rPr/>
        <w:t xml:space="preserve">二、中国传染病与性病主要医疗机构数据比较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2019-2023年传染病与性病行业重点企业分析</w:t>
      </w:r>
    </w:p>
    <w:p>
      <w:pPr>
        <w:spacing w:after="150"/>
      </w:pPr>
      <w:r>
        <w:rPr/>
        <w:t xml:space="preserve">第一节 上海市新发与再现传染病研究所</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第二节 中国医学科学院</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第三节中国疾控中心传染病所</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第四节 全军传染病研究所</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b w:val="1"/>
          <w:bCs w:val="1"/>
        </w:rPr>
        <w:t xml:space="preserve">第四部分行业发展趋势及策略研究</w:t>
      </w:r>
    </w:p>
    <w:p>
      <w:pPr>
        <w:spacing w:after="150"/>
      </w:pPr>
      <w:r>
        <w:rPr>
          <w:b w:val="1"/>
          <w:bCs w:val="1"/>
        </w:rPr>
        <w:t xml:space="preserve">第十章 2024-2029年传染病与性病行业发展预测分析</w:t>
      </w:r>
    </w:p>
    <w:p>
      <w:pPr>
        <w:spacing w:after="150"/>
      </w:pPr>
      <w:r>
        <w:rPr/>
        <w:t xml:space="preserve">第一节 2024-2029年中国传染病与性病行业未来发展预测分析</w:t>
      </w:r>
    </w:p>
    <w:p>
      <w:pPr>
        <w:spacing w:after="150"/>
      </w:pPr>
      <w:r>
        <w:rPr/>
        <w:t xml:space="preserve">一、2024-2029年中国传染病与性病行业发展方向及投资机会分析</w:t>
      </w:r>
    </w:p>
    <w:p>
      <w:pPr>
        <w:spacing w:after="150"/>
      </w:pPr>
      <w:r>
        <w:rPr/>
        <w:t xml:space="preserve">二、2024-2029年中国传染病与性病行业发展规模分析</w:t>
      </w:r>
    </w:p>
    <w:p>
      <w:pPr>
        <w:spacing w:after="150"/>
      </w:pPr>
      <w:r>
        <w:rPr/>
        <w:t xml:space="preserve">三、2024-2029年中国传染病与性病行业发展趋势分析</w:t>
      </w:r>
    </w:p>
    <w:p>
      <w:pPr>
        <w:spacing w:after="150"/>
      </w:pPr>
      <w:r>
        <w:rPr/>
        <w:t xml:space="preserve">第二节 2024-2029年中国传染病与性病行业供需预测</w:t>
      </w:r>
    </w:p>
    <w:p>
      <w:pPr>
        <w:spacing w:after="150"/>
      </w:pPr>
      <w:r>
        <w:rPr/>
        <w:t xml:space="preserve">一、2024-2029年中国传染病与性病行业供给预测</w:t>
      </w:r>
    </w:p>
    <w:p>
      <w:pPr>
        <w:spacing w:after="150"/>
      </w:pPr>
      <w:r>
        <w:rPr/>
        <w:t xml:space="preserve">二、2024-2029年中国传染病与性病行业需求预测</w:t>
      </w:r>
    </w:p>
    <w:p>
      <w:pPr>
        <w:spacing w:after="150"/>
      </w:pPr>
      <w:r>
        <w:rPr/>
        <w:t xml:space="preserve">第三节 2024-2029年中国传染病与性病行业价格走势分析</w:t>
      </w:r>
    </w:p>
    <w:p>
      <w:pPr>
        <w:spacing w:after="150"/>
      </w:pPr>
      <w:r>
        <w:rPr>
          <w:b w:val="1"/>
          <w:bCs w:val="1"/>
        </w:rPr>
        <w:t xml:space="preserve">第十一章 2024-2029年传染病与性病诊疗行业发展趋势分析</w:t>
      </w:r>
    </w:p>
    <w:p>
      <w:pPr>
        <w:spacing w:after="150"/>
      </w:pPr>
      <w:r>
        <w:rPr/>
        <w:t xml:space="preserve">第一节 传染病与性病病患几率预测</w:t>
      </w:r>
    </w:p>
    <w:p>
      <w:pPr>
        <w:spacing w:after="150"/>
      </w:pPr>
      <w:r>
        <w:rPr/>
        <w:t xml:space="preserve">一、全球/中国传染病与性病发病规模预估</w:t>
      </w:r>
    </w:p>
    <w:p>
      <w:pPr>
        <w:spacing w:after="150"/>
      </w:pPr>
      <w:r>
        <w:rPr/>
        <w:t xml:space="preserve">二、全球/中国传染病与性病发病趋势预估</w:t>
      </w:r>
    </w:p>
    <w:p>
      <w:pPr>
        <w:spacing w:after="150"/>
      </w:pPr>
      <w:r>
        <w:rPr/>
        <w:t xml:space="preserve">第二节 传染病与性病诊疗设备市场发展趋势</w:t>
      </w:r>
    </w:p>
    <w:p>
      <w:pPr>
        <w:spacing w:after="150"/>
      </w:pPr>
      <w:r>
        <w:rPr/>
        <w:t xml:space="preserve">一、全球市场传染病与性病诊疗设备发展趋势</w:t>
      </w:r>
    </w:p>
    <w:p>
      <w:pPr>
        <w:spacing w:after="150"/>
      </w:pPr>
      <w:r>
        <w:rPr/>
        <w:t xml:space="preserve">二、中国市场传染病与性病诊疗设备发展趋势</w:t>
      </w:r>
    </w:p>
    <w:p>
      <w:pPr>
        <w:spacing w:after="150"/>
      </w:pPr>
      <w:r>
        <w:rPr>
          <w:b w:val="1"/>
          <w:bCs w:val="1"/>
        </w:rPr>
        <w:t xml:space="preserve">第十二章 2024-2029年中国传染病与性病行业发展策略及投资建议</w:t>
      </w:r>
    </w:p>
    <w:p>
      <w:pPr>
        <w:spacing w:after="150"/>
      </w:pPr>
      <w:r>
        <w:rPr/>
        <w:t xml:space="preserve">第一节 传染病与性病行业发展策略分析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图表：传染病与性病行业产业链</w:t>
      </w:r>
    </w:p>
    <w:p>
      <w:pPr>
        <w:spacing w:after="150"/>
      </w:pPr>
      <w:r>
        <w:rPr/>
        <w:t xml:space="preserve">图表：2019-2023年传染病与性病行业市场供给</w:t>
      </w:r>
    </w:p>
    <w:p>
      <w:pPr>
        <w:spacing w:after="150"/>
      </w:pPr>
      <w:r>
        <w:rPr/>
        <w:t xml:space="preserve">图表：2019-2023年传染病与性病行业市场需求</w:t>
      </w:r>
    </w:p>
    <w:p>
      <w:pPr>
        <w:spacing w:after="150"/>
      </w:pPr>
      <w:r>
        <w:rPr/>
        <w:t xml:space="preserve">图表：2019-2023年传染病与性病行业市场规模</w:t>
      </w:r>
    </w:p>
    <w:p>
      <w:pPr>
        <w:spacing w:after="150"/>
      </w:pPr>
      <w:r>
        <w:rPr/>
        <w:t xml:space="preserve">图表：2024-2029年中国传染病与性病行业市场规模预测</w:t>
      </w:r>
    </w:p>
    <w:p>
      <w:pPr>
        <w:spacing w:after="150"/>
      </w:pPr>
      <w:r>
        <w:rPr/>
        <w:t xml:space="preserve">图表：2024-2029年中国传染病与性病行业供给预测</w:t>
      </w:r>
    </w:p>
    <w:p>
      <w:pPr>
        <w:spacing w:after="150"/>
      </w:pPr>
      <w:r>
        <w:rPr/>
        <w:t xml:space="preserve">图表：2024-2029年中国传染病与性病行业需求预测</w:t>
      </w:r>
    </w:p>
    <w:p>
      <w:pPr>
        <w:spacing w:after="150"/>
      </w:pPr>
      <w:r>
        <w:rPr/>
        <w:t xml:space="preserve">图表：2024-2029年中国传染病与性病行业价格指数预测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2024-2029年中国传染病与性病行业深度研究及市场投资前景预测报告</dc:title>
  <dc:description>2024-2029年中国传染病与性病行业深度研究及市场投资前景预测报告</dc:description>
  <dc:subject>2024-2029年中国传染病与性病行业深度研究及市场投资前景预测报告</dc:subject>
  <cp:keywords>研究报告</cp:keywords>
  <cp:category>研究报告</cp:category>
  <cp:lastModifiedBy>北京中道泰和信息咨询有限公司</cp:lastModifiedBy>
  <dcterms:created xsi:type="dcterms:W3CDTF">2024-01-23T19:30:37+08:00</dcterms:created>
  <dcterms:modified xsi:type="dcterms:W3CDTF">2024-01-23T19:30:37+08:00</dcterms:modified>
</cp:coreProperties>
</file>

<file path=docProps/custom.xml><?xml version="1.0" encoding="utf-8"?>
<Properties xmlns="http://schemas.openxmlformats.org/officeDocument/2006/custom-properties" xmlns:vt="http://schemas.openxmlformats.org/officeDocument/2006/docPropsVTypes"/>
</file>