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2024-2029年中国邻里型购物中心运营行业竞争格局与投资战略研究咨询报告</w:t>
      </w:r>
    </w:p>
    <w:p>
      <w:pPr>
        <w:spacing w:after="150"/>
      </w:pPr>
      <w:r>
        <w:rPr>
          <w:b w:val="1"/>
          <w:bCs w:val="1"/>
        </w:rPr>
        <w:t xml:space="preserve">报告简介</w:t>
      </w:r>
    </w:p>
    <w:p>
      <w:pPr>
        <w:spacing w:after="150"/>
      </w:pPr>
      <w:r>
        <w:rPr/>
        <w:t xml:space="preserve">随着城市化进程的加快，住区管理已成为城市发展的重大课题。各地对此做出了种种有益的探讨与尝试，如推行物业管理、创建卫生城市、整治城市环境、社区综合服务等等，但都未能从根本上解决问题。近一个时期以来，借鉴新加坡邻里中心的做法，结合国情、市情和文化传统、民俗习惯，我国也开始尝试邻里中心这一崭新的社区商业模式。</w:t>
      </w:r>
    </w:p>
    <w:p>
      <w:pPr>
        <w:spacing w:after="150"/>
      </w:pPr>
      <w:r>
        <w:rPr/>
        <w:t xml:space="preserve">“邻里商业”则立足于“服务大社区，品质生活”的规划理念，提供一个大型的“一站式”商业中心。邻里中心不等同于“销品茂”，它定位于社区服务。以苏州工业园区新城花园住宅区里的第一个“邻里中心”为例：它的主体是一座4层1.8万平方米的现代建筑。一楼有银行、邮局、书店、超市、中外快餐和各式电器;二楼是各类品牌专卖店;三楼是社区的文化娱乐活动中心，电影院、阅览室、旱冰场、保龄球馆、游乐场、音乐茶座和书画廊一应俱全;四楼是拥有9个专科的医疗中心。紧挨着的是一座附楼：菜市场和大酒店。楼后是大片芳草地、网球场和塑胶跑道的小学操场;再过去便是小学和幼儿园。免费大巴士迎来送往一批批园区居民。总之，柴米油盐酱醋茶，你想得到的商品和服务在邻里中心都能找到。</w:t>
      </w:r>
    </w:p>
    <w:p>
      <w:pPr>
        <w:spacing w:after="150"/>
      </w:pPr>
      <w:r>
        <w:rPr/>
        <w:t xml:space="preserve">邻里中心主要为周边居住区居民提供满足其日常生活的便利性购物。此类中心约有半数由一个超市作主力店，大约1/3有药店作主力店。这些主力店通常提供药品、健康产品、便利食品、日常杂货和个人护理。邻里中心通常的形态是直线型条状中心(Strip)，没有闭合的走道，但是可能会有连接店铺前面的开敞式顶棚。</w:t>
      </w:r>
    </w:p>
    <w:p>
      <w:pPr>
        <w:spacing w:after="150"/>
      </w:pPr>
      <w:r>
        <w:rPr/>
        <w:t xml:space="preserve">国务院发布了《关于深化流通体制改革加快流通产业发展的意见》，其中规定社区商业新建社区(含廉租房、公租房等保障性住房小区、棚户区改造和旧城改造安置住房小区)商业和综合服务设施面积占社区总建筑面积的比例不得低于10%。对社区商业的需求将越来越旺盛，但邻里型购物中心目前市场上，相对来说还是处于空白阶段。</w:t>
      </w:r>
    </w:p>
    <w:p>
      <w:pPr>
        <w:spacing w:after="150"/>
      </w:pPr>
      <w:r>
        <w:rPr/>
        <w:t xml:space="preserve">本研究咨询报告由北京中道泰和信息咨询有限公司领衔撰写，在大量周密的市场调研基础上，主要依据了国家统计局、国家商务部、国家海关总署、中国邻里型购物中心运营行业协会、国家发改委、51行业报告网、国内外相关报刊杂志的基础信息、中国邻里型购物中心运营行业研究单位等公布和提供的大量资料以及对中国邻里型购物中心运营行业内企业调研访察所获得的大量第一手数据，对我国邻里型购物中心运营市场的发展状况、供需状况、竞争格局、赢利水平、发展趋势、投资机会等进行了分析。报告重点分析了中国邻里型购物中心运营的开发、产销、战略、经营状况等。报告还对中国邻里型购物中心运营市场风险进行了预测，为中国邻里型购物中心运营生产厂家、流通企业以及零售商提供了新的投资机会和可借鉴的操作模式，对欲在中国邻里型购物中心运营行业从事资本运作的经济实体等单位准确了解目前中国邻里型购物中心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第一章邻里型购物中心运营行业发展概述</w:t>
      </w:r>
    </w:p>
    <w:p>
      <w:pPr>
        <w:spacing w:after="150"/>
      </w:pPr>
      <w:r>
        <w:rPr/>
        <w:t xml:space="preserve">第一节 邻里型购物中心运营行业的相关概念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邻里型购物中心运营行业特征分析</w:t>
      </w:r>
    </w:p>
    <w:p>
      <w:pPr>
        <w:spacing w:after="150"/>
      </w:pPr>
      <w:r>
        <w:rPr/>
        <w:t xml:space="preserve">一、产业链分析</w:t>
      </w:r>
    </w:p>
    <w:p>
      <w:pPr>
        <w:spacing w:after="150"/>
      </w:pPr>
      <w:r>
        <w:rPr/>
        <w:t xml:space="preserve">二、邻里型购物中心运营行业在国民经济中的地位</w:t>
      </w:r>
    </w:p>
    <w:p>
      <w:pPr>
        <w:spacing w:after="150"/>
      </w:pPr>
      <w:r>
        <w:rPr/>
        <w:t xml:space="preserve">三、邻里型购物中心运营行业生命周期分析</w:t>
      </w:r>
    </w:p>
    <w:p>
      <w:pPr>
        <w:spacing w:after="150"/>
      </w:pPr>
      <w:r>
        <w:rPr/>
        <w:t xml:space="preserve">四、邻里型购物中心运营行业对经济周期的反应</w:t>
      </w:r>
    </w:p>
    <w:p>
      <w:pPr>
        <w:spacing w:after="150"/>
      </w:pPr>
      <w:r>
        <w:rPr/>
        <w:t xml:space="preserve">第三节 最近3-5年中国邻里型购物中心运营行业经济指标分析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第二章邻里型购物中心运营行业市场环境及影响分析（PEST）</w:t>
      </w:r>
    </w:p>
    <w:p>
      <w:pPr>
        <w:spacing w:after="150"/>
      </w:pPr>
      <w:r>
        <w:rPr/>
        <w:t xml:space="preserve">第一节 邻里型购物中心运营行业政治发法律环境(P)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三、邻里型购物中心运营行业标准</w:t>
      </w:r>
    </w:p>
    <w:p>
      <w:pPr>
        <w:spacing w:after="150"/>
      </w:pPr>
      <w:r>
        <w:rPr/>
        <w:t xml:space="preserve">四、行业相关发展规划</w:t>
      </w:r>
    </w:p>
    <w:p>
      <w:pPr>
        <w:spacing w:after="150"/>
      </w:pPr>
      <w:r>
        <w:rPr/>
        <w:t xml:space="preserve">1、邻里型购物中心运营行业国家发展规划</w:t>
      </w:r>
    </w:p>
    <w:p>
      <w:pPr>
        <w:spacing w:after="150"/>
      </w:pPr>
      <w:r>
        <w:rPr/>
        <w:t xml:space="preserve">2、邻里型购物中心运营行业地方发展规划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一、邻里型购物中心运营产业社会环境</w:t>
      </w:r>
    </w:p>
    <w:p>
      <w:pPr>
        <w:spacing w:after="150"/>
      </w:pPr>
      <w:r>
        <w:rPr/>
        <w:t xml:space="preserve">二、社会环境对行业的影响</w:t>
      </w:r>
    </w:p>
    <w:p>
      <w:pPr>
        <w:spacing w:after="150"/>
      </w:pPr>
      <w:r>
        <w:rPr/>
        <w:t xml:space="preserve">三、邻里型购物中心运营产业发展对社会发展的影响</w:t>
      </w:r>
    </w:p>
    <w:p>
      <w:pPr>
        <w:spacing w:after="150"/>
      </w:pPr>
      <w:r>
        <w:rPr/>
        <w:t xml:space="preserve">第四节 行业技术环境分析(T)</w:t>
      </w:r>
    </w:p>
    <w:p>
      <w:pPr>
        <w:spacing w:after="150"/>
      </w:pPr>
      <w:r>
        <w:rPr/>
        <w:t xml:space="preserve">一、邻里型购物中心运营技术分析</w:t>
      </w:r>
    </w:p>
    <w:p>
      <w:pPr>
        <w:spacing w:after="150"/>
      </w:pPr>
      <w:r>
        <w:rPr/>
        <w:t xml:space="preserve">1、邻里型购物中心运营行业技术发展现状</w:t>
      </w:r>
    </w:p>
    <w:p>
      <w:pPr>
        <w:spacing w:after="150"/>
      </w:pPr>
      <w:r>
        <w:rPr/>
        <w:t xml:space="preserve">2、我国邻里型购物中心运营行业新技术研究</w:t>
      </w:r>
    </w:p>
    <w:p>
      <w:pPr>
        <w:spacing w:after="150"/>
      </w:pPr>
      <w:r>
        <w:rPr/>
        <w:t xml:space="preserve">二、邻里型购物中心运营技术发展水平</w:t>
      </w:r>
    </w:p>
    <w:p>
      <w:pPr>
        <w:spacing w:after="150"/>
      </w:pPr>
      <w:r>
        <w:rPr/>
        <w:t xml:space="preserve">1、我国邻里型购物中心运营行业技术水平所处阶段</w:t>
      </w:r>
    </w:p>
    <w:p>
      <w:pPr>
        <w:spacing w:after="150"/>
      </w:pPr>
      <w:r>
        <w:rPr/>
        <w:t xml:space="preserve">2、与国外邻里型购物中心运营行业的技术差距</w:t>
      </w:r>
    </w:p>
    <w:p>
      <w:pPr>
        <w:spacing w:after="150"/>
      </w:pPr>
      <w:r>
        <w:rPr/>
        <w:t xml:space="preserve">三、2019-2023年邻里型购物中心运营技术发展分析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2019-2023年中国邻里型购物中心运营行业发展现状分析</w:t>
      </w:r>
    </w:p>
    <w:p>
      <w:pPr>
        <w:spacing w:after="150"/>
      </w:pPr>
      <w:r>
        <w:rPr/>
        <w:t xml:space="preserve">第一节 中国邻里型购物中心运营行业发展概述</w:t>
      </w:r>
    </w:p>
    <w:p>
      <w:pPr>
        <w:spacing w:after="150"/>
      </w:pPr>
      <w:r>
        <w:rPr/>
        <w:t xml:space="preserve">一、中国邻里型购物中心运营行业发展历程</w:t>
      </w:r>
    </w:p>
    <w:p>
      <w:pPr>
        <w:spacing w:after="150"/>
      </w:pPr>
      <w:r>
        <w:rPr/>
        <w:t xml:space="preserve">二、我国邻里型购物中心运营行业发展特点分析</w:t>
      </w:r>
    </w:p>
    <w:p>
      <w:pPr>
        <w:spacing w:after="150"/>
      </w:pPr>
      <w:r>
        <w:rPr/>
        <w:t xml:space="preserve">三、中国邻里型购物中心运营行业发展面临问题</w:t>
      </w:r>
    </w:p>
    <w:p>
      <w:pPr>
        <w:spacing w:after="150"/>
      </w:pPr>
      <w:r>
        <w:rPr/>
        <w:t xml:space="preserve">四、中国邻里型购物中心运营行业发展趋势分析</w:t>
      </w:r>
    </w:p>
    <w:p>
      <w:pPr>
        <w:spacing w:after="150"/>
      </w:pPr>
      <w:r>
        <w:rPr/>
        <w:t xml:space="preserve">第二节 我国邻里型购物中心运营行业发展状况</w:t>
      </w:r>
    </w:p>
    <w:p>
      <w:pPr>
        <w:spacing w:after="150"/>
      </w:pPr>
      <w:r>
        <w:rPr/>
        <w:t xml:space="preserve">一、2019-2023年中国邻里型购物中心运营行业发展回顾</w:t>
      </w:r>
    </w:p>
    <w:p>
      <w:pPr>
        <w:spacing w:after="150"/>
      </w:pPr>
      <w:r>
        <w:rPr/>
        <w:t xml:space="preserve">二、2019-2023年中国邻里型购物中心运营企业发展分析</w:t>
      </w:r>
    </w:p>
    <w:p>
      <w:pPr>
        <w:spacing w:after="150"/>
      </w:pPr>
      <w:r>
        <w:rPr/>
        <w:t xml:space="preserve">三、2019-2023年我国邻里型购物中心运营市场发展分析</w:t>
      </w:r>
    </w:p>
    <w:p>
      <w:pPr>
        <w:spacing w:after="150"/>
      </w:pPr>
      <w:r>
        <w:rPr/>
        <w:t xml:space="preserve">第三节 2019-2023年中国邻里型购物中心运营行业供需分析</w:t>
      </w:r>
    </w:p>
    <w:p>
      <w:pPr>
        <w:spacing w:after="150"/>
      </w:pPr>
      <w:r>
        <w:rPr/>
        <w:t xml:space="preserve">一、2019-2023年中国邻里型购物中心运营行业需求分析</w:t>
      </w:r>
    </w:p>
    <w:p>
      <w:pPr>
        <w:spacing w:after="150"/>
      </w:pPr>
      <w:r>
        <w:rPr/>
        <w:t xml:space="preserve">二、2019-2023年中国邻里型购物中心运营行业供求分析</w:t>
      </w:r>
    </w:p>
    <w:p>
      <w:pPr>
        <w:spacing w:after="150"/>
      </w:pPr>
      <w:r>
        <w:rPr/>
        <w:t xml:space="preserve">第四节 2019-2023年邻里型购物中心运营行业产量分析</w:t>
      </w:r>
    </w:p>
    <w:p>
      <w:pPr>
        <w:spacing w:after="150"/>
      </w:pPr>
      <w:r>
        <w:rPr/>
        <w:t xml:space="preserve">一、2019-2023年我国邻里型购物中心运营产量分析</w:t>
      </w:r>
    </w:p>
    <w:p>
      <w:pPr>
        <w:spacing w:after="150"/>
      </w:pPr>
      <w:r>
        <w:rPr/>
        <w:t xml:space="preserve">二、2024-2029年我国邻里型购物中心运营产量预测</w:t>
      </w:r>
    </w:p>
    <w:p>
      <w:pPr>
        <w:spacing w:after="150"/>
      </w:pPr>
      <w:r>
        <w:rPr/>
        <w:t xml:space="preserve">第五节 2019-2023年中国邻里型购物中心运营价格走势及影响因素分析</w:t>
      </w:r>
    </w:p>
    <w:p>
      <w:pPr>
        <w:spacing w:after="150"/>
      </w:pPr>
      <w:r>
        <w:rPr/>
        <w:t xml:space="preserve">一、2019-2023年中国邻里型购物中心运营价格回顾</w:t>
      </w:r>
    </w:p>
    <w:p>
      <w:pPr>
        <w:spacing w:after="150"/>
      </w:pPr>
      <w:r>
        <w:rPr/>
        <w:t xml:space="preserve">二、邻里型购物中心运营当前市场价格及评述</w:t>
      </w:r>
    </w:p>
    <w:p>
      <w:pPr>
        <w:spacing w:after="150"/>
      </w:pPr>
      <w:r>
        <w:rPr/>
        <w:t xml:space="preserve">三、邻里型购物中心运营价格影响因素分析</w:t>
      </w:r>
    </w:p>
    <w:p>
      <w:pPr>
        <w:spacing w:after="150"/>
      </w:pPr>
      <w:r>
        <w:rPr/>
        <w:t xml:space="preserve">四、2024-2029年邻里型购物中心运营未来价格走势预测</w:t>
      </w:r>
    </w:p>
    <w:p>
      <w:pPr>
        <w:spacing w:after="150"/>
      </w:pPr>
      <w:r>
        <w:rPr/>
        <w:t xml:space="preserve">第六节 对中国邻里型购物中心运营市场的分析及思考</w:t>
      </w:r>
    </w:p>
    <w:p>
      <w:pPr>
        <w:spacing w:after="150"/>
      </w:pPr>
      <w:r>
        <w:rPr/>
        <w:t xml:space="preserve">一、邻里型购物中心运营市场分析</w:t>
      </w:r>
    </w:p>
    <w:p>
      <w:pPr>
        <w:spacing w:after="150"/>
      </w:pPr>
      <w:r>
        <w:rPr/>
        <w:t xml:space="preserve">二、邻里型购物中心运营市场变化的方向</w:t>
      </w:r>
    </w:p>
    <w:p>
      <w:pPr>
        <w:spacing w:after="150"/>
      </w:pPr>
      <w:r>
        <w:rPr/>
        <w:t xml:space="preserve">三、中国邻里型购物中心运营产业发展的新思路</w:t>
      </w:r>
    </w:p>
    <w:p>
      <w:pPr>
        <w:spacing w:after="150"/>
      </w:pPr>
      <w:r>
        <w:rPr/>
        <w:t xml:space="preserve">四、对中国邻里型购物中心运营产业发展的思考</w:t>
      </w:r>
    </w:p>
    <w:p>
      <w:pPr>
        <w:spacing w:after="150"/>
      </w:pPr>
      <w:r>
        <w:rPr>
          <w:b w:val="1"/>
          <w:bCs w:val="1"/>
        </w:rPr>
        <w:t xml:space="preserve">第四章 我国邻里型购物中心运营行业整体运行指标分析</w:t>
      </w:r>
    </w:p>
    <w:p>
      <w:pPr>
        <w:spacing w:after="150"/>
      </w:pPr>
      <w:r>
        <w:rPr/>
        <w:t xml:space="preserve">第一节 2019-2023年中国邻里型购物中心运营行业总体规模分析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2019-2023年中国邻里型购物中心运营行业销售及利润分析</w:t>
      </w:r>
    </w:p>
    <w:p>
      <w:pPr>
        <w:spacing w:after="150"/>
      </w:pPr>
      <w:r>
        <w:rPr/>
        <w:t xml:space="preserve">一、2019-2023年中国邻里型购物中心运营行业销售收入分析</w:t>
      </w:r>
    </w:p>
    <w:p>
      <w:pPr>
        <w:spacing w:after="150"/>
      </w:pPr>
      <w:r>
        <w:rPr/>
        <w:t xml:space="preserve">二、2019-2023年中国邻里型购物中心运营行业利润增长情况</w:t>
      </w:r>
    </w:p>
    <w:p>
      <w:pPr>
        <w:spacing w:after="150"/>
      </w:pPr>
      <w:r>
        <w:rPr/>
        <w:t xml:space="preserve">三、2019-2023年中国邻里型购物中心运营行业亏损情况</w:t>
      </w:r>
    </w:p>
    <w:p>
      <w:pPr>
        <w:spacing w:after="150"/>
      </w:pPr>
      <w:r>
        <w:rPr/>
        <w:t xml:space="preserve">四、2019-2023年中国邻里型购物中心运营行业成本费用分析</w:t>
      </w:r>
    </w:p>
    <w:p>
      <w:pPr>
        <w:spacing w:after="150"/>
      </w:pPr>
      <w:r>
        <w:rPr/>
        <w:t xml:space="preserve">五、2019-2023年中国邻里型购物中心运营行业毛利率</w:t>
      </w:r>
    </w:p>
    <w:p>
      <w:pPr>
        <w:spacing w:after="150"/>
      </w:pPr>
      <w:r>
        <w:rPr/>
        <w:t xml:space="preserve">第三节 2019-2023年中国邻里型购物中心运营行业财务能力分析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中国邻里型购物中心运营行业区域市场分析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2019-2023年西北地区邻里型购物中心运营行业分析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2024-2029年邻里型购物中心运营行业竞争形势</w:t>
      </w:r>
    </w:p>
    <w:p>
      <w:pPr>
        <w:spacing w:after="150"/>
      </w:pPr>
      <w:r>
        <w:rPr/>
        <w:t xml:space="preserve">第一节 行业总体市场竞争状况分析</w:t>
      </w:r>
    </w:p>
    <w:p>
      <w:pPr>
        <w:spacing w:after="150"/>
      </w:pPr>
      <w:r>
        <w:rPr/>
        <w:t xml:space="preserve">一、邻里型购物中心运营行业竞争结构分析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二、邻里型购物中心运营行业企业间竞争格局分析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三、邻里型购物中心运营行业集中度分析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四、邻里型购物中心运营行业SWOT分析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中国邻里型购物中心运营行业竞争格局综述</w:t>
      </w:r>
    </w:p>
    <w:p>
      <w:pPr>
        <w:spacing w:after="150"/>
      </w:pPr>
      <w:r>
        <w:rPr/>
        <w:t xml:space="preserve">一、邻里型购物中心运营行业竞争概况</w:t>
      </w:r>
    </w:p>
    <w:p>
      <w:pPr>
        <w:spacing w:after="150"/>
      </w:pPr>
      <w:r>
        <w:rPr/>
        <w:t xml:space="preserve">1、中国邻里型购物中心运营行业品牌竞争格局</w:t>
      </w:r>
    </w:p>
    <w:p>
      <w:pPr>
        <w:spacing w:after="150"/>
      </w:pPr>
      <w:r>
        <w:rPr/>
        <w:t xml:space="preserve">2、邻里型购物中心运营行业未来竞争格局和特点</w:t>
      </w:r>
    </w:p>
    <w:p>
      <w:pPr>
        <w:spacing w:after="150"/>
      </w:pPr>
      <w:r>
        <w:rPr/>
        <w:t xml:space="preserve">3、邻里型购物中心运营市场进入及竞争对手分析</w:t>
      </w:r>
    </w:p>
    <w:p>
      <w:pPr>
        <w:spacing w:after="150"/>
      </w:pPr>
      <w:r>
        <w:rPr/>
        <w:t xml:space="preserve">二、中国邻里型购物中心运营行业竞争力分析</w:t>
      </w:r>
    </w:p>
    <w:p>
      <w:pPr>
        <w:spacing w:after="150"/>
      </w:pPr>
      <w:r>
        <w:rPr/>
        <w:t xml:space="preserve">1、我国邻里型购物中心运营行业竞争力剖析</w:t>
      </w:r>
    </w:p>
    <w:p>
      <w:pPr>
        <w:spacing w:after="150"/>
      </w:pPr>
      <w:r>
        <w:rPr/>
        <w:t xml:space="preserve">2、我国邻里型购物中心运营企业市场竞争的优势</w:t>
      </w:r>
    </w:p>
    <w:p>
      <w:pPr>
        <w:spacing w:after="150"/>
      </w:pPr>
      <w:r>
        <w:rPr/>
        <w:t xml:space="preserve">3、民企与外企比较分析</w:t>
      </w:r>
    </w:p>
    <w:p>
      <w:pPr>
        <w:spacing w:after="150"/>
      </w:pPr>
      <w:r>
        <w:rPr/>
        <w:t xml:space="preserve">4、国内邻里型购物中心运营企业竞争能力提升途径</w:t>
      </w:r>
    </w:p>
    <w:p>
      <w:pPr>
        <w:spacing w:after="150"/>
      </w:pPr>
      <w:r>
        <w:rPr/>
        <w:t xml:space="preserve">三、邻里型购物中心运营行业主要企业竞争力分析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邻里型购物中心运营行业竞争格局分析</w:t>
      </w:r>
    </w:p>
    <w:p>
      <w:pPr>
        <w:spacing w:after="150"/>
      </w:pPr>
      <w:r>
        <w:rPr/>
        <w:t xml:space="preserve">一、国内外邻里型购物中心运营竞争分析</w:t>
      </w:r>
    </w:p>
    <w:p>
      <w:pPr>
        <w:spacing w:after="150"/>
      </w:pPr>
      <w:r>
        <w:rPr/>
        <w:t xml:space="preserve">二、我国邻里型购物中心运营市场竞争分析</w:t>
      </w:r>
    </w:p>
    <w:p>
      <w:pPr>
        <w:spacing w:after="150"/>
      </w:pPr>
      <w:r>
        <w:rPr/>
        <w:t xml:space="preserve">三、我国邻里型购物中心运营市场集中度分析</w:t>
      </w:r>
    </w:p>
    <w:p>
      <w:pPr>
        <w:spacing w:after="150"/>
      </w:pPr>
      <w:r>
        <w:rPr/>
        <w:t xml:space="preserve">四、国内主要邻里型购物中心运营企业动向</w:t>
      </w:r>
    </w:p>
    <w:p>
      <w:pPr>
        <w:spacing w:after="150"/>
      </w:pPr>
      <w:r>
        <w:rPr/>
        <w:t xml:space="preserve">五、国内邻里型购物中心运营企业拟在建项目分析</w:t>
      </w:r>
    </w:p>
    <w:p>
      <w:pPr>
        <w:spacing w:after="150"/>
      </w:pPr>
      <w:r>
        <w:rPr/>
        <w:t xml:space="preserve">第四节 邻里型购物中心运营行业并购重组分析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邻里型购物中心运营行业产业结构分析</w:t>
      </w:r>
    </w:p>
    <w:p>
      <w:pPr>
        <w:spacing w:after="150"/>
      </w:pPr>
      <w:r>
        <w:rPr/>
        <w:t xml:space="preserve">第一节 邻里型购物中心运营产业结构分析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三、中国邻里型购物中心运营行业参与国际竞争的战略市场定位</w:t>
      </w:r>
    </w:p>
    <w:p>
      <w:pPr>
        <w:spacing w:after="150"/>
      </w:pPr>
      <w:r>
        <w:rPr/>
        <w:t xml:space="preserve">四、产业结构调整方向分析</w:t>
      </w:r>
    </w:p>
    <w:p>
      <w:pPr>
        <w:spacing w:after="150"/>
      </w:pPr>
      <w:r>
        <w:rPr>
          <w:b w:val="1"/>
          <w:bCs w:val="1"/>
        </w:rPr>
        <w:t xml:space="preserve">第八章 我国邻里型购物中心运营行业产业链分析</w:t>
      </w:r>
    </w:p>
    <w:p>
      <w:pPr>
        <w:spacing w:after="150"/>
      </w:pPr>
      <w:r>
        <w:rPr/>
        <w:t xml:space="preserve">第一节 邻里型购物中心运营行业产业链分析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邻里型购物中心运营上游行业分析</w:t>
      </w:r>
    </w:p>
    <w:p>
      <w:pPr>
        <w:spacing w:after="150"/>
      </w:pPr>
      <w:r>
        <w:rPr/>
        <w:t xml:space="preserve">一、邻里型购物中心运营成本构成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四、上游行业对邻里型购物中心运营行业的影响</w:t>
      </w:r>
    </w:p>
    <w:p>
      <w:pPr>
        <w:spacing w:after="150"/>
      </w:pPr>
      <w:r>
        <w:rPr/>
        <w:t xml:space="preserve">第三节 邻里型购物中心运营下游行业分析</w:t>
      </w:r>
    </w:p>
    <w:p>
      <w:pPr>
        <w:spacing w:after="150"/>
      </w:pPr>
      <w:r>
        <w:rPr/>
        <w:t xml:space="preserve">一、邻里型购物中心运营下游行业分布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四、下游需求对邻里型购物中心运营行业的影响</w:t>
      </w:r>
    </w:p>
    <w:p>
      <w:pPr>
        <w:spacing w:after="150"/>
      </w:pPr>
      <w:r>
        <w:rPr>
          <w:b w:val="1"/>
          <w:bCs w:val="1"/>
        </w:rPr>
        <w:t xml:space="preserve">第九章 2024-2029年中国邻里型购物中心运营行业发展形势分析</w:t>
      </w:r>
    </w:p>
    <w:p>
      <w:pPr>
        <w:spacing w:after="150"/>
      </w:pPr>
      <w:r>
        <w:rPr/>
        <w:t xml:space="preserve">第一节 邻里型购物中心运营行业发展概况</w:t>
      </w:r>
    </w:p>
    <w:p>
      <w:pPr>
        <w:spacing w:after="150"/>
      </w:pPr>
      <w:r>
        <w:rPr/>
        <w:t xml:space="preserve">一、邻里型购物中心运营行业发展特点分析</w:t>
      </w:r>
    </w:p>
    <w:p>
      <w:pPr>
        <w:spacing w:after="150"/>
      </w:pPr>
      <w:r>
        <w:rPr/>
        <w:t xml:space="preserve">二、邻里型购物中心运营行业投资现状分析</w:t>
      </w:r>
    </w:p>
    <w:p>
      <w:pPr>
        <w:spacing w:after="150"/>
      </w:pPr>
      <w:r>
        <w:rPr/>
        <w:t xml:space="preserve">三、邻里型购物中心运营行业总产值分析</w:t>
      </w:r>
    </w:p>
    <w:p>
      <w:pPr>
        <w:spacing w:after="150"/>
      </w:pPr>
      <w:r>
        <w:rPr/>
        <w:t xml:space="preserve">四、邻里型购物中心运营行业技术发展分析</w:t>
      </w:r>
    </w:p>
    <w:p>
      <w:pPr>
        <w:spacing w:after="150"/>
      </w:pPr>
      <w:r>
        <w:rPr/>
        <w:t xml:space="preserve">第二节 2019-2023年邻里型购物中心运营行业市场情况分析</w:t>
      </w:r>
    </w:p>
    <w:p>
      <w:pPr>
        <w:spacing w:after="150"/>
      </w:pPr>
      <w:r>
        <w:rPr/>
        <w:t xml:space="preserve">一、邻里型购物中心运营行业市场发展分析</w:t>
      </w:r>
    </w:p>
    <w:p>
      <w:pPr>
        <w:spacing w:after="150"/>
      </w:pPr>
      <w:r>
        <w:rPr/>
        <w:t xml:space="preserve">二、邻里型购物中心运营市场存在的问题</w:t>
      </w:r>
    </w:p>
    <w:p>
      <w:pPr>
        <w:spacing w:after="150"/>
      </w:pPr>
      <w:r>
        <w:rPr/>
        <w:t xml:space="preserve">三、邻里型购物中心运营市场规模分析</w:t>
      </w:r>
    </w:p>
    <w:p>
      <w:pPr>
        <w:spacing w:after="150"/>
      </w:pPr>
      <w:r>
        <w:rPr/>
        <w:t xml:space="preserve">第三节 2019-2023年邻里型购物中心运营产销状况分析</w:t>
      </w:r>
    </w:p>
    <w:p>
      <w:pPr>
        <w:spacing w:after="150"/>
      </w:pPr>
      <w:r>
        <w:rPr/>
        <w:t xml:space="preserve">一、邻里型购物中心运营产量分析</w:t>
      </w:r>
    </w:p>
    <w:p>
      <w:pPr>
        <w:spacing w:after="150"/>
      </w:pPr>
      <w:r>
        <w:rPr/>
        <w:t xml:space="preserve">二、邻里型购物中心运营产能分析</w:t>
      </w:r>
    </w:p>
    <w:p>
      <w:pPr>
        <w:spacing w:after="150"/>
      </w:pPr>
      <w:r>
        <w:rPr/>
        <w:t xml:space="preserve">三、邻里型购物中心运营市场需求状况分析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邻里型购物中心运营行业领先企业经营形势分析</w:t>
      </w:r>
    </w:p>
    <w:p>
      <w:pPr>
        <w:spacing w:after="150"/>
      </w:pPr>
      <w:r>
        <w:rPr/>
        <w:t xml:space="preserve">第</w:t>
      </w:r>
    </w:p>
    <w:p>
      <w:pPr>
        <w:spacing w:after="150"/>
      </w:pPr>
      <w:r>
        <w:rPr/>
        <w:t xml:space="preserve">第一节 中国邻里型购物中心运营企业总体发展状况分析</w:t>
      </w:r>
    </w:p>
    <w:p>
      <w:pPr>
        <w:spacing w:after="150"/>
      </w:pPr>
      <w:r>
        <w:rPr/>
        <w:t xml:space="preserve">一、邻里型购物中心运营企业主要类型</w:t>
      </w:r>
    </w:p>
    <w:p>
      <w:pPr>
        <w:spacing w:after="150"/>
      </w:pPr>
      <w:r>
        <w:rPr/>
        <w:t xml:space="preserve">二、邻里型购物中心运营企业资本运作分析</w:t>
      </w:r>
    </w:p>
    <w:p>
      <w:pPr>
        <w:spacing w:after="150"/>
      </w:pPr>
      <w:r>
        <w:rPr/>
        <w:t xml:space="preserve">三、邻里型购物中心运营企业创新及品牌建设</w:t>
      </w:r>
    </w:p>
    <w:p>
      <w:pPr>
        <w:spacing w:after="150"/>
      </w:pPr>
      <w:r>
        <w:rPr/>
        <w:t xml:space="preserve">四、邻里型购物中心运营企业国际竞争力分析</w:t>
      </w:r>
    </w:p>
    <w:p>
      <w:pPr>
        <w:spacing w:after="150"/>
      </w:pPr>
      <w:r>
        <w:rPr/>
        <w:t xml:space="preserve">五、2019-2023年邻里型购物中心运营行业企业排名分析</w:t>
      </w:r>
    </w:p>
    <w:p>
      <w:pPr>
        <w:spacing w:after="150"/>
      </w:pPr>
      <w:r>
        <w:rPr/>
        <w:t xml:space="preserve">第二节 华润置地(北京)股份有限公司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武汉南国置业股份有限公司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庄胜百货集团有限公司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山东银座商城股份有限公司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文峰大世界连锁发展股份有限公司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上海益民商业集团股份有限公司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恒隆地产有限公司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福建新华都购物广场股份有限公司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保利房地产(集团)股份有限公司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中百控股集团股份有限公司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邻里型购物中心运营行业投资策略分析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2019-2023年邻里型购物中心运营行业投资效益分析</w:t>
      </w:r>
    </w:p>
    <w:p>
      <w:pPr>
        <w:spacing w:after="150"/>
      </w:pPr>
      <w:r>
        <w:rPr/>
        <w:t xml:space="preserve">第四节 2019-2023年邻里型购物中心运营行业投资策略研究</w:t>
      </w:r>
    </w:p>
    <w:p>
      <w:pPr>
        <w:spacing w:after="150"/>
      </w:pPr>
      <w:r>
        <w:rPr/>
        <w:t xml:space="preserve">第五节 中国邻里型购物中心运营制造行业的投资建议</w:t>
      </w:r>
    </w:p>
    <w:p>
      <w:pPr>
        <w:spacing w:after="150"/>
      </w:pPr>
      <w:r>
        <w:rPr/>
        <w:t xml:space="preserve">一、邻里型购物中心运营制造行业投资现状分析</w:t>
      </w:r>
    </w:p>
    <w:p>
      <w:pPr>
        <w:spacing w:after="150"/>
      </w:pPr>
      <w:r>
        <w:rPr/>
        <w:t xml:space="preserve">二、邻里型购物中心运营制造行业最新投资动向</w:t>
      </w:r>
    </w:p>
    <w:p>
      <w:pPr>
        <w:spacing w:after="150"/>
      </w:pPr>
      <w:r>
        <w:rPr/>
        <w:t xml:space="preserve">三、邻里型购物中心运营制造行业投资及信贷建议</w:t>
      </w:r>
    </w:p>
    <w:p>
      <w:pPr>
        <w:spacing w:after="150"/>
      </w:pPr>
      <w:r>
        <w:rPr>
          <w:b w:val="1"/>
          <w:bCs w:val="1"/>
        </w:rPr>
        <w:t xml:space="preserve">第十二章 2024-2029年邻里型购物中心运营行业投资前景</w:t>
      </w:r>
    </w:p>
    <w:p>
      <w:pPr>
        <w:spacing w:after="150"/>
      </w:pPr>
      <w:r>
        <w:rPr/>
        <w:t xml:space="preserve">第一节 2024-2029年邻里型购物中心运营市场发展前景</w:t>
      </w:r>
    </w:p>
    <w:p>
      <w:pPr>
        <w:spacing w:after="150"/>
      </w:pPr>
      <w:r>
        <w:rPr/>
        <w:t xml:space="preserve">一、2024-2029年邻里型购物中心运营市场发展潜力</w:t>
      </w:r>
    </w:p>
    <w:p>
      <w:pPr>
        <w:spacing w:after="150"/>
      </w:pPr>
      <w:r>
        <w:rPr/>
        <w:t xml:space="preserve">二、2024-2029年邻里型购物中心运营市场发展前景展望</w:t>
      </w:r>
    </w:p>
    <w:p>
      <w:pPr>
        <w:spacing w:after="150"/>
      </w:pPr>
      <w:r>
        <w:rPr/>
        <w:t xml:space="preserve">三、2024-2029年邻里型购物中心运营细分行业发展前景分析</w:t>
      </w:r>
    </w:p>
    <w:p>
      <w:pPr>
        <w:spacing w:after="150"/>
      </w:pPr>
      <w:r>
        <w:rPr/>
        <w:t xml:space="preserve">第二节 2024-2029年邻里型购物中心运营市场发展趋势预测</w:t>
      </w:r>
    </w:p>
    <w:p>
      <w:pPr>
        <w:spacing w:after="150"/>
      </w:pPr>
      <w:r>
        <w:rPr/>
        <w:t xml:space="preserve">一、2024-2029年邻里型购物中心运营行业发展趋势</w:t>
      </w:r>
    </w:p>
    <w:p>
      <w:pPr>
        <w:spacing w:after="150"/>
      </w:pPr>
      <w:r>
        <w:rPr/>
        <w:t xml:space="preserve">二、2024-2029年邻里型购物中心运营市场规模预测</w:t>
      </w:r>
    </w:p>
    <w:p>
      <w:pPr>
        <w:spacing w:after="150"/>
      </w:pPr>
      <w:r>
        <w:rPr/>
        <w:t xml:space="preserve">三、2024-2029年细分市场发展趋势预测</w:t>
      </w:r>
    </w:p>
    <w:p>
      <w:pPr>
        <w:spacing w:after="150"/>
      </w:pPr>
      <w:r>
        <w:rPr/>
        <w:t xml:space="preserve">第三节 2024-2029年中国邻里型购物中心运营行业供需预测</w:t>
      </w:r>
    </w:p>
    <w:p>
      <w:pPr>
        <w:spacing w:after="150"/>
      </w:pPr>
      <w:r>
        <w:rPr/>
        <w:t xml:space="preserve">一、2024-2029年中国邻里型购物中心运营行业供给预测</w:t>
      </w:r>
    </w:p>
    <w:p>
      <w:pPr>
        <w:spacing w:after="150"/>
      </w:pPr>
      <w:r>
        <w:rPr/>
        <w:t xml:space="preserve">二、2024-2029年中国邻里型购物中心运营行业需求预测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2024-2029年邻里型购物中心运营行业面临的困境及对策</w:t>
      </w:r>
    </w:p>
    <w:p>
      <w:pPr>
        <w:spacing w:after="150"/>
      </w:pPr>
      <w:r>
        <w:rPr/>
        <w:t xml:space="preserve">第一节 2019-2023年邻里型购物中心运营行业面临的困境</w:t>
      </w:r>
    </w:p>
    <w:p>
      <w:pPr>
        <w:spacing w:after="150"/>
      </w:pPr>
      <w:r>
        <w:rPr/>
        <w:t xml:space="preserve">第二节 邻里型购物中心运营企业面临的困境及对策</w:t>
      </w:r>
    </w:p>
    <w:p>
      <w:pPr>
        <w:spacing w:after="150"/>
      </w:pPr>
      <w:r>
        <w:rPr/>
        <w:t xml:space="preserve">一、重点邻里型购物中心运营企业面临的困境及对策</w:t>
      </w:r>
    </w:p>
    <w:p>
      <w:pPr>
        <w:spacing w:after="150"/>
      </w:pPr>
      <w:r>
        <w:rPr/>
        <w:t xml:space="preserve">二、中小邻里型购物中心运营企业发展困境及策略分析</w:t>
      </w:r>
    </w:p>
    <w:p>
      <w:pPr>
        <w:spacing w:after="150"/>
      </w:pPr>
      <w:r>
        <w:rPr/>
        <w:t xml:space="preserve">三、国内邻里型购物中心运营企业的出路分析</w:t>
      </w:r>
    </w:p>
    <w:p>
      <w:pPr>
        <w:spacing w:after="150"/>
      </w:pPr>
      <w:r>
        <w:rPr/>
        <w:t xml:space="preserve">第三节 中国邻里型购物中心运营行业存在的问题及对策</w:t>
      </w:r>
    </w:p>
    <w:p>
      <w:pPr>
        <w:spacing w:after="150"/>
      </w:pPr>
      <w:r>
        <w:rPr/>
        <w:t xml:space="preserve">一、中国邻里型购物中心运营行业存在的问题</w:t>
      </w:r>
    </w:p>
    <w:p>
      <w:pPr>
        <w:spacing w:after="150"/>
      </w:pPr>
      <w:r>
        <w:rPr/>
        <w:t xml:space="preserve">二、邻里型购物中心运营行业发展的建议对策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中国邻里型购物中心运营市场发展面临的挑战与对策</w:t>
      </w:r>
    </w:p>
    <w:p>
      <w:pPr>
        <w:spacing w:after="150"/>
      </w:pPr>
      <w:r>
        <w:rPr>
          <w:b w:val="1"/>
          <w:bCs w:val="1"/>
        </w:rPr>
        <w:t xml:space="preserve">第十四章 邻里型购物中心运营行业发展战略研究</w:t>
      </w:r>
    </w:p>
    <w:p>
      <w:pPr>
        <w:spacing w:after="150"/>
      </w:pPr>
      <w:r>
        <w:rPr/>
        <w:t xml:space="preserve">第一节 邻里型购物中心运营行业发展战略研究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对我国邻里型购物中心运营品牌的战略思考</w:t>
      </w:r>
    </w:p>
    <w:p>
      <w:pPr>
        <w:spacing w:after="150"/>
      </w:pPr>
      <w:r>
        <w:rPr/>
        <w:t xml:space="preserve">一、邻里型购物中心运营品牌的重要性</w:t>
      </w:r>
    </w:p>
    <w:p>
      <w:pPr>
        <w:spacing w:after="150"/>
      </w:pPr>
      <w:r>
        <w:rPr/>
        <w:t xml:space="preserve">二、邻里型购物中心运营实施品牌战略的意义</w:t>
      </w:r>
    </w:p>
    <w:p>
      <w:pPr>
        <w:spacing w:after="150"/>
      </w:pPr>
      <w:r>
        <w:rPr/>
        <w:t xml:space="preserve">三、邻里型购物中心运营企业品牌的现状分析</w:t>
      </w:r>
    </w:p>
    <w:p>
      <w:pPr>
        <w:spacing w:after="150"/>
      </w:pPr>
      <w:r>
        <w:rPr/>
        <w:t xml:space="preserve">四、我国邻里型购物中心运营企业的品牌战略</w:t>
      </w:r>
    </w:p>
    <w:p>
      <w:pPr>
        <w:spacing w:after="150"/>
      </w:pPr>
      <w:r>
        <w:rPr/>
        <w:t xml:space="preserve">五、邻里型购物中心运营品牌战略管理的策略</w:t>
      </w:r>
    </w:p>
    <w:p>
      <w:pPr>
        <w:spacing w:after="150"/>
      </w:pPr>
      <w:r>
        <w:rPr/>
        <w:t xml:space="preserve">第三节 邻里型购物中心运营经营策略分析</w:t>
      </w:r>
    </w:p>
    <w:p>
      <w:pPr>
        <w:spacing w:after="150"/>
      </w:pPr>
      <w:r>
        <w:rPr/>
        <w:t xml:space="preserve">一、邻里型购物中心运营市场细分策略</w:t>
      </w:r>
    </w:p>
    <w:p>
      <w:pPr>
        <w:spacing w:after="150"/>
      </w:pPr>
      <w:r>
        <w:rPr/>
        <w:t xml:space="preserve">二、邻里型购物中心运营市场创新策略</w:t>
      </w:r>
    </w:p>
    <w:p>
      <w:pPr>
        <w:spacing w:after="150"/>
      </w:pPr>
      <w:r>
        <w:rPr/>
        <w:t xml:space="preserve">三、品牌定位与品类规划</w:t>
      </w:r>
    </w:p>
    <w:p>
      <w:pPr>
        <w:spacing w:after="150"/>
      </w:pPr>
      <w:r>
        <w:rPr/>
        <w:t xml:space="preserve">四、邻里型购物中心运营产品差异化战略</w:t>
      </w:r>
    </w:p>
    <w:p>
      <w:pPr>
        <w:spacing w:after="150"/>
      </w:pPr>
      <w:r>
        <w:rPr/>
        <w:t xml:space="preserve">第四节 邻里型购物中心运营行业投资战略研究</w:t>
      </w:r>
    </w:p>
    <w:p>
      <w:pPr>
        <w:spacing w:after="150"/>
      </w:pPr>
      <w:r>
        <w:rPr/>
        <w:t xml:space="preserve">一、2019-2023年邻里型购物中心运营行业投资战略</w:t>
      </w:r>
    </w:p>
    <w:p>
      <w:pPr>
        <w:spacing w:after="150"/>
      </w:pPr>
      <w:r>
        <w:rPr/>
        <w:t xml:space="preserve">二、2024-2029年邻里型购物中心运营行业投资战略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图表：邻里型购物中心运营行业生命周期</w:t>
      </w:r>
    </w:p>
    <w:p>
      <w:pPr>
        <w:spacing w:after="150"/>
      </w:pPr>
      <w:r>
        <w:rPr/>
        <w:t xml:space="preserve">图表：邻里型购物中心运营行业产业链结构</w:t>
      </w:r>
    </w:p>
    <w:p>
      <w:pPr>
        <w:spacing w:after="150"/>
      </w:pPr>
      <w:r>
        <w:rPr/>
        <w:t xml:space="preserve">图表：2019-2023年全球邻里型购物中心运营行业市场规模</w:t>
      </w:r>
    </w:p>
    <w:p>
      <w:pPr>
        <w:spacing w:after="150"/>
      </w:pPr>
      <w:r>
        <w:rPr/>
        <w:t xml:space="preserve">图表：2019-2023年中国邻里型购物中心运营行业市场规模</w:t>
      </w:r>
    </w:p>
    <w:p>
      <w:pPr>
        <w:spacing w:after="150"/>
      </w:pPr>
      <w:r>
        <w:rPr/>
        <w:t xml:space="preserve">图表：2019-2023年邻里型购物中心运营行业重要数据指标比较</w:t>
      </w:r>
    </w:p>
    <w:p>
      <w:pPr>
        <w:spacing w:after="150"/>
      </w:pPr>
      <w:r>
        <w:rPr/>
        <w:t xml:space="preserve">图表：2019-2023年中国邻里型购物中心运营市场占全球份额比较</w:t>
      </w:r>
    </w:p>
    <w:p>
      <w:pPr>
        <w:spacing w:after="150"/>
      </w:pPr>
      <w:r>
        <w:rPr/>
        <w:t xml:space="preserve">图表：2019-2023年邻里型购物中心运营行业工业总产值</w:t>
      </w:r>
    </w:p>
    <w:p>
      <w:pPr>
        <w:spacing w:after="150"/>
      </w:pPr>
      <w:r>
        <w:rPr/>
        <w:t xml:space="preserve">图表：2019-2023年邻里型购物中心运营行业销售收入</w:t>
      </w:r>
    </w:p>
    <w:p>
      <w:pPr>
        <w:spacing w:after="150"/>
      </w:pPr>
      <w:r>
        <w:rPr/>
        <w:t xml:space="preserve">图表：2019-2023年邻里型购物中心运营行业利润总额</w:t>
      </w:r>
    </w:p>
    <w:p>
      <w:pPr>
        <w:spacing w:after="150"/>
      </w:pPr>
      <w:r>
        <w:rPr/>
        <w:t xml:space="preserve">图表：2019-2023年邻里型购物中心运营行业资产总计</w:t>
      </w:r>
    </w:p>
    <w:p>
      <w:pPr>
        <w:spacing w:after="150"/>
      </w:pPr>
      <w:r>
        <w:rPr/>
        <w:t xml:space="preserve">图表：2019-2023年邻里型购物中心运营行业负债总计</w:t>
      </w:r>
    </w:p>
    <w:p>
      <w:pPr>
        <w:spacing w:after="150"/>
      </w:pPr>
      <w:r>
        <w:rPr/>
        <w:t xml:space="preserve">图表：2019-2023年邻里型购物中心运营行业竞争力分析</w:t>
      </w:r>
    </w:p>
    <w:p>
      <w:pPr>
        <w:spacing w:after="150"/>
      </w:pPr>
      <w:r>
        <w:rPr/>
        <w:t xml:space="preserve">图表：2019-2023年邻里型购物中心运营市场价格走势</w:t>
      </w:r>
    </w:p>
    <w:p>
      <w:pPr>
        <w:spacing w:after="150"/>
      </w:pPr>
      <w:r>
        <w:rPr/>
        <w:t xml:space="preserve">图表：2019-2023年邻里型购物中心运营行业主营业务收入</w:t>
      </w:r>
    </w:p>
    <w:p>
      <w:pPr>
        <w:spacing w:after="150"/>
      </w:pPr>
      <w:r>
        <w:rPr/>
        <w:t xml:space="preserve">图表：2019-2023年邻里型购物中心运营行业主营业务成本</w:t>
      </w:r>
    </w:p>
    <w:p>
      <w:pPr>
        <w:spacing w:after="150"/>
      </w:pPr>
      <w:r>
        <w:rPr/>
        <w:t xml:space="preserve">图表：2019-2023年邻里型购物中心运营行业销售费用分析</w:t>
      </w:r>
    </w:p>
    <w:p>
      <w:pPr>
        <w:spacing w:after="150"/>
      </w:pPr>
      <w:r>
        <w:rPr/>
        <w:t xml:space="preserve">图表：2019-2023年邻里型购物中心运营行业管理费用分析</w:t>
      </w:r>
    </w:p>
    <w:p>
      <w:pPr>
        <w:spacing w:after="150"/>
      </w:pPr>
      <w:r>
        <w:rPr/>
        <w:t xml:space="preserve">图表：2019-2023年邻里型购物中心运营行业财务费用分析</w:t>
      </w:r>
    </w:p>
    <w:p>
      <w:pPr>
        <w:spacing w:after="150"/>
      </w:pPr>
      <w:r>
        <w:rPr/>
        <w:t xml:space="preserve">图表：2019-2023年邻里型购物中心运营行业销售毛利率分析</w:t>
      </w:r>
    </w:p>
    <w:p>
      <w:pPr>
        <w:spacing w:after="150"/>
      </w:pPr>
      <w:r>
        <w:rPr/>
        <w:t xml:space="preserve">图表：2019-2023年邻里型购物中心运营行业销售利润率分析</w:t>
      </w:r>
    </w:p>
    <w:p>
      <w:pPr>
        <w:spacing w:after="150"/>
      </w:pPr>
      <w:r>
        <w:rPr/>
        <w:t xml:space="preserve">图表：2019-2023年邻里型购物中心运营行业成本费用利润率分析</w:t>
      </w:r>
    </w:p>
    <w:p>
      <w:pPr>
        <w:spacing w:after="150"/>
      </w:pPr>
      <w:r>
        <w:rPr/>
        <w:t xml:space="preserve">图表：2019-2023年邻里型购物中心运营行业总资产利润率分析</w:t>
      </w:r>
    </w:p>
    <w:p>
      <w:pPr>
        <w:spacing w:after="150"/>
      </w:pPr>
      <w:r>
        <w:rPr/>
        <w:t xml:space="preserve">图表：2019-2023年邻里型购物中心运营行业产能分析</w:t>
      </w:r>
    </w:p>
    <w:p>
      <w:pPr>
        <w:spacing w:after="150"/>
      </w:pPr>
      <w:r>
        <w:rPr/>
        <w:t xml:space="preserve">图表：2019-2023年邻里型购物中心运营行业产量分析</w:t>
      </w:r>
    </w:p>
    <w:p>
      <w:pPr>
        <w:spacing w:after="150"/>
      </w:pPr>
      <w:r>
        <w:rPr/>
        <w:t xml:space="preserve">图表：2019-2023年邻里型购物中心运营行业需求分析</w:t>
      </w:r>
    </w:p>
    <w:p>
      <w:pPr>
        <w:spacing w:after="150"/>
      </w:pPr>
      <w:r>
        <w:rPr/>
        <w:t xml:space="preserve">图表：2019-2023年邻里型购物中心运营行业进口数据</w:t>
      </w:r>
    </w:p>
    <w:p>
      <w:pPr>
        <w:spacing w:after="150"/>
      </w:pPr>
      <w:r>
        <w:rPr/>
        <w:t xml:space="preserve">图表：2019-2023年邻里型购物中心运营行业出口数据</w:t>
      </w:r>
    </w:p>
    <w:p>
      <w:pPr>
        <w:spacing w:after="150"/>
      </w:pPr>
      <w:r>
        <w:rPr/>
        <w:t xml:space="preserve">图表：2019-2023年邻里型购物中心运营行业集中度</w:t>
      </w:r>
    </w:p>
    <w:p>
      <w:pPr>
        <w:spacing w:after="150"/>
      </w:pPr>
      <w:r>
        <w:rPr/>
        <w:t xml:space="preserve">图表：2024-2029年中国邻里型购物中心运营行业供给预测</w:t>
      </w:r>
    </w:p>
    <w:p>
      <w:pPr>
        <w:spacing w:after="150"/>
      </w:pPr>
      <w:r>
        <w:rPr/>
        <w:t xml:space="preserve">图表：2024-2029年中国邻里型购物中心运营行业产量预测</w:t>
      </w:r>
    </w:p>
    <w:p>
      <w:pPr>
        <w:spacing w:after="150"/>
      </w:pPr>
      <w:r>
        <w:rPr/>
        <w:t xml:space="preserve">图表：2024-2029年中国邻里型购物中心运营市场销量预测</w:t>
      </w:r>
    </w:p>
    <w:p>
      <w:pPr>
        <w:spacing w:after="150"/>
      </w:pPr>
      <w:r>
        <w:rPr/>
        <w:t xml:space="preserve">图表：2024-2029年中国邻里型购物中心运营行业需求预测</w:t>
      </w:r>
    </w:p>
    <w:p>
      <w:pPr>
        <w:spacing w:after="150"/>
      </w:pPr>
      <w:r>
        <w:rPr/>
        <w:t xml:space="preserve">图表：2024-2029年中国邻里型购物中心运营行业供需平衡预测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2024-2029年中国邻里型购物中心运营行业竞争格局与投资战略研究咨询报告</dc:title>
  <dc:description>2024-2029年中国邻里型购物中心运营行业竞争格局与投资战略研究咨询报告</dc:description>
  <dc:subject>2024-2029年中国邻里型购物中心运营行业竞争格局与投资战略研究咨询报告</dc:subject>
  <cp:keywords>研究报告</cp:keywords>
  <cp:category>研究报告</cp:category>
  <cp:lastModifiedBy>北京中道泰和信息咨询有限公司</cp:lastModifiedBy>
  <dcterms:created xsi:type="dcterms:W3CDTF">2024-01-23T19:28:50+08:00</dcterms:created>
  <dcterms:modified xsi:type="dcterms:W3CDTF">2024-01-23T19:28:50+08:00</dcterms:modified>
</cp:coreProperties>
</file>

<file path=docProps/custom.xml><?xml version="1.0" encoding="utf-8"?>
<Properties xmlns="http://schemas.openxmlformats.org/officeDocument/2006/custom-properties" xmlns:vt="http://schemas.openxmlformats.org/officeDocument/2006/docPropsVTypes"/>
</file>