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2026-2031年中国化疗药物行业调查分析及发展规划建议报告</w:t>
      </w:r>
    </w:p>
    <w:p>
      <w:pPr>
        <w:spacing w:after="150"/>
      </w:pPr>
      <w:r>
        <w:rPr>
          <w:b w:val="1"/>
          <w:bCs w:val="1"/>
        </w:rPr>
        <w:t xml:space="preserve">报告简介</w:t>
      </w:r>
    </w:p>
    <w:p>
      <w:pPr>
        <w:spacing w:after="150"/>
      </w:pPr>
      <w:r>
        <w:rPr/>
        <w:t xml:space="preserve">化疗药物行业研究报告中的化疗药物行业数据分析以权威的国家统计数据为基础，采用宏观和微观相结合的分析方式，利用科学的统计分析方法，在描述行业概貌的同时，对化疗药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药物行业研究单位等公布和提供的大量资料。报告对我国化疗药物行业的供需状况、发展现状、子行业发展变化等进行了分析，重点分析了国内外化疗药物行业的发展现状、如何面对行业的发展挑战、行业的发展建议、行业竞争力，以及行业的投资分析和趋势预测等等。报告还综合了化疗药物行业的整体发展动态，对行业在产品方面提供了参考建议和具体解决办法。报告对于化疗药物产品生产企业、经销商、行业管理部门以及拟进入该行业的投资者具有重要的参考价值，对于研究我国化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化疗药物行业分析概述1</w:t>
      </w:r>
    </w:p>
    <w:p>
      <w:pPr>
        <w:spacing w:before="75" w:after="0"/>
      </w:pPr>
      <w:r>
        <w:rPr/>
        <w:t xml:space="preserve">第一节 化疗药物行业报告研究范围1</w:t>
      </w:r>
    </w:p>
    <w:p>
      <w:pPr>
        <w:spacing w:before="75" w:after="0"/>
      </w:pPr>
      <w:r>
        <w:rPr/>
        <w:t xml:space="preserve">一、化疗药物行业专业名词解释1</w:t>
      </w:r>
    </w:p>
    <w:p>
      <w:pPr>
        <w:spacing w:before="75" w:after="0"/>
      </w:pPr>
      <w:r>
        <w:rPr/>
        <w:t xml:space="preserve">二、化疗药物行业研究范围界定1</w:t>
      </w:r>
    </w:p>
    <w:p>
      <w:pPr>
        <w:spacing w:before="75" w:after="0"/>
      </w:pPr>
      <w:r>
        <w:rPr/>
        <w:t xml:space="preserve">三、化疗药物行业分析框架简介2</w:t>
      </w:r>
    </w:p>
    <w:p>
      <w:pPr>
        <w:spacing w:before="75" w:after="0"/>
      </w:pPr>
      <w:r>
        <w:rPr/>
        <w:t xml:space="preserve">四、化疗药物行业分析工具介绍5</w:t>
      </w:r>
    </w:p>
    <w:p>
      <w:pPr>
        <w:spacing w:before="75" w:after="0"/>
      </w:pPr>
      <w:r>
        <w:rPr/>
        <w:t xml:space="preserve">第二节 化疗药物行业统计标准介绍10</w:t>
      </w:r>
    </w:p>
    <w:p>
      <w:pPr>
        <w:spacing w:before="75" w:after="0"/>
      </w:pPr>
      <w:r>
        <w:rPr/>
        <w:t xml:space="preserve">一、行业统计部门和统计口径10</w:t>
      </w:r>
    </w:p>
    <w:p>
      <w:pPr>
        <w:spacing w:before="75" w:after="0"/>
      </w:pPr>
      <w:r>
        <w:rPr/>
        <w:t xml:space="preserve">二、行业研究机构三.胜.介绍15</w:t>
      </w:r>
    </w:p>
    <w:p>
      <w:pPr>
        <w:spacing w:before="75" w:after="0"/>
      </w:pPr>
      <w:r>
        <w:rPr/>
        <w:t xml:space="preserve">三、行业主要统计方法介绍17</w:t>
      </w:r>
    </w:p>
    <w:p>
      <w:pPr>
        <w:spacing w:before="75" w:after="0"/>
      </w:pPr>
      <w:r>
        <w:rPr/>
        <w:t xml:space="preserve">四、行业涵盖数据种类介绍19</w:t>
      </w:r>
    </w:p>
    <w:p>
      <w:pPr>
        <w:spacing w:before="75" w:after="0"/>
      </w:pPr>
      <w:r>
        <w:rPr/>
        <w:t xml:space="preserve">第三节 化疗药物行业市场概述20</w:t>
      </w:r>
    </w:p>
    <w:p>
      <w:pPr>
        <w:spacing w:before="75" w:after="0"/>
      </w:pPr>
      <w:r>
        <w:rPr/>
        <w:t xml:space="preserve">一、行业定义20</w:t>
      </w:r>
    </w:p>
    <w:p>
      <w:pPr>
        <w:spacing w:before="75" w:after="0"/>
      </w:pPr>
      <w:r>
        <w:rPr/>
        <w:t xml:space="preserve">二、行业主要产品分类20</w:t>
      </w:r>
    </w:p>
    <w:p>
      <w:pPr>
        <w:spacing w:before="75" w:after="0"/>
      </w:pPr>
      <w:r>
        <w:rPr/>
        <w:t xml:space="preserve">三、行业关键成功要素21</w:t>
      </w:r>
    </w:p>
    <w:p>
      <w:pPr>
        <w:spacing w:before="75" w:after="0"/>
      </w:pPr>
      <w:r>
        <w:rPr/>
        <w:t xml:space="preserve">四、行业价值链分析22</w:t>
      </w:r>
    </w:p>
    <w:p>
      <w:pPr>
        <w:spacing w:before="75" w:after="0"/>
      </w:pPr>
      <w:r>
        <w:rPr/>
        <w:t xml:space="preserve">五、行业市场规模分析及预测23</w:t>
      </w:r>
    </w:p>
    <w:p>
      <w:pPr>
        <w:spacing w:before="75" w:after="0"/>
      </w:pPr>
      <w:r>
        <w:rPr>
          <w:b w:val="1"/>
          <w:bCs w:val="1"/>
        </w:rPr>
        <w:t xml:space="preserve">第二章 2021-2026年中国化疗药物行业发展环境分析24</w:t>
      </w:r>
    </w:p>
    <w:p>
      <w:pPr>
        <w:spacing w:before="75" w:after="0"/>
      </w:pPr>
      <w:r>
        <w:rPr/>
        <w:t xml:space="preserve">第一节 中国化疗药物行业经济发展环境分析24</w:t>
      </w:r>
    </w:p>
    <w:p>
      <w:pPr>
        <w:spacing w:before="75" w:after="0"/>
      </w:pPr>
      <w:r>
        <w:rPr/>
        <w:t xml:space="preserve">一、中国GDP增长情况分析24</w:t>
      </w:r>
    </w:p>
    <w:p>
      <w:pPr>
        <w:spacing w:before="75" w:after="0"/>
      </w:pPr>
      <w:r>
        <w:rPr/>
        <w:t xml:space="preserve">二、工业经济发展形势分析25</w:t>
      </w:r>
    </w:p>
    <w:p>
      <w:pPr>
        <w:spacing w:before="75" w:after="0"/>
      </w:pPr>
      <w:r>
        <w:rPr/>
        <w:t xml:space="preserve">三、全社会固定资产投资分析27</w:t>
      </w:r>
    </w:p>
    <w:p>
      <w:pPr>
        <w:spacing w:before="75" w:after="0"/>
      </w:pPr>
      <w:r>
        <w:rPr/>
        <w:t xml:space="preserve">四、城乡居民收入与消费分析28</w:t>
      </w:r>
    </w:p>
    <w:p>
      <w:pPr>
        <w:spacing w:before="75" w:after="0"/>
      </w:pPr>
      <w:r>
        <w:rPr/>
        <w:t xml:space="preserve">五、社会消费品零售总额分析29</w:t>
      </w:r>
    </w:p>
    <w:p>
      <w:pPr>
        <w:spacing w:before="75" w:after="0"/>
      </w:pPr>
      <w:r>
        <w:rPr/>
        <w:t xml:space="preserve">六、对外贸易的发展形势分析30</w:t>
      </w:r>
    </w:p>
    <w:p>
      <w:pPr>
        <w:spacing w:before="75" w:after="0"/>
      </w:pPr>
      <w:r>
        <w:rPr/>
        <w:t xml:space="preserve">第二节 中国化疗药物行业政策环境分析31</w:t>
      </w:r>
    </w:p>
    <w:p>
      <w:pPr>
        <w:spacing w:before="75" w:after="0"/>
      </w:pPr>
      <w:r>
        <w:rPr/>
        <w:t xml:space="preserve">一、行业监管部门及管理体制31</w:t>
      </w:r>
    </w:p>
    <w:p>
      <w:pPr>
        <w:spacing w:before="75" w:after="0"/>
      </w:pPr>
      <w:r>
        <w:rPr/>
        <w:t xml:space="preserve">二、产业相关政策分析33</w:t>
      </w:r>
    </w:p>
    <w:p>
      <w:pPr>
        <w:spacing w:before="75" w:after="0"/>
      </w:pPr>
      <w:r>
        <w:rPr/>
        <w:t xml:space="preserve">三、上下游产业政策影响35</w:t>
      </w:r>
    </w:p>
    <w:p>
      <w:pPr>
        <w:spacing w:before="75" w:after="0"/>
      </w:pPr>
      <w:r>
        <w:rPr/>
        <w:t xml:space="preserve">四、进出口政策影响分析39</w:t>
      </w:r>
    </w:p>
    <w:p>
      <w:pPr>
        <w:spacing w:before="75" w:after="0"/>
      </w:pPr>
      <w:r>
        <w:rPr/>
        <w:t xml:space="preserve">第三节 中国化疗药物行业技术环境分析56</w:t>
      </w:r>
    </w:p>
    <w:p>
      <w:pPr>
        <w:spacing w:before="75" w:after="0"/>
      </w:pPr>
      <w:r>
        <w:rPr/>
        <w:t xml:space="preserve">一、行业技术发展概况56</w:t>
      </w:r>
    </w:p>
    <w:p>
      <w:pPr>
        <w:spacing w:before="75" w:after="0"/>
      </w:pPr>
      <w:r>
        <w:rPr/>
        <w:t xml:space="preserve">二、行业技术水平分析56</w:t>
      </w:r>
    </w:p>
    <w:p>
      <w:pPr>
        <w:spacing w:before="75" w:after="0"/>
      </w:pPr>
      <w:r>
        <w:rPr/>
        <w:t xml:space="preserve">三、行业技术特点分析56</w:t>
      </w:r>
    </w:p>
    <w:p>
      <w:pPr>
        <w:spacing w:before="75" w:after="0"/>
      </w:pPr>
      <w:r>
        <w:rPr/>
        <w:t xml:space="preserve">四、行业技术动态分析56</w:t>
      </w:r>
    </w:p>
    <w:p>
      <w:pPr>
        <w:spacing w:before="75" w:after="0"/>
      </w:pPr>
      <w:r>
        <w:rPr>
          <w:b w:val="1"/>
          <w:bCs w:val="1"/>
        </w:rPr>
        <w:t xml:space="preserve">第三章 中国化疗药物行业运行现状分析59</w:t>
      </w:r>
    </w:p>
    <w:p>
      <w:pPr>
        <w:spacing w:before="75" w:after="0"/>
      </w:pPr>
      <w:r>
        <w:rPr/>
        <w:t xml:space="preserve">第一节 中国化疗药物行业发展状况分析59</w:t>
      </w:r>
    </w:p>
    <w:p>
      <w:pPr>
        <w:spacing w:before="75" w:after="0"/>
      </w:pPr>
      <w:r>
        <w:rPr/>
        <w:t xml:space="preserve">一、中国化疗药物行业发展阶段59</w:t>
      </w:r>
    </w:p>
    <w:p>
      <w:pPr>
        <w:spacing w:before="75" w:after="0"/>
      </w:pPr>
      <w:r>
        <w:rPr/>
        <w:t xml:space="preserve">二、中国化疗药物行业发展总体概况61</w:t>
      </w:r>
    </w:p>
    <w:p>
      <w:pPr>
        <w:spacing w:before="75" w:after="0"/>
      </w:pPr>
      <w:r>
        <w:rPr/>
        <w:t xml:space="preserve">三、中国化疗药物行业发展特点分析61</w:t>
      </w:r>
    </w:p>
    <w:p>
      <w:pPr>
        <w:spacing w:before="75" w:after="0"/>
      </w:pPr>
      <w:r>
        <w:rPr/>
        <w:t xml:space="preserve">第二节 2021-2026年化疗药物行业发展现状62</w:t>
      </w:r>
    </w:p>
    <w:p>
      <w:pPr>
        <w:spacing w:before="75" w:after="0"/>
      </w:pPr>
      <w:r>
        <w:rPr/>
        <w:t xml:space="preserve">一、中国化疗药物行业市场规模62</w:t>
      </w:r>
    </w:p>
    <w:p>
      <w:pPr>
        <w:spacing w:before="75" w:after="0"/>
      </w:pPr>
      <w:r>
        <w:rPr/>
        <w:t xml:space="preserve">二、中国化疗药物行业发展分析62</w:t>
      </w:r>
    </w:p>
    <w:p>
      <w:pPr>
        <w:spacing w:before="75" w:after="0"/>
      </w:pPr>
      <w:r>
        <w:rPr/>
        <w:t xml:space="preserve">三、中国化疗药物企业发展分析62</w:t>
      </w:r>
    </w:p>
    <w:p>
      <w:pPr>
        <w:spacing w:before="75" w:after="0"/>
      </w:pPr>
      <w:r>
        <w:rPr/>
        <w:t xml:space="preserve">第三节 2021-2026年化疗药物市场情况分析63</w:t>
      </w:r>
    </w:p>
    <w:p>
      <w:pPr>
        <w:spacing w:before="75" w:after="0"/>
      </w:pPr>
      <w:r>
        <w:rPr/>
        <w:t xml:space="preserve">一、中国化疗药物市场总体概况63</w:t>
      </w:r>
    </w:p>
    <w:p>
      <w:pPr>
        <w:spacing w:before="75" w:after="0"/>
      </w:pPr>
      <w:r>
        <w:rPr/>
        <w:t xml:space="preserve">二、中国化疗药物产品市场发展分析63</w:t>
      </w:r>
    </w:p>
    <w:p>
      <w:pPr>
        <w:spacing w:before="75" w:after="0"/>
      </w:pPr>
      <w:r>
        <w:rPr/>
        <w:t xml:space="preserve">三、中国化疗药物市场发展分析63</w:t>
      </w:r>
    </w:p>
    <w:p>
      <w:pPr>
        <w:spacing w:before="75" w:after="0"/>
      </w:pPr>
      <w:r>
        <w:rPr>
          <w:b w:val="1"/>
          <w:bCs w:val="1"/>
        </w:rPr>
        <w:t xml:space="preserve">第四章 中国化疗药物行业市场供需指标分析65</w:t>
      </w:r>
    </w:p>
    <w:p>
      <w:pPr>
        <w:spacing w:before="75" w:after="0"/>
      </w:pPr>
      <w:r>
        <w:rPr/>
        <w:t xml:space="preserve">第一节 中国化疗药物行业供给分析65</w:t>
      </w:r>
    </w:p>
    <w:p>
      <w:pPr>
        <w:spacing w:before="75" w:after="0"/>
      </w:pPr>
      <w:r>
        <w:rPr/>
        <w:t xml:space="preserve">一、2021-2026年中国化疗药物企业数量结构65</w:t>
      </w:r>
    </w:p>
    <w:p>
      <w:pPr>
        <w:spacing w:before="75" w:after="0"/>
      </w:pPr>
      <w:r>
        <w:rPr/>
        <w:t xml:space="preserve">二、2021-2026年中国化疗药物行业供给分析65</w:t>
      </w:r>
    </w:p>
    <w:p>
      <w:pPr>
        <w:spacing w:before="75" w:after="0"/>
      </w:pPr>
      <w:r>
        <w:rPr/>
        <w:t xml:space="preserve">三、中国化疗药物行业区域供给分析66</w:t>
      </w:r>
    </w:p>
    <w:p>
      <w:pPr>
        <w:spacing w:before="75" w:after="0"/>
      </w:pPr>
      <w:r>
        <w:rPr/>
        <w:t xml:space="preserve">第二节 2021-2026年中国化疗药物行业需求情况66</w:t>
      </w:r>
    </w:p>
    <w:p>
      <w:pPr>
        <w:spacing w:before="75" w:after="0"/>
      </w:pPr>
      <w:r>
        <w:rPr/>
        <w:t xml:space="preserve">一、中国化疗药物行业需求市场66</w:t>
      </w:r>
    </w:p>
    <w:p>
      <w:pPr>
        <w:spacing w:before="75" w:after="0"/>
      </w:pPr>
      <w:r>
        <w:rPr/>
        <w:t xml:space="preserve">二、中国化疗药物行业客户结构67</w:t>
      </w:r>
    </w:p>
    <w:p>
      <w:pPr>
        <w:spacing w:before="75" w:after="0"/>
      </w:pPr>
      <w:r>
        <w:rPr/>
        <w:t xml:space="preserve">三、中国化疗药物行业需求的地区差异68</w:t>
      </w:r>
    </w:p>
    <w:p>
      <w:pPr>
        <w:spacing w:before="75" w:after="0"/>
      </w:pPr>
      <w:r>
        <w:rPr/>
        <w:t xml:space="preserve">第三节 中国化疗药物市场应用及需求预测69</w:t>
      </w:r>
    </w:p>
    <w:p>
      <w:pPr>
        <w:spacing w:before="75" w:after="0"/>
      </w:pPr>
      <w:r>
        <w:rPr/>
        <w:t xml:space="preserve">一、中国化疗药物应用市场总体需求分析69</w:t>
      </w:r>
    </w:p>
    <w:p>
      <w:pPr>
        <w:spacing w:before="75" w:after="0"/>
      </w:pPr>
      <w:r>
        <w:rPr/>
        <w:t xml:space="preserve">1、中国化疗药物应用市场需求特征69</w:t>
      </w:r>
    </w:p>
    <w:p>
      <w:pPr>
        <w:spacing w:before="75" w:after="0"/>
      </w:pPr>
      <w:r>
        <w:rPr/>
        <w:t xml:space="preserve">2、中国化疗药物应用市场需求总规模69</w:t>
      </w:r>
    </w:p>
    <w:p>
      <w:pPr>
        <w:spacing w:before="75" w:after="0"/>
      </w:pPr>
      <w:r>
        <w:rPr/>
        <w:t xml:space="preserve">二、2026-2031中国年化疗药物行业领域需求量预测70</w:t>
      </w:r>
    </w:p>
    <w:p>
      <w:pPr>
        <w:spacing w:before="75" w:after="0"/>
      </w:pPr>
      <w:r>
        <w:rPr/>
        <w:t xml:space="preserve">1、2026-2031年中国化疗药物行业领域需求产品/服务功能预测70</w:t>
      </w:r>
    </w:p>
    <w:p>
      <w:pPr>
        <w:spacing w:before="75" w:after="0"/>
      </w:pPr>
      <w:r>
        <w:rPr/>
        <w:t xml:space="preserve">2、2026-2031年中国化疗药物行业领域需求产品/服务市场格局预测71</w:t>
      </w:r>
    </w:p>
    <w:p>
      <w:pPr>
        <w:spacing w:before="75" w:after="0"/>
      </w:pPr>
      <w:r>
        <w:rPr>
          <w:b w:val="1"/>
          <w:bCs w:val="1"/>
        </w:rPr>
        <w:t xml:space="preserve">第五章 中国化疗药物行业产业链指标分析72</w:t>
      </w:r>
    </w:p>
    <w:p>
      <w:pPr>
        <w:spacing w:before="75" w:after="0"/>
      </w:pPr>
      <w:r>
        <w:rPr/>
        <w:t xml:space="preserve">第一节 化疗药物行业产业链概述72</w:t>
      </w:r>
    </w:p>
    <w:p>
      <w:pPr>
        <w:spacing w:before="75" w:after="0"/>
      </w:pPr>
      <w:r>
        <w:rPr/>
        <w:t xml:space="preserve">一、产业链定义72</w:t>
      </w:r>
    </w:p>
    <w:p>
      <w:pPr>
        <w:spacing w:before="75" w:after="0"/>
      </w:pPr>
      <w:r>
        <w:rPr/>
        <w:t xml:space="preserve">二、化疗药物行业产业链72</w:t>
      </w:r>
    </w:p>
    <w:p>
      <w:pPr>
        <w:spacing w:before="75" w:after="0"/>
      </w:pPr>
      <w:r>
        <w:rPr/>
        <w:t xml:space="preserve">第二节 中国化疗药物行业主要上游产业发展分析72</w:t>
      </w:r>
    </w:p>
    <w:p>
      <w:pPr>
        <w:spacing w:before="75" w:after="0"/>
      </w:pPr>
      <w:r>
        <w:rPr/>
        <w:t xml:space="preserve">一、上游产业发展现状72</w:t>
      </w:r>
    </w:p>
    <w:p>
      <w:pPr>
        <w:spacing w:before="75" w:after="0"/>
      </w:pPr>
      <w:r>
        <w:rPr/>
        <w:t xml:space="preserve">二、上游产业供给分析73</w:t>
      </w:r>
    </w:p>
    <w:p>
      <w:pPr>
        <w:spacing w:before="75" w:after="0"/>
      </w:pPr>
      <w:r>
        <w:rPr/>
        <w:t xml:space="preserve">三、上游供给价格分析73</w:t>
      </w:r>
    </w:p>
    <w:p>
      <w:pPr>
        <w:spacing w:before="75" w:after="0"/>
      </w:pPr>
      <w:r>
        <w:rPr/>
        <w:t xml:space="preserve">四、主要供给企业分析73</w:t>
      </w:r>
    </w:p>
    <w:p>
      <w:pPr>
        <w:spacing w:before="75" w:after="0"/>
      </w:pPr>
      <w:r>
        <w:rPr/>
        <w:t xml:space="preserve">第三节 中国化疗药物行业主要下游产业发展分析74</w:t>
      </w:r>
    </w:p>
    <w:p>
      <w:pPr>
        <w:spacing w:before="75" w:after="0"/>
      </w:pPr>
      <w:r>
        <w:rPr/>
        <w:t xml:space="preserve">一、下游(应用行业)产业发展现状74</w:t>
      </w:r>
    </w:p>
    <w:p>
      <w:pPr>
        <w:spacing w:before="75" w:after="0"/>
      </w:pPr>
      <w:r>
        <w:rPr/>
        <w:t xml:space="preserve">二、下游(应用行业)产业发展前景75</w:t>
      </w:r>
    </w:p>
    <w:p>
      <w:pPr>
        <w:spacing w:before="75" w:after="0"/>
      </w:pPr>
      <w:r>
        <w:rPr/>
        <w:t xml:space="preserve">三、下游(应用行业)主要需求企业分析75</w:t>
      </w:r>
    </w:p>
    <w:p>
      <w:pPr>
        <w:spacing w:before="75" w:after="0"/>
      </w:pPr>
      <w:r>
        <w:rPr/>
        <w:t xml:space="preserve">四、下游(应用行业)最具前景产品/行业分析80</w:t>
      </w:r>
    </w:p>
    <w:p>
      <w:pPr>
        <w:spacing w:before="75" w:after="0"/>
      </w:pPr>
      <w:r>
        <w:rPr>
          <w:b w:val="1"/>
          <w:bCs w:val="1"/>
        </w:rPr>
        <w:t xml:space="preserve">第六章 2021-2026年中国化疗药物行业经济指标分析81</w:t>
      </w:r>
    </w:p>
    <w:p>
      <w:pPr>
        <w:spacing w:before="75" w:after="0"/>
      </w:pPr>
      <w:r>
        <w:rPr/>
        <w:t xml:space="preserve">第一节 2021-2026年中国化疗药物行业资产负债状况分析81</w:t>
      </w:r>
    </w:p>
    <w:p>
      <w:pPr>
        <w:spacing w:before="75" w:after="0"/>
      </w:pPr>
      <w:r>
        <w:rPr/>
        <w:t xml:space="preserve">一、2021-2026年中国化疗药物行业总资产状况分析81</w:t>
      </w:r>
    </w:p>
    <w:p>
      <w:pPr>
        <w:spacing w:before="75" w:after="0"/>
      </w:pPr>
      <w:r>
        <w:rPr/>
        <w:t xml:space="preserve">二、2021-2026年中国化疗药物行业应收账款状况分析82</w:t>
      </w:r>
    </w:p>
    <w:p>
      <w:pPr>
        <w:spacing w:before="75" w:after="0"/>
      </w:pPr>
      <w:r>
        <w:rPr/>
        <w:t xml:space="preserve">三、2021-2026年中国化疗药物行业流动资产状况分析82</w:t>
      </w:r>
    </w:p>
    <w:p>
      <w:pPr>
        <w:spacing w:before="75" w:after="0"/>
      </w:pPr>
      <w:r>
        <w:rPr/>
        <w:t xml:space="preserve">四、2021-2026年中国化疗药物行业负债状况分析83</w:t>
      </w:r>
    </w:p>
    <w:p>
      <w:pPr>
        <w:spacing w:before="75" w:after="0"/>
      </w:pPr>
      <w:r>
        <w:rPr/>
        <w:t xml:space="preserve">第二节 2021-2026年中国化疗药物行业销售及利润分析83</w:t>
      </w:r>
    </w:p>
    <w:p>
      <w:pPr>
        <w:spacing w:before="75" w:after="0"/>
      </w:pPr>
      <w:r>
        <w:rPr/>
        <w:t xml:space="preserve">一、2021-2026年中国化疗药物行业销售收入分析83</w:t>
      </w:r>
    </w:p>
    <w:p>
      <w:pPr>
        <w:spacing w:before="75" w:after="0"/>
      </w:pPr>
      <w:r>
        <w:rPr/>
        <w:t xml:space="preserve">二、2021-2026年中国化疗药物行业产品销售税金情况84</w:t>
      </w:r>
    </w:p>
    <w:p>
      <w:pPr>
        <w:spacing w:before="75" w:after="0"/>
      </w:pPr>
      <w:r>
        <w:rPr/>
        <w:t xml:space="preserve">三、2021-2026年中国化疗药物行业利润增长情况85</w:t>
      </w:r>
    </w:p>
    <w:p>
      <w:pPr>
        <w:spacing w:before="75" w:after="0"/>
      </w:pPr>
      <w:r>
        <w:rPr/>
        <w:t xml:space="preserve">四、2021-2026年中国化疗药物行业亏损情况85</w:t>
      </w:r>
    </w:p>
    <w:p>
      <w:pPr>
        <w:spacing w:before="75" w:after="0"/>
      </w:pPr>
      <w:r>
        <w:rPr/>
        <w:t xml:space="preserve">第三节 2021-2026年中国化疗药物行业成本费用结构分析86</w:t>
      </w:r>
    </w:p>
    <w:p>
      <w:pPr>
        <w:spacing w:before="75" w:after="0"/>
      </w:pPr>
      <w:r>
        <w:rPr/>
        <w:t xml:space="preserve">一、2021-2026年中国化疗药物行业销售成本情况86</w:t>
      </w:r>
    </w:p>
    <w:p>
      <w:pPr>
        <w:spacing w:before="75" w:after="0"/>
      </w:pPr>
      <w:r>
        <w:rPr/>
        <w:t xml:space="preserve">二、2021-2026年中国化疗药物行业销售费用情况86</w:t>
      </w:r>
    </w:p>
    <w:p>
      <w:pPr>
        <w:spacing w:before="75" w:after="0"/>
      </w:pPr>
      <w:r>
        <w:rPr/>
        <w:t xml:space="preserve">三、2021-2026年中国化疗药物行业管理费用情况87</w:t>
      </w:r>
    </w:p>
    <w:p>
      <w:pPr>
        <w:spacing w:before="75" w:after="0"/>
      </w:pPr>
      <w:r>
        <w:rPr/>
        <w:t xml:space="preserve">四、2021-2026年中国化疗药物行业财务费用情况87</w:t>
      </w:r>
    </w:p>
    <w:p>
      <w:pPr>
        <w:spacing w:before="75" w:after="0"/>
      </w:pPr>
      <w:r>
        <w:rPr/>
        <w:t xml:space="preserve">第四节 2021-2026年中国化疗药物行业盈利能力总体评价88</w:t>
      </w:r>
    </w:p>
    <w:p>
      <w:pPr>
        <w:spacing w:before="75" w:after="0"/>
      </w:pPr>
      <w:r>
        <w:rPr/>
        <w:t xml:space="preserve">一、2021-2026年中国化疗药物行业毛利率88</w:t>
      </w:r>
    </w:p>
    <w:p>
      <w:pPr>
        <w:spacing w:before="75" w:after="0"/>
      </w:pPr>
      <w:r>
        <w:rPr/>
        <w:t xml:space="preserve">二、2021-2026年中国化疗药物行业资产利润率88</w:t>
      </w:r>
    </w:p>
    <w:p>
      <w:pPr>
        <w:spacing w:before="75" w:after="0"/>
      </w:pPr>
      <w:r>
        <w:rPr/>
        <w:t xml:space="preserve">三、2021-2026年中国化疗药物行业销售利润率89</w:t>
      </w:r>
    </w:p>
    <w:p>
      <w:pPr>
        <w:spacing w:before="75" w:after="0"/>
      </w:pPr>
      <w:r>
        <w:rPr/>
        <w:t xml:space="preserve">四、2021-2026年中国化疗药物行业成本费用利润率89</w:t>
      </w:r>
    </w:p>
    <w:p>
      <w:pPr>
        <w:spacing w:before="75" w:after="0"/>
      </w:pPr>
      <w:r>
        <w:rPr>
          <w:b w:val="1"/>
          <w:bCs w:val="1"/>
        </w:rPr>
        <w:t xml:space="preserve">第七章 2021-2026年中国化疗药物行业进出口指标分析90</w:t>
      </w:r>
    </w:p>
    <w:p>
      <w:pPr>
        <w:spacing w:before="75" w:after="0"/>
      </w:pPr>
      <w:r>
        <w:rPr/>
        <w:t xml:space="preserve">第一节 中国化疗药物行业进出口市场分析90</w:t>
      </w:r>
    </w:p>
    <w:p>
      <w:pPr>
        <w:spacing w:before="75" w:after="0"/>
      </w:pPr>
      <w:r>
        <w:rPr/>
        <w:t xml:space="preserve">一、中国化疗药物行业进出口综述90</w:t>
      </w:r>
    </w:p>
    <w:p>
      <w:pPr>
        <w:spacing w:before="75" w:after="0"/>
      </w:pPr>
      <w:r>
        <w:rPr/>
        <w:t xml:space="preserve">1、中国化疗药物进出口的特点分析90</w:t>
      </w:r>
    </w:p>
    <w:p>
      <w:pPr>
        <w:spacing w:before="75" w:after="0"/>
      </w:pPr>
      <w:r>
        <w:rPr/>
        <w:t xml:space="preserve">2、中国化疗药物进出口地区分布状况90</w:t>
      </w:r>
    </w:p>
    <w:p>
      <w:pPr>
        <w:spacing w:before="75" w:after="0"/>
      </w:pPr>
      <w:r>
        <w:rPr/>
        <w:t xml:space="preserve">3、中国化疗药物进出口的贸易方式及经营企业分析91</w:t>
      </w:r>
    </w:p>
    <w:p>
      <w:pPr>
        <w:spacing w:before="75" w:after="0"/>
      </w:pPr>
      <w:r>
        <w:rPr/>
        <w:t xml:space="preserve">4、中国化疗药物进出口政策与国际化经营91</w:t>
      </w:r>
    </w:p>
    <w:p>
      <w:pPr>
        <w:spacing w:before="75" w:after="0"/>
      </w:pPr>
      <w:r>
        <w:rPr/>
        <w:t xml:space="preserve">二、中国化疗药物行业出口市场分析92</w:t>
      </w:r>
    </w:p>
    <w:p>
      <w:pPr>
        <w:spacing w:before="75" w:after="0"/>
      </w:pPr>
      <w:r>
        <w:rPr/>
        <w:t xml:space="preserve">1、2021-2026年行业出口整体情况92</w:t>
      </w:r>
    </w:p>
    <w:p>
      <w:pPr>
        <w:spacing w:before="75" w:after="0"/>
      </w:pPr>
      <w:r>
        <w:rPr/>
        <w:t xml:space="preserve">2、2021-2026年行业出口总额分析92</w:t>
      </w:r>
    </w:p>
    <w:p>
      <w:pPr>
        <w:spacing w:before="75" w:after="0"/>
      </w:pPr>
      <w:r>
        <w:rPr/>
        <w:t xml:space="preserve">3、2021-2026年行业出口结构分析93</w:t>
      </w:r>
    </w:p>
    <w:p>
      <w:pPr>
        <w:spacing w:before="75" w:after="0"/>
      </w:pPr>
      <w:r>
        <w:rPr/>
        <w:t xml:space="preserve">三、中国化疗药物行业进口市场分析93</w:t>
      </w:r>
    </w:p>
    <w:p>
      <w:pPr>
        <w:spacing w:before="75" w:after="0"/>
      </w:pPr>
      <w:r>
        <w:rPr/>
        <w:t xml:space="preserve">1、2021-2026年行业进口整体情况93</w:t>
      </w:r>
    </w:p>
    <w:p>
      <w:pPr>
        <w:spacing w:before="75" w:after="0"/>
      </w:pPr>
      <w:r>
        <w:rPr/>
        <w:t xml:space="preserve">2、2021-2026年行业进口总额分析94</w:t>
      </w:r>
    </w:p>
    <w:p>
      <w:pPr>
        <w:spacing w:before="75" w:after="0"/>
      </w:pPr>
      <w:r>
        <w:rPr/>
        <w:t xml:space="preserve">3、2021-2026年行业进口结构分析94</w:t>
      </w:r>
    </w:p>
    <w:p>
      <w:pPr>
        <w:spacing w:before="75" w:after="0"/>
      </w:pPr>
      <w:r>
        <w:rPr/>
        <w:t xml:space="preserve">第二节 中国化疗药物进出口面临的挑战及对策95</w:t>
      </w:r>
    </w:p>
    <w:p>
      <w:pPr>
        <w:spacing w:before="75" w:after="0"/>
      </w:pPr>
      <w:r>
        <w:rPr/>
        <w:t xml:space="preserve">一、中国化疗药物进出口面临的挑战及对策95</w:t>
      </w:r>
    </w:p>
    <w:p>
      <w:pPr>
        <w:spacing w:before="75" w:after="0"/>
      </w:pPr>
      <w:r>
        <w:rPr/>
        <w:t xml:space="preserve">1、化疗药物进出口面临的挑战95</w:t>
      </w:r>
    </w:p>
    <w:p>
      <w:pPr>
        <w:spacing w:before="75" w:after="0"/>
      </w:pPr>
      <w:r>
        <w:rPr/>
        <w:t xml:space="preserve">2、化疗药物进出口策略分析95</w:t>
      </w:r>
    </w:p>
    <w:p>
      <w:pPr>
        <w:spacing w:before="75" w:after="0"/>
      </w:pPr>
      <w:r>
        <w:rPr/>
        <w:t xml:space="preserve">二、中国化疗药物行业进出口前景及建议96</w:t>
      </w:r>
    </w:p>
    <w:p>
      <w:pPr>
        <w:spacing w:before="75" w:after="0"/>
      </w:pPr>
      <w:r>
        <w:rPr/>
        <w:t xml:space="preserve">1、化疗药物进口前景及建议96</w:t>
      </w:r>
    </w:p>
    <w:p>
      <w:pPr>
        <w:spacing w:before="75" w:after="0"/>
      </w:pPr>
      <w:r>
        <w:rPr/>
        <w:t xml:space="preserve">2、化疗药物出口前景及建议96</w:t>
      </w:r>
    </w:p>
    <w:p>
      <w:pPr>
        <w:spacing w:before="75" w:after="0"/>
      </w:pPr>
      <w:r>
        <w:rPr>
          <w:b w:val="1"/>
          <w:bCs w:val="1"/>
        </w:rPr>
        <w:t xml:space="preserve">第八章 中国化疗药物行业区域市场指标分析98</w:t>
      </w:r>
    </w:p>
    <w:p>
      <w:pPr>
        <w:spacing w:before="75" w:after="0"/>
      </w:pPr>
      <w:r>
        <w:rPr/>
        <w:t xml:space="preserve">第一节 行业总体区域结构特征及变化98</w:t>
      </w:r>
    </w:p>
    <w:p>
      <w:pPr>
        <w:spacing w:before="75" w:after="0"/>
      </w:pPr>
      <w:r>
        <w:rPr/>
        <w:t xml:space="preserve">一、行业区域结构总体特征98</w:t>
      </w:r>
    </w:p>
    <w:p>
      <w:pPr>
        <w:spacing w:before="75" w:after="0"/>
      </w:pPr>
      <w:r>
        <w:rPr/>
        <w:t xml:space="preserve">二、行业区域集中度分析98</w:t>
      </w:r>
    </w:p>
    <w:p>
      <w:pPr>
        <w:spacing w:before="75" w:after="0"/>
      </w:pPr>
      <w:r>
        <w:rPr/>
        <w:t xml:space="preserve">三、行业规模指标区域分布分析99</w:t>
      </w:r>
    </w:p>
    <w:p>
      <w:pPr>
        <w:spacing w:before="75" w:after="0"/>
      </w:pPr>
      <w:r>
        <w:rPr/>
        <w:t xml:space="preserve">四、行业企业数的区域分布分析99</w:t>
      </w:r>
    </w:p>
    <w:p>
      <w:pPr>
        <w:spacing w:before="75" w:after="0"/>
      </w:pPr>
      <w:r>
        <w:rPr/>
        <w:t xml:space="preserve">第二节 化疗药物区域市场分析101</w:t>
      </w:r>
    </w:p>
    <w:p>
      <w:pPr>
        <w:spacing w:before="75" w:after="0"/>
      </w:pPr>
      <w:r>
        <w:rPr/>
        <w:t xml:space="preserve">一、东北地区化疗药物市场分析101</w:t>
      </w:r>
    </w:p>
    <w:p>
      <w:pPr>
        <w:spacing w:before="75" w:after="0"/>
      </w:pPr>
      <w:r>
        <w:rPr/>
        <w:t xml:space="preserve">1、黑龙江省化疗药物市场分析101</w:t>
      </w:r>
    </w:p>
    <w:p>
      <w:pPr>
        <w:spacing w:before="75" w:after="0"/>
      </w:pPr>
      <w:r>
        <w:rPr/>
        <w:t xml:space="preserve">2、吉林省化疗药物市场分析102</w:t>
      </w:r>
    </w:p>
    <w:p>
      <w:pPr>
        <w:spacing w:before="75" w:after="0"/>
      </w:pPr>
      <w:r>
        <w:rPr/>
        <w:t xml:space="preserve">3、辽宁省化疗药物市场分析102</w:t>
      </w:r>
    </w:p>
    <w:p>
      <w:pPr>
        <w:spacing w:before="75" w:after="0"/>
      </w:pPr>
      <w:r>
        <w:rPr/>
        <w:t xml:space="preserve">二、华北地区化疗药物市场分析103</w:t>
      </w:r>
    </w:p>
    <w:p>
      <w:pPr>
        <w:spacing w:before="75" w:after="0"/>
      </w:pPr>
      <w:r>
        <w:rPr/>
        <w:t xml:space="preserve">1、北京市化疗药物市场分析103</w:t>
      </w:r>
    </w:p>
    <w:p>
      <w:pPr>
        <w:spacing w:before="75" w:after="0"/>
      </w:pPr>
      <w:r>
        <w:rPr/>
        <w:t xml:space="preserve">2、天津市化疗药物市场分析103</w:t>
      </w:r>
    </w:p>
    <w:p>
      <w:pPr>
        <w:spacing w:before="75" w:after="0"/>
      </w:pPr>
      <w:r>
        <w:rPr/>
        <w:t xml:space="preserve">3、河北省化疗药物市场分析104</w:t>
      </w:r>
    </w:p>
    <w:p>
      <w:pPr>
        <w:spacing w:before="75" w:after="0"/>
      </w:pPr>
      <w:r>
        <w:rPr/>
        <w:t xml:space="preserve">4、山西省化疗药物市场分析104</w:t>
      </w:r>
    </w:p>
    <w:p>
      <w:pPr>
        <w:spacing w:before="75" w:after="0"/>
      </w:pPr>
      <w:r>
        <w:rPr/>
        <w:t xml:space="preserve">5、内蒙古化疗药物市场分析105</w:t>
      </w:r>
    </w:p>
    <w:p>
      <w:pPr>
        <w:spacing w:before="75" w:after="0"/>
      </w:pPr>
      <w:r>
        <w:rPr/>
        <w:t xml:space="preserve">三、华东地区化疗药物市场分析105</w:t>
      </w:r>
    </w:p>
    <w:p>
      <w:pPr>
        <w:spacing w:before="75" w:after="0"/>
      </w:pPr>
      <w:r>
        <w:rPr/>
        <w:t xml:space="preserve">1、山东省化疗药物市场分析105</w:t>
      </w:r>
    </w:p>
    <w:p>
      <w:pPr>
        <w:spacing w:before="75" w:after="0"/>
      </w:pPr>
      <w:r>
        <w:rPr/>
        <w:t xml:space="preserve">2、上海市化疗药物市场分析106</w:t>
      </w:r>
    </w:p>
    <w:p>
      <w:pPr>
        <w:spacing w:before="75" w:after="0"/>
      </w:pPr>
      <w:r>
        <w:rPr/>
        <w:t xml:space="preserve">3、江苏省化疗药物市场分析106</w:t>
      </w:r>
    </w:p>
    <w:p>
      <w:pPr>
        <w:spacing w:before="75" w:after="0"/>
      </w:pPr>
      <w:r>
        <w:rPr/>
        <w:t xml:space="preserve">4、浙江省化疗药物市场分析107</w:t>
      </w:r>
    </w:p>
    <w:p>
      <w:pPr>
        <w:spacing w:before="75" w:after="0"/>
      </w:pPr>
      <w:r>
        <w:rPr/>
        <w:t xml:space="preserve">5、福建省化疗药物市场分析107</w:t>
      </w:r>
    </w:p>
    <w:p>
      <w:pPr>
        <w:spacing w:before="75" w:after="0"/>
      </w:pPr>
      <w:r>
        <w:rPr/>
        <w:t xml:space="preserve">6、安徽省化疗药物市场分析108</w:t>
      </w:r>
    </w:p>
    <w:p>
      <w:pPr>
        <w:spacing w:before="75" w:after="0"/>
      </w:pPr>
      <w:r>
        <w:rPr/>
        <w:t xml:space="preserve">7、江西省化疗药物市场分析108</w:t>
      </w:r>
    </w:p>
    <w:p>
      <w:pPr>
        <w:spacing w:before="75" w:after="0"/>
      </w:pPr>
      <w:r>
        <w:rPr/>
        <w:t xml:space="preserve">四、1、广东省化疗药物市场分析109</w:t>
      </w:r>
    </w:p>
    <w:p>
      <w:pPr>
        <w:spacing w:before="75" w:after="0"/>
      </w:pPr>
      <w:r>
        <w:rPr/>
        <w:t xml:space="preserve">2、广西省化疗药物市场分析109</w:t>
      </w:r>
    </w:p>
    <w:p>
      <w:pPr>
        <w:spacing w:before="75" w:after="0"/>
      </w:pPr>
      <w:r>
        <w:rPr/>
        <w:t xml:space="preserve">3、海南省化疗药物市场分析110</w:t>
      </w:r>
    </w:p>
    <w:p>
      <w:pPr>
        <w:spacing w:before="75" w:after="0"/>
      </w:pPr>
      <w:r>
        <w:rPr/>
        <w:t xml:space="preserve">五、华中地区化疗药物市场分析110</w:t>
      </w:r>
    </w:p>
    <w:p>
      <w:pPr>
        <w:spacing w:before="75" w:after="0"/>
      </w:pPr>
      <w:r>
        <w:rPr/>
        <w:t xml:space="preserve">1、湖北省化疗药物市场分析110</w:t>
      </w:r>
    </w:p>
    <w:p>
      <w:pPr>
        <w:spacing w:before="75" w:after="0"/>
      </w:pPr>
      <w:r>
        <w:rPr/>
        <w:t xml:space="preserve">2、湖南省化疗药物市场分析111</w:t>
      </w:r>
    </w:p>
    <w:p>
      <w:pPr>
        <w:spacing w:before="75" w:after="0"/>
      </w:pPr>
      <w:r>
        <w:rPr/>
        <w:t xml:space="preserve">3、河南省化疗药物市场分析111</w:t>
      </w:r>
    </w:p>
    <w:p>
      <w:pPr>
        <w:spacing w:before="75" w:after="0"/>
      </w:pPr>
      <w:r>
        <w:rPr/>
        <w:t xml:space="preserve">六、西南地区化疗药物市场分析112</w:t>
      </w:r>
    </w:p>
    <w:p>
      <w:pPr>
        <w:spacing w:before="75" w:after="0"/>
      </w:pPr>
      <w:r>
        <w:rPr/>
        <w:t xml:space="preserve">1、四川省化疗药物市场分析112</w:t>
      </w:r>
    </w:p>
    <w:p>
      <w:pPr>
        <w:spacing w:before="75" w:after="0"/>
      </w:pPr>
      <w:r>
        <w:rPr/>
        <w:t xml:space="preserve">2、云南省化疗药物市场分析112</w:t>
      </w:r>
    </w:p>
    <w:p>
      <w:pPr>
        <w:spacing w:before="75" w:after="0"/>
      </w:pPr>
      <w:r>
        <w:rPr/>
        <w:t xml:space="preserve">3、贵州省化疗药物市场分析113</w:t>
      </w:r>
    </w:p>
    <w:p>
      <w:pPr>
        <w:spacing w:before="75" w:after="0"/>
      </w:pPr>
      <w:r>
        <w:rPr/>
        <w:t xml:space="preserve">4、重庆市化疗药物市场分析113</w:t>
      </w:r>
    </w:p>
    <w:p>
      <w:pPr>
        <w:spacing w:before="75" w:after="0"/>
      </w:pPr>
      <w:r>
        <w:rPr/>
        <w:t xml:space="preserve">5、西藏自治区化疗药物市场分析114</w:t>
      </w:r>
    </w:p>
    <w:p>
      <w:pPr>
        <w:spacing w:before="75" w:after="0"/>
      </w:pPr>
      <w:r>
        <w:rPr/>
        <w:t xml:space="preserve">七、西北地区化疗药物市场分析114</w:t>
      </w:r>
    </w:p>
    <w:p>
      <w:pPr>
        <w:spacing w:before="75" w:after="0"/>
      </w:pPr>
      <w:r>
        <w:rPr/>
        <w:t xml:space="preserve">1、甘肃省化疗药物市场分析114</w:t>
      </w:r>
    </w:p>
    <w:p>
      <w:pPr>
        <w:spacing w:before="75" w:after="0"/>
      </w:pPr>
      <w:r>
        <w:rPr/>
        <w:t xml:space="preserve">2、新疆自治区化疗药物市场分析115</w:t>
      </w:r>
    </w:p>
    <w:p>
      <w:pPr>
        <w:spacing w:before="75" w:after="0"/>
      </w:pPr>
      <w:r>
        <w:rPr/>
        <w:t xml:space="preserve">3、陕西省化疗药物市场分析115</w:t>
      </w:r>
    </w:p>
    <w:p>
      <w:pPr>
        <w:spacing w:before="75" w:after="0"/>
      </w:pPr>
      <w:r>
        <w:rPr/>
        <w:t xml:space="preserve">4、青海省化疗药物市场分析116</w:t>
      </w:r>
    </w:p>
    <w:p>
      <w:pPr>
        <w:spacing w:before="75" w:after="0"/>
      </w:pPr>
      <w:r>
        <w:rPr/>
        <w:t xml:space="preserve">5、宁夏自治区化疗药物市场分析116</w:t>
      </w:r>
    </w:p>
    <w:p>
      <w:pPr>
        <w:spacing w:before="75" w:after="0"/>
      </w:pPr>
      <w:r>
        <w:rPr>
          <w:b w:val="1"/>
          <w:bCs w:val="1"/>
        </w:rPr>
        <w:t xml:space="preserve">第九章 中国化疗药物行业领先企业竞争指标分析117</w:t>
      </w:r>
    </w:p>
    <w:p>
      <w:pPr>
        <w:spacing w:before="75" w:after="0"/>
      </w:pPr>
      <w:r>
        <w:rPr/>
        <w:t xml:space="preserve">第一节 北京双鹭药业股份有限公司竞争力分析117</w:t>
      </w:r>
    </w:p>
    <w:p>
      <w:pPr>
        <w:spacing w:before="75" w:after="0"/>
      </w:pPr>
      <w:r>
        <w:rPr/>
        <w:t xml:space="preserve">一、企业发展基本情况117</w:t>
      </w:r>
    </w:p>
    <w:p>
      <w:pPr>
        <w:spacing w:before="75" w:after="0"/>
      </w:pPr>
      <w:r>
        <w:rPr/>
        <w:t xml:space="preserve">二、企业主要产品分析118</w:t>
      </w:r>
    </w:p>
    <w:p>
      <w:pPr>
        <w:spacing w:before="75" w:after="0"/>
      </w:pPr>
      <w:r>
        <w:rPr/>
        <w:t xml:space="preserve">三、企业竞争优势分析119</w:t>
      </w:r>
    </w:p>
    <w:p>
      <w:pPr>
        <w:spacing w:before="75" w:after="0"/>
      </w:pPr>
      <w:r>
        <w:rPr/>
        <w:t xml:space="preserve">四、企业经营状况分析123</w:t>
      </w:r>
    </w:p>
    <w:p>
      <w:pPr>
        <w:spacing w:before="75" w:after="0"/>
      </w:pPr>
      <w:r>
        <w:rPr/>
        <w:t xml:space="preserve">五、企业最新发展动态126</w:t>
      </w:r>
    </w:p>
    <w:p>
      <w:pPr>
        <w:spacing w:before="75" w:after="0"/>
      </w:pPr>
      <w:r>
        <w:rPr/>
        <w:t xml:space="preserve">六、企业发展战略分析126</w:t>
      </w:r>
    </w:p>
    <w:p>
      <w:pPr>
        <w:spacing w:before="75" w:after="0"/>
      </w:pPr>
      <w:r>
        <w:rPr/>
        <w:t xml:space="preserve">第二节 江苏四环生物股份有限公司竞争力分析127</w:t>
      </w:r>
    </w:p>
    <w:p>
      <w:pPr>
        <w:spacing w:before="75" w:after="0"/>
      </w:pPr>
      <w:r>
        <w:rPr/>
        <w:t xml:space="preserve">一、企业主要产品分析128</w:t>
      </w:r>
    </w:p>
    <w:p>
      <w:pPr>
        <w:spacing w:before="75" w:after="0"/>
      </w:pPr>
      <w:r>
        <w:rPr/>
        <w:t xml:space="preserve">二、企业竞争优势分析128</w:t>
      </w:r>
    </w:p>
    <w:p>
      <w:pPr>
        <w:spacing w:before="75" w:after="0"/>
      </w:pPr>
      <w:r>
        <w:rPr/>
        <w:t xml:space="preserve">三、、企业经营状况分析129</w:t>
      </w:r>
    </w:p>
    <w:p>
      <w:pPr>
        <w:spacing w:before="75" w:after="0"/>
      </w:pPr>
      <w:r>
        <w:rPr/>
        <w:t xml:space="preserve">四、企业最新发展动态131</w:t>
      </w:r>
    </w:p>
    <w:p>
      <w:pPr>
        <w:spacing w:before="75" w:after="0"/>
      </w:pPr>
      <w:r>
        <w:rPr/>
        <w:t xml:space="preserve">五、企业发展战略分析131</w:t>
      </w:r>
    </w:p>
    <w:p>
      <w:pPr>
        <w:spacing w:before="75" w:after="0"/>
      </w:pPr>
      <w:r>
        <w:rPr/>
        <w:t xml:space="preserve">第三节 上海复星医药(集团)股份有限公司竞争力分析132</w:t>
      </w:r>
    </w:p>
    <w:p>
      <w:pPr>
        <w:spacing w:before="75" w:after="0"/>
      </w:pPr>
      <w:r>
        <w:rPr/>
        <w:t xml:space="preserve">一、企业发展基本情况132</w:t>
      </w:r>
    </w:p>
    <w:p>
      <w:pPr>
        <w:spacing w:before="75" w:after="0"/>
      </w:pPr>
      <w:r>
        <w:rPr/>
        <w:t xml:space="preserve">二、企业主要产品分析133</w:t>
      </w:r>
    </w:p>
    <w:p>
      <w:pPr>
        <w:spacing w:before="75" w:after="0"/>
      </w:pPr>
      <w:r>
        <w:rPr/>
        <w:t xml:space="preserve">三、企业竞争优势分析134</w:t>
      </w:r>
    </w:p>
    <w:p>
      <w:pPr>
        <w:spacing w:before="75" w:after="0"/>
      </w:pPr>
      <w:r>
        <w:rPr/>
        <w:t xml:space="preserve">四、企业经营状况分析135</w:t>
      </w:r>
    </w:p>
    <w:p>
      <w:pPr>
        <w:spacing w:before="75" w:after="0"/>
      </w:pPr>
      <w:r>
        <w:rPr/>
        <w:t xml:space="preserve">五、企业最新发展动态137</w:t>
      </w:r>
    </w:p>
    <w:p>
      <w:pPr>
        <w:spacing w:before="75" w:after="0"/>
      </w:pPr>
      <w:r>
        <w:rPr/>
        <w:t xml:space="preserve">六、企业发展战略分析137</w:t>
      </w:r>
    </w:p>
    <w:p>
      <w:pPr>
        <w:spacing w:before="75" w:after="0"/>
      </w:pPr>
      <w:r>
        <w:rPr/>
        <w:t xml:space="preserve">第四节 海南海药股份有限公司竞争力分析138</w:t>
      </w:r>
    </w:p>
    <w:p>
      <w:pPr>
        <w:spacing w:before="75" w:after="0"/>
      </w:pPr>
      <w:r>
        <w:rPr/>
        <w:t xml:space="preserve">一、企业发展基本情况138</w:t>
      </w:r>
    </w:p>
    <w:p>
      <w:pPr>
        <w:spacing w:before="75" w:after="0"/>
      </w:pPr>
      <w:r>
        <w:rPr/>
        <w:t xml:space="preserve">二、企业主要产品分析139</w:t>
      </w:r>
    </w:p>
    <w:p>
      <w:pPr>
        <w:spacing w:before="75" w:after="0"/>
      </w:pPr>
      <w:r>
        <w:rPr/>
        <w:t xml:space="preserve">三、企业竞争优势分析139</w:t>
      </w:r>
    </w:p>
    <w:p>
      <w:pPr>
        <w:spacing w:before="75" w:after="0"/>
      </w:pPr>
      <w:r>
        <w:rPr/>
        <w:t xml:space="preserve">四、企业经营状况分析140</w:t>
      </w:r>
    </w:p>
    <w:p>
      <w:pPr>
        <w:spacing w:before="75" w:after="0"/>
      </w:pPr>
      <w:r>
        <w:rPr/>
        <w:t xml:space="preserve">五、企业最新发展动态142</w:t>
      </w:r>
    </w:p>
    <w:p>
      <w:pPr>
        <w:spacing w:before="75" w:after="0"/>
      </w:pPr>
      <w:r>
        <w:rPr/>
        <w:t xml:space="preserve">六、企业发展战略分析143</w:t>
      </w:r>
    </w:p>
    <w:p>
      <w:pPr>
        <w:spacing w:before="75" w:after="0"/>
      </w:pPr>
      <w:r>
        <w:rPr/>
        <w:t xml:space="preserve">第五节 浙江海正药业股份有限公司竞争力分析143</w:t>
      </w:r>
    </w:p>
    <w:p>
      <w:pPr>
        <w:spacing w:before="75" w:after="0"/>
      </w:pPr>
      <w:r>
        <w:rPr/>
        <w:t xml:space="preserve">一、企业发展基本情况143</w:t>
      </w:r>
    </w:p>
    <w:p>
      <w:pPr>
        <w:spacing w:before="75" w:after="0"/>
      </w:pPr>
      <w:r>
        <w:rPr/>
        <w:t xml:space="preserve">二、企业主要产品分析144</w:t>
      </w:r>
    </w:p>
    <w:p>
      <w:pPr>
        <w:spacing w:before="75" w:after="0"/>
      </w:pPr>
      <w:r>
        <w:rPr/>
        <w:t xml:space="preserve">三、企业竞争优势分析145</w:t>
      </w:r>
    </w:p>
    <w:p>
      <w:pPr>
        <w:spacing w:before="75" w:after="0"/>
      </w:pPr>
      <w:r>
        <w:rPr/>
        <w:t xml:space="preserve">四、企业经营状况分析147</w:t>
      </w:r>
    </w:p>
    <w:p>
      <w:pPr>
        <w:spacing w:before="75" w:after="0"/>
      </w:pPr>
      <w:r>
        <w:rPr/>
        <w:t xml:space="preserve">五、企业最新发展动态149</w:t>
      </w:r>
    </w:p>
    <w:p>
      <w:pPr>
        <w:spacing w:before="75" w:after="0"/>
      </w:pPr>
      <w:r>
        <w:rPr/>
        <w:t xml:space="preserve">六、企业发展战略分析149</w:t>
      </w:r>
    </w:p>
    <w:p>
      <w:pPr>
        <w:spacing w:before="75" w:after="0"/>
      </w:pPr>
      <w:r>
        <w:rPr/>
        <w:t xml:space="preserve">第六节 重庆莱美药业股份有限公司竞争力分析150</w:t>
      </w:r>
    </w:p>
    <w:p>
      <w:pPr>
        <w:spacing w:before="75" w:after="0"/>
      </w:pPr>
      <w:r>
        <w:rPr/>
        <w:t xml:space="preserve">一、企业发展基本情况150</w:t>
      </w:r>
    </w:p>
    <w:p>
      <w:pPr>
        <w:spacing w:before="75" w:after="0"/>
      </w:pPr>
      <w:r>
        <w:rPr/>
        <w:t xml:space="preserve">二、企业主要产品分析151</w:t>
      </w:r>
    </w:p>
    <w:p>
      <w:pPr>
        <w:spacing w:before="75" w:after="0"/>
      </w:pPr>
      <w:r>
        <w:rPr/>
        <w:t xml:space="preserve">三、企业竞争优势分析152</w:t>
      </w:r>
    </w:p>
    <w:p>
      <w:pPr>
        <w:spacing w:before="75" w:after="0"/>
      </w:pPr>
      <w:r>
        <w:rPr/>
        <w:t xml:space="preserve">四、企业经营状况分析152</w:t>
      </w:r>
    </w:p>
    <w:p>
      <w:pPr>
        <w:spacing w:before="75" w:after="0"/>
      </w:pPr>
      <w:r>
        <w:rPr/>
        <w:t xml:space="preserve">五、企业最新发展动态154</w:t>
      </w:r>
    </w:p>
    <w:p>
      <w:pPr>
        <w:spacing w:before="75" w:after="0"/>
      </w:pPr>
      <w:r>
        <w:rPr/>
        <w:t xml:space="preserve">六、企业发展战略分析154</w:t>
      </w:r>
    </w:p>
    <w:p>
      <w:pPr>
        <w:spacing w:before="75" w:after="0"/>
      </w:pPr>
      <w:r>
        <w:rPr/>
        <w:t xml:space="preserve">第七节 哈尔滨誉衡药业股份有限公司竞争力分析155</w:t>
      </w:r>
    </w:p>
    <w:p>
      <w:pPr>
        <w:spacing w:before="75" w:after="0"/>
      </w:pPr>
      <w:r>
        <w:rPr/>
        <w:t xml:space="preserve">一、企业发展基本情况155</w:t>
      </w:r>
    </w:p>
    <w:p>
      <w:pPr>
        <w:spacing w:before="75" w:after="0"/>
      </w:pPr>
      <w:r>
        <w:rPr/>
        <w:t xml:space="preserve">二、企业主要产品分析155</w:t>
      </w:r>
    </w:p>
    <w:p>
      <w:pPr>
        <w:spacing w:before="75" w:after="0"/>
      </w:pPr>
      <w:r>
        <w:rPr/>
        <w:t xml:space="preserve">三、企业竞争优势分析156</w:t>
      </w:r>
    </w:p>
    <w:p>
      <w:pPr>
        <w:spacing w:before="75" w:after="0"/>
      </w:pPr>
      <w:r>
        <w:rPr/>
        <w:t xml:space="preserve">四、企业经营状况分析157</w:t>
      </w:r>
    </w:p>
    <w:p>
      <w:pPr>
        <w:spacing w:before="75" w:after="0"/>
      </w:pPr>
      <w:r>
        <w:rPr/>
        <w:t xml:space="preserve">五、企业最新发展动态159</w:t>
      </w:r>
    </w:p>
    <w:p>
      <w:pPr>
        <w:spacing w:before="75" w:after="0"/>
      </w:pPr>
      <w:r>
        <w:rPr/>
        <w:t xml:space="preserve">六、企业发展战略分析159</w:t>
      </w:r>
    </w:p>
    <w:p>
      <w:pPr>
        <w:spacing w:before="75" w:after="0"/>
      </w:pPr>
      <w:r>
        <w:rPr/>
        <w:t xml:space="preserve">第八节 山西振东制药股份有限公司竞争力分析160</w:t>
      </w:r>
    </w:p>
    <w:p>
      <w:pPr>
        <w:spacing w:before="75" w:after="0"/>
      </w:pPr>
      <w:r>
        <w:rPr/>
        <w:t xml:space="preserve">一、企业发展基本情况160</w:t>
      </w:r>
    </w:p>
    <w:p>
      <w:pPr>
        <w:spacing w:before="75" w:after="0"/>
      </w:pPr>
      <w:r>
        <w:rPr/>
        <w:t xml:space="preserve">二、企业主要产品分析160</w:t>
      </w:r>
    </w:p>
    <w:p>
      <w:pPr>
        <w:spacing w:before="75" w:after="0"/>
      </w:pPr>
      <w:r>
        <w:rPr/>
        <w:t xml:space="preserve">三、企业竞争优势分析161</w:t>
      </w:r>
    </w:p>
    <w:p>
      <w:pPr>
        <w:spacing w:before="75" w:after="0"/>
      </w:pPr>
      <w:r>
        <w:rPr/>
        <w:t xml:space="preserve">四、企业经营状况分析162</w:t>
      </w:r>
    </w:p>
    <w:p>
      <w:pPr>
        <w:spacing w:before="75" w:after="0"/>
      </w:pPr>
      <w:r>
        <w:rPr/>
        <w:t xml:space="preserve">五、企业最新发展动态164</w:t>
      </w:r>
    </w:p>
    <w:p>
      <w:pPr>
        <w:spacing w:before="75" w:after="0"/>
      </w:pPr>
      <w:r>
        <w:rPr/>
        <w:t xml:space="preserve">六、企业发展战略分析165</w:t>
      </w:r>
    </w:p>
    <w:p>
      <w:pPr>
        <w:spacing w:before="75" w:after="0"/>
      </w:pPr>
      <w:r>
        <w:rPr/>
        <w:t xml:space="preserve">第九节 普洛康裕股份有限公司竞争力分析165</w:t>
      </w:r>
    </w:p>
    <w:p>
      <w:pPr>
        <w:spacing w:before="75" w:after="0"/>
      </w:pPr>
      <w:r>
        <w:rPr/>
        <w:t xml:space="preserve">一、企业发展基本情况165</w:t>
      </w:r>
    </w:p>
    <w:p>
      <w:pPr>
        <w:spacing w:before="75" w:after="0"/>
      </w:pPr>
      <w:r>
        <w:rPr/>
        <w:t xml:space="preserve">二、企业主要产品分析165</w:t>
      </w:r>
    </w:p>
    <w:p>
      <w:pPr>
        <w:spacing w:before="75" w:after="0"/>
      </w:pPr>
      <w:r>
        <w:rPr/>
        <w:t xml:space="preserve">三、企业竞争优势分析165</w:t>
      </w:r>
    </w:p>
    <w:p>
      <w:pPr>
        <w:spacing w:before="75" w:after="0"/>
      </w:pPr>
      <w:r>
        <w:rPr/>
        <w:t xml:space="preserve">四、企业经营状况分析166</w:t>
      </w:r>
    </w:p>
    <w:p>
      <w:pPr>
        <w:spacing w:before="75" w:after="0"/>
      </w:pPr>
      <w:r>
        <w:rPr/>
        <w:t xml:space="preserve">五、企业最新发展动态168</w:t>
      </w:r>
    </w:p>
    <w:p>
      <w:pPr>
        <w:spacing w:before="75" w:after="0"/>
      </w:pPr>
      <w:r>
        <w:rPr/>
        <w:t xml:space="preserve">六、企业发展战略分析168</w:t>
      </w:r>
    </w:p>
    <w:p>
      <w:pPr>
        <w:spacing w:before="75" w:after="0"/>
      </w:pPr>
      <w:r>
        <w:rPr/>
        <w:t xml:space="preserve">第十节 贵州益佰制药股份有限公司竞争力分析169</w:t>
      </w:r>
    </w:p>
    <w:p>
      <w:pPr>
        <w:spacing w:before="75" w:after="0"/>
      </w:pPr>
      <w:r>
        <w:rPr/>
        <w:t xml:space="preserve">一、企业发展基本情况169</w:t>
      </w:r>
    </w:p>
    <w:p>
      <w:pPr>
        <w:spacing w:before="75" w:after="0"/>
      </w:pPr>
      <w:r>
        <w:rPr/>
        <w:t xml:space="preserve">二、企业主要产品分析170</w:t>
      </w:r>
    </w:p>
    <w:p>
      <w:pPr>
        <w:spacing w:before="75" w:after="0"/>
      </w:pPr>
      <w:r>
        <w:rPr/>
        <w:t xml:space="preserve">三、企业竞争优势分析171</w:t>
      </w:r>
    </w:p>
    <w:p>
      <w:pPr>
        <w:spacing w:before="75" w:after="0"/>
      </w:pPr>
      <w:r>
        <w:rPr/>
        <w:t xml:space="preserve">四、企业经营状况分析173</w:t>
      </w:r>
    </w:p>
    <w:p>
      <w:pPr>
        <w:spacing w:before="75" w:after="0"/>
      </w:pPr>
      <w:r>
        <w:rPr/>
        <w:t xml:space="preserve">五、企业最新发展动态175</w:t>
      </w:r>
    </w:p>
    <w:p>
      <w:pPr>
        <w:spacing w:before="75" w:after="0"/>
      </w:pPr>
      <w:r>
        <w:rPr/>
        <w:t xml:space="preserve">六、企业发展战略分析176</w:t>
      </w:r>
    </w:p>
    <w:p>
      <w:pPr>
        <w:spacing w:before="75" w:after="0"/>
      </w:pPr>
      <w:r>
        <w:rPr>
          <w:b w:val="1"/>
          <w:bCs w:val="1"/>
        </w:rPr>
        <w:t xml:space="preserve">第十章 2026-2031年中国化疗药物行业投资与发展前景分析177</w:t>
      </w:r>
    </w:p>
    <w:p>
      <w:pPr>
        <w:spacing w:before="75" w:after="0"/>
      </w:pPr>
      <w:r>
        <w:rPr/>
        <w:t xml:space="preserve">第一节 化疗药物行业投资特性分析177</w:t>
      </w:r>
    </w:p>
    <w:p>
      <w:pPr>
        <w:spacing w:before="75" w:after="0"/>
      </w:pPr>
      <w:r>
        <w:rPr/>
        <w:t xml:space="preserve">一、化疗药物行业进入壁垒分析177</w:t>
      </w:r>
    </w:p>
    <w:p>
      <w:pPr>
        <w:spacing w:before="75" w:after="0"/>
      </w:pPr>
      <w:r>
        <w:rPr/>
        <w:t xml:space="preserve">二、化疗药物行业盈利模式分析178</w:t>
      </w:r>
    </w:p>
    <w:p>
      <w:pPr>
        <w:spacing w:before="75" w:after="0"/>
      </w:pPr>
      <w:r>
        <w:rPr/>
        <w:t xml:space="preserve">三、化疗药物行业盈利因素分析178</w:t>
      </w:r>
    </w:p>
    <w:p>
      <w:pPr>
        <w:spacing w:before="75" w:after="0"/>
      </w:pPr>
      <w:r>
        <w:rPr/>
        <w:t xml:space="preserve">第二节 中国化疗药物行业投资机会分析179</w:t>
      </w:r>
    </w:p>
    <w:p>
      <w:pPr>
        <w:spacing w:before="75" w:after="0"/>
      </w:pPr>
      <w:r>
        <w:rPr/>
        <w:t xml:space="preserve">一、产业链投资机会179</w:t>
      </w:r>
    </w:p>
    <w:p>
      <w:pPr>
        <w:spacing w:before="75" w:after="0"/>
      </w:pPr>
      <w:r>
        <w:rPr/>
        <w:t xml:space="preserve">二、细分市场投资机会179</w:t>
      </w:r>
    </w:p>
    <w:p>
      <w:pPr>
        <w:spacing w:before="75" w:after="0"/>
      </w:pPr>
      <w:r>
        <w:rPr/>
        <w:t xml:space="preserve">三、重点区域投资机会179</w:t>
      </w:r>
    </w:p>
    <w:p>
      <w:pPr>
        <w:spacing w:before="75" w:after="0"/>
      </w:pPr>
      <w:r>
        <w:rPr/>
        <w:t xml:space="preserve">第三节 2026-2031年中国化疗药物行业发展预测分析180</w:t>
      </w:r>
    </w:p>
    <w:p>
      <w:pPr>
        <w:spacing w:before="75" w:after="0"/>
      </w:pPr>
      <w:r>
        <w:rPr/>
        <w:t xml:space="preserve">一、未来中国化疗药物行业发展趋势分析180</w:t>
      </w:r>
    </w:p>
    <w:p>
      <w:pPr>
        <w:spacing w:before="75" w:after="0"/>
      </w:pPr>
      <w:r>
        <w:rPr/>
        <w:t xml:space="preserve">二、未来中国化疗药物行业发展前景展望181</w:t>
      </w:r>
    </w:p>
    <w:p>
      <w:pPr>
        <w:spacing w:before="75" w:after="0"/>
      </w:pPr>
      <w:r>
        <w:rPr/>
        <w:t xml:space="preserve">三、未来中国化疗药物行业技术开发方向181</w:t>
      </w:r>
    </w:p>
    <w:p>
      <w:pPr>
        <w:spacing w:before="75" w:after="0"/>
      </w:pPr>
      <w:r>
        <w:rPr/>
        <w:t xml:space="preserve">四、中国化疗药物行业“十四五”预测182</w:t>
      </w:r>
    </w:p>
    <w:p>
      <w:pPr>
        <w:spacing w:before="75" w:after="0"/>
      </w:pPr>
      <w:r>
        <w:rPr>
          <w:b w:val="1"/>
          <w:bCs w:val="1"/>
        </w:rPr>
        <w:t xml:space="preserve">第十一章 2026-2031年中国化疗药物行业运行指标预测184</w:t>
      </w:r>
    </w:p>
    <w:p>
      <w:pPr>
        <w:spacing w:before="75" w:after="0"/>
      </w:pPr>
      <w:r>
        <w:rPr/>
        <w:t xml:space="preserve">第一节 2026-2031年中国化疗药物行业整体规模预测184</w:t>
      </w:r>
    </w:p>
    <w:p>
      <w:pPr>
        <w:spacing w:before="75" w:after="0"/>
      </w:pPr>
      <w:r>
        <w:rPr/>
        <w:t xml:space="preserve">一、2026-2031年中国化疗药物行业企业数量预测184</w:t>
      </w:r>
    </w:p>
    <w:p>
      <w:pPr>
        <w:spacing w:before="75" w:after="0"/>
      </w:pPr>
      <w:r>
        <w:rPr/>
        <w:t xml:space="preserve">二、2026-2031年中国化疗药物行业市场规模预测184</w:t>
      </w:r>
    </w:p>
    <w:p>
      <w:pPr>
        <w:spacing w:before="75" w:after="0"/>
      </w:pPr>
      <w:r>
        <w:rPr/>
        <w:t xml:space="preserve">第二节 2026-2031年中国化疗药物行业市场供需预测185</w:t>
      </w:r>
    </w:p>
    <w:p>
      <w:pPr>
        <w:spacing w:before="75" w:after="0"/>
      </w:pPr>
      <w:r>
        <w:rPr/>
        <w:t xml:space="preserve">一、2026-2031年中国化疗药物行业供给规模预测185</w:t>
      </w:r>
    </w:p>
    <w:p>
      <w:pPr>
        <w:spacing w:before="75" w:after="0"/>
      </w:pPr>
      <w:r>
        <w:rPr/>
        <w:t xml:space="preserve">二、2026-2031年中国化疗药物行业需求规模预测186</w:t>
      </w:r>
    </w:p>
    <w:p>
      <w:pPr>
        <w:spacing w:before="75" w:after="0"/>
      </w:pPr>
      <w:r>
        <w:rPr/>
        <w:t xml:space="preserve">第三节 2026-2031年中国化疗药物行业区域市场预测186</w:t>
      </w:r>
    </w:p>
    <w:p>
      <w:pPr>
        <w:spacing w:before="75" w:after="0"/>
      </w:pPr>
      <w:r>
        <w:rPr/>
        <w:t xml:space="preserve">一、2026-2031年中国化疗药物行业区域集中度趋势预测186</w:t>
      </w:r>
    </w:p>
    <w:p>
      <w:pPr>
        <w:spacing w:before="75" w:after="0"/>
      </w:pPr>
      <w:r>
        <w:rPr/>
        <w:t xml:space="preserve">二、2026-2031年中国化疗药物行业重点区域需求规模预测187</w:t>
      </w:r>
    </w:p>
    <w:p>
      <w:pPr>
        <w:spacing w:before="75" w:after="0"/>
      </w:pPr>
      <w:r>
        <w:rPr/>
        <w:t xml:space="preserve">第四节 2026-2031年中国化疗药物行业进出口预测187</w:t>
      </w:r>
    </w:p>
    <w:p>
      <w:pPr>
        <w:spacing w:before="75" w:after="0"/>
      </w:pPr>
      <w:r>
        <w:rPr/>
        <w:t xml:space="preserve">一、2026-2031年中国化疗药物行业进口规模预测187</w:t>
      </w:r>
    </w:p>
    <w:p>
      <w:pPr>
        <w:spacing w:before="75" w:after="0"/>
      </w:pPr>
      <w:r>
        <w:rPr/>
        <w:t xml:space="preserve">二、2026-2031年中国化疗药物行业出口规模预测188</w:t>
      </w:r>
    </w:p>
    <w:p>
      <w:pPr>
        <w:spacing w:before="75" w:after="0"/>
      </w:pPr>
      <w:r>
        <w:rPr>
          <w:b w:val="1"/>
          <w:bCs w:val="1"/>
        </w:rPr>
        <w:t xml:space="preserve">第十二章 2026-2031年中国化疗药物行业投资风险预警189</w:t>
      </w:r>
    </w:p>
    <w:p>
      <w:pPr>
        <w:spacing w:before="75" w:after="0"/>
      </w:pPr>
      <w:r>
        <w:rPr/>
        <w:t xml:space="preserve">第一节 2026-2031年影响化疗药物行业发展的主要因素189</w:t>
      </w:r>
    </w:p>
    <w:p>
      <w:pPr>
        <w:spacing w:before="75" w:after="0"/>
      </w:pPr>
      <w:r>
        <w:rPr/>
        <w:t xml:space="preserve">一、2026-2031年影响化疗药物行业运行的有利因素189</w:t>
      </w:r>
    </w:p>
    <w:p>
      <w:pPr>
        <w:spacing w:before="75" w:after="0"/>
      </w:pPr>
      <w:r>
        <w:rPr/>
        <w:t xml:space="preserve">二、2026-2031年影响化疗药物行业运行的稳定因素189</w:t>
      </w:r>
    </w:p>
    <w:p>
      <w:pPr>
        <w:spacing w:before="75" w:after="0"/>
      </w:pPr>
      <w:r>
        <w:rPr/>
        <w:t xml:space="preserve">三、2026-2031年影响化疗药物行业运行的不利因素190</w:t>
      </w:r>
    </w:p>
    <w:p>
      <w:pPr>
        <w:spacing w:before="75" w:after="0"/>
      </w:pPr>
      <w:r>
        <w:rPr/>
        <w:t xml:space="preserve">四、2026-2031年我国化疗药物行业发展面临的挑战190</w:t>
      </w:r>
    </w:p>
    <w:p>
      <w:pPr>
        <w:spacing w:before="75" w:after="0"/>
      </w:pPr>
      <w:r>
        <w:rPr/>
        <w:t xml:space="preserve">五、2026-2031年我国化疗药物行业发展面临的机遇191</w:t>
      </w:r>
    </w:p>
    <w:p>
      <w:pPr>
        <w:spacing w:before="75" w:after="0"/>
      </w:pPr>
      <w:r>
        <w:rPr/>
        <w:t xml:space="preserve">第二节 2026-2031年化疗药物行业投资风险预警191</w:t>
      </w:r>
    </w:p>
    <w:p>
      <w:pPr>
        <w:spacing w:before="75" w:after="0"/>
      </w:pPr>
      <w:r>
        <w:rPr/>
        <w:t xml:space="preserve">一、2026-2031年化疗药物行业市场风险预测191</w:t>
      </w:r>
    </w:p>
    <w:p>
      <w:pPr>
        <w:spacing w:before="75" w:after="0"/>
      </w:pPr>
      <w:r>
        <w:rPr/>
        <w:t xml:space="preserve">二、2026-2031年化疗药物行业政策风险预测191</w:t>
      </w:r>
    </w:p>
    <w:p>
      <w:pPr>
        <w:spacing w:before="75" w:after="0"/>
      </w:pPr>
      <w:r>
        <w:rPr/>
        <w:t xml:space="preserve">三、2026-2031年化疗药物行业经营风险预测192</w:t>
      </w:r>
    </w:p>
    <w:p>
      <w:pPr>
        <w:spacing w:before="75" w:after="0"/>
      </w:pPr>
      <w:r>
        <w:rPr/>
        <w:t xml:space="preserve">四、2026-2031年化疗药物行业技术风险预测192</w:t>
      </w:r>
    </w:p>
    <w:p>
      <w:pPr>
        <w:spacing w:before="75" w:after="0"/>
      </w:pPr>
      <w:r>
        <w:rPr/>
        <w:t xml:space="preserve">五、2026-2031年化疗药物行业竞争风险预测192</w:t>
      </w:r>
    </w:p>
    <w:p>
      <w:pPr>
        <w:spacing w:before="75" w:after="0"/>
      </w:pPr>
      <w:r>
        <w:rPr>
          <w:b w:val="1"/>
          <w:bCs w:val="1"/>
        </w:rPr>
        <w:t xml:space="preserve">第十三章 2026-2031年中国化疗药物行业投资发展策略194</w:t>
      </w:r>
    </w:p>
    <w:p>
      <w:pPr>
        <w:spacing w:before="75" w:after="0"/>
      </w:pPr>
      <w:r>
        <w:rPr/>
        <w:t xml:space="preserve">第一节 化疗药物行业发展策略分析194</w:t>
      </w:r>
    </w:p>
    <w:p>
      <w:pPr>
        <w:spacing w:before="75" w:after="0"/>
      </w:pPr>
      <w:r>
        <w:rPr/>
        <w:t xml:space="preserve">一、坚持产品创新的领先战略194</w:t>
      </w:r>
    </w:p>
    <w:p>
      <w:pPr>
        <w:spacing w:before="75" w:after="0"/>
      </w:pPr>
      <w:r>
        <w:rPr/>
        <w:t xml:space="preserve">二、坚持品牌建设的引导战略194</w:t>
      </w:r>
    </w:p>
    <w:p>
      <w:pPr>
        <w:spacing w:before="75" w:after="0"/>
      </w:pPr>
      <w:r>
        <w:rPr/>
        <w:t xml:space="preserve">三、坚持工艺技术创新的支持战略194</w:t>
      </w:r>
    </w:p>
    <w:p>
      <w:pPr>
        <w:spacing w:before="75" w:after="0"/>
      </w:pPr>
      <w:r>
        <w:rPr/>
        <w:t xml:space="preserve">四、坚持市场营销创新的决胜战略194</w:t>
      </w:r>
    </w:p>
    <w:p>
      <w:pPr>
        <w:spacing w:before="75" w:after="0"/>
      </w:pPr>
      <w:r>
        <w:rPr/>
        <w:t xml:space="preserve">五、坚持企业管理创新的保证战略195</w:t>
      </w:r>
    </w:p>
    <w:p>
      <w:pPr>
        <w:spacing w:before="75" w:after="0"/>
      </w:pPr>
      <w:r>
        <w:rPr/>
        <w:t xml:space="preserve">第二节化疗药物行业营销策略分析及建议195</w:t>
      </w:r>
    </w:p>
    <w:p>
      <w:pPr>
        <w:spacing w:before="75" w:after="0"/>
      </w:pPr>
      <w:r>
        <w:rPr/>
        <w:t xml:space="preserve">一、化疗药物行业销售模式195</w:t>
      </w:r>
    </w:p>
    <w:p>
      <w:pPr>
        <w:spacing w:before="75" w:after="0"/>
      </w:pPr>
      <w:r>
        <w:rPr/>
        <w:t xml:space="preserve">二、化疗药物行业营销策略196</w:t>
      </w:r>
    </w:p>
    <w:p>
      <w:pPr>
        <w:spacing w:before="75" w:after="0"/>
      </w:pPr>
      <w:r>
        <w:rPr/>
        <w:t xml:space="preserve">第三节 化疗药物行业应对策略197</w:t>
      </w:r>
    </w:p>
    <w:p>
      <w:pPr>
        <w:spacing w:before="75" w:after="0"/>
      </w:pPr>
      <w:r>
        <w:rPr/>
        <w:t xml:space="preserve">一、把握国家投资的契机197</w:t>
      </w:r>
    </w:p>
    <w:p>
      <w:pPr>
        <w:spacing w:before="75" w:after="0"/>
      </w:pPr>
      <w:r>
        <w:rPr/>
        <w:t xml:space="preserve">二、竞争性战略联盟的实施197</w:t>
      </w:r>
    </w:p>
    <w:p>
      <w:pPr>
        <w:spacing w:before="75" w:after="0"/>
      </w:pPr>
      <w:r>
        <w:rPr/>
        <w:t xml:space="preserve">三、企业自身应对策略198</w:t>
      </w:r>
    </w:p>
    <w:p>
      <w:pPr>
        <w:spacing w:before="75" w:after="0"/>
      </w:pPr>
      <w:r>
        <w:rPr>
          <w:b w:val="1"/>
          <w:bCs w:val="1"/>
        </w:rPr>
        <w:t xml:space="preserve">第十四章 研究结论及建议200</w:t>
      </w:r>
    </w:p>
    <w:p>
      <w:pPr>
        <w:spacing w:before="75" w:after="0"/>
      </w:pPr>
      <w:r>
        <w:rPr/>
        <w:t xml:space="preserve">第一节 化疗药物行业研究结论200</w:t>
      </w:r>
    </w:p>
    <w:p>
      <w:pPr>
        <w:spacing w:before="75" w:after="0"/>
      </w:pPr>
      <w:r>
        <w:rPr/>
        <w:t xml:space="preserve">第二节 中道泰和建议201</w:t>
      </w:r>
    </w:p>
    <w:p>
      <w:pPr>
        <w:spacing w:before="75" w:after="0"/>
      </w:pPr>
      <w:r>
        <w:rPr>
          <w:b w:val="1"/>
          <w:bCs w:val="1"/>
        </w:rPr>
        <w:t xml:space="preserve">图表目录</w:t>
      </w:r>
    </w:p>
    <w:p>
      <w:pPr>
        <w:spacing w:before="75" w:after="0"/>
      </w:pPr>
      <w:r>
        <w:rPr/>
        <w:t xml:space="preserve">图表：化疗药物行业相关环境分析图2</w:t>
      </w:r>
    </w:p>
    <w:p>
      <w:pPr>
        <w:spacing w:before="75" w:after="0"/>
      </w:pPr>
      <w:r>
        <w:rPr/>
        <w:t xml:space="preserve">图表：化疗药物行业相关环境分析表3</w:t>
      </w:r>
    </w:p>
    <w:p>
      <w:pPr>
        <w:spacing w:before="75" w:after="0"/>
      </w:pPr>
      <w:r>
        <w:rPr/>
        <w:t xml:space="preserve">图表：波特五力分析模型4</w:t>
      </w:r>
    </w:p>
    <w:p>
      <w:pPr>
        <w:spacing w:before="75" w:after="0"/>
      </w:pPr>
      <w:r>
        <w:rPr/>
        <w:t xml:space="preserve">图表：产业驱动因素分析5</w:t>
      </w:r>
    </w:p>
    <w:p>
      <w:pPr>
        <w:spacing w:before="75" w:after="0"/>
      </w:pPr>
      <w:r>
        <w:rPr/>
        <w:t xml:space="preserve">图表：公司战略管理要素模型6</w:t>
      </w:r>
    </w:p>
    <w:p>
      <w:pPr>
        <w:spacing w:before="75" w:after="0"/>
      </w:pPr>
      <w:r>
        <w:rPr/>
        <w:t xml:space="preserve">图表：PEST分析模型6</w:t>
      </w:r>
    </w:p>
    <w:p>
      <w:pPr>
        <w:spacing w:before="75" w:after="0"/>
      </w:pPr>
      <w:r>
        <w:rPr/>
        <w:t xml:space="preserve">图表：SWOT分析模型7</w:t>
      </w:r>
    </w:p>
    <w:p>
      <w:pPr>
        <w:spacing w:before="75" w:after="0"/>
      </w:pPr>
      <w:r>
        <w:rPr/>
        <w:t xml:space="preserve">图表：深圳市三胜投资咨询有限公司组织架构图16</w:t>
      </w:r>
    </w:p>
    <w:p>
      <w:pPr>
        <w:spacing w:before="75" w:after="0"/>
      </w:pPr>
      <w:r>
        <w:rPr/>
        <w:t xml:space="preserve">图表：2021-2026年中国化疗药物行业主要产品分类21</w:t>
      </w:r>
    </w:p>
    <w:p>
      <w:pPr>
        <w:spacing w:before="75" w:after="0"/>
      </w:pPr>
      <w:r>
        <w:rPr/>
        <w:t xml:space="preserve">图表：化疗药物行业价值链23</w:t>
      </w:r>
    </w:p>
    <w:p>
      <w:pPr>
        <w:spacing w:before="75" w:after="0"/>
      </w:pPr>
      <w:r>
        <w:rPr/>
        <w:t xml:space="preserve">图表：2021-2026年国内生产总值增长速度(季度同比)24</w:t>
      </w:r>
    </w:p>
    <w:p>
      <w:pPr>
        <w:spacing w:before="75" w:after="0"/>
      </w:pPr>
      <w:r>
        <w:rPr/>
        <w:t xml:space="preserve">图表：规模以上工业增加值增速(月度同比)26</w:t>
      </w:r>
    </w:p>
    <w:p>
      <w:pPr>
        <w:spacing w:before="75" w:after="0"/>
      </w:pPr>
      <w:r>
        <w:rPr/>
        <w:t xml:space="preserve">图表：工业生产者出厂价格涨跌情况(月度同比)27</w:t>
      </w:r>
    </w:p>
    <w:p>
      <w:pPr>
        <w:spacing w:before="75" w:after="0"/>
      </w:pPr>
      <w:r>
        <w:rPr/>
        <w:t xml:space="preserve">图表：固定资产投资(不含农户及房地产开发投资名义增速(累计同比))28</w:t>
      </w:r>
    </w:p>
    <w:p>
      <w:pPr>
        <w:spacing w:before="75" w:after="0"/>
      </w:pPr>
      <w:r>
        <w:rPr/>
        <w:t xml:space="preserve">图表：居民消费价格上涨情况(月度同比)29</w:t>
      </w:r>
    </w:p>
    <w:p>
      <w:pPr>
        <w:spacing w:before="75" w:after="0"/>
      </w:pPr>
      <w:r>
        <w:rPr/>
        <w:t xml:space="preserve">图表：社会消费品零售总额名义增速(月度同比)30</w:t>
      </w:r>
    </w:p>
    <w:p>
      <w:pPr>
        <w:spacing w:before="75" w:after="0"/>
      </w:pPr>
      <w:r>
        <w:rPr/>
        <w:t xml:space="preserve">图表：化疗药物发展历程60</w:t>
      </w:r>
    </w:p>
    <w:p>
      <w:pPr>
        <w:spacing w:before="75" w:after="0"/>
      </w:pPr>
      <w:r>
        <w:rPr/>
        <w:t xml:space="preserve">图表：中国抗癌症药物对比分析61</w:t>
      </w:r>
    </w:p>
    <w:p>
      <w:pPr>
        <w:spacing w:before="75" w:after="0"/>
      </w:pPr>
      <w:r>
        <w:rPr/>
        <w:t xml:space="preserve">图表：2021-2026年中国化疗药物行业市场规模62</w:t>
      </w:r>
    </w:p>
    <w:p>
      <w:pPr>
        <w:spacing w:before="75" w:after="0"/>
      </w:pPr>
      <w:r>
        <w:rPr/>
        <w:t xml:space="preserve">图表：2021-2026年中国化疗药物企业数量结构65</w:t>
      </w:r>
    </w:p>
    <w:p>
      <w:pPr>
        <w:spacing w:before="75" w:after="0"/>
      </w:pPr>
      <w:r>
        <w:rPr/>
        <w:t xml:space="preserve">图表：2021-2026年中国化疗药物行业供给规模66</w:t>
      </w:r>
    </w:p>
    <w:p>
      <w:pPr>
        <w:spacing w:before="75" w:after="0"/>
      </w:pPr>
      <w:r>
        <w:rPr/>
        <w:t xml:space="preserve">图表：2021-2026年中国化疗药物行业客户结构68</w:t>
      </w:r>
    </w:p>
    <w:p>
      <w:pPr>
        <w:spacing w:before="75" w:after="0"/>
      </w:pPr>
      <w:r>
        <w:rPr/>
        <w:t xml:space="preserve">图表：2021-2026年中国化疗药物行业需求地区分布68</w:t>
      </w:r>
    </w:p>
    <w:p>
      <w:pPr>
        <w:spacing w:before="75" w:after="0"/>
      </w:pPr>
      <w:r>
        <w:rPr/>
        <w:t xml:space="preserve">图表：2021-2026年中国化疗药物行业需求规模70</w:t>
      </w:r>
    </w:p>
    <w:p>
      <w:pPr>
        <w:spacing w:before="75" w:after="0"/>
      </w:pPr>
      <w:r>
        <w:rPr/>
        <w:t xml:space="preserve">图表：中国化疗药物行业领域需求产品/服务市场格局预测71</w:t>
      </w:r>
    </w:p>
    <w:p>
      <w:pPr>
        <w:spacing w:before="75" w:after="0"/>
      </w:pPr>
      <w:r>
        <w:rPr/>
        <w:t xml:space="preserve">图表：化疗药物行业产业链72</w:t>
      </w:r>
    </w:p>
    <w:p>
      <w:pPr>
        <w:spacing w:before="75" w:after="0"/>
      </w:pPr>
      <w:r>
        <w:rPr/>
        <w:t xml:space="preserve">图表：传统肿瘤治疗技术的国内知名肿瘤医疗机构或医疗科室情况79</w:t>
      </w:r>
    </w:p>
    <w:p>
      <w:pPr>
        <w:spacing w:before="75" w:after="0"/>
      </w:pPr>
      <w:r>
        <w:rPr/>
        <w:t xml:space="preserve">图表：2021-2026年中国化疗药物行业资产规模81</w:t>
      </w:r>
    </w:p>
    <w:p>
      <w:pPr>
        <w:spacing w:before="75" w:after="0"/>
      </w:pPr>
      <w:r>
        <w:rPr/>
        <w:t xml:space="preserve">图表：2021-2026年中国化疗药物行业应收账款状况分析82</w:t>
      </w:r>
    </w:p>
    <w:p>
      <w:pPr>
        <w:spacing w:before="75" w:after="0"/>
      </w:pPr>
      <w:r>
        <w:rPr/>
        <w:t xml:space="preserve">图表：2021-2026年中国化疗药物行业流动资产状况分析82</w:t>
      </w:r>
    </w:p>
    <w:p>
      <w:pPr>
        <w:spacing w:before="75" w:after="0"/>
      </w:pPr>
      <w:r>
        <w:rPr/>
        <w:t xml:space="preserve">图表：2021-2026年中国化疗药物行业负债状况分析83</w:t>
      </w:r>
    </w:p>
    <w:p>
      <w:pPr>
        <w:spacing w:before="75" w:after="0"/>
      </w:pPr>
      <w:r>
        <w:rPr/>
        <w:t xml:space="preserve">图表：2021-2026年中国化疗药物行业销售收入分析84</w:t>
      </w:r>
    </w:p>
    <w:p>
      <w:pPr>
        <w:spacing w:before="75" w:after="0"/>
      </w:pPr>
      <w:r>
        <w:rPr/>
        <w:t xml:space="preserve">图表：2021-2026年中国化疗药物行业产品销售税金情况84</w:t>
      </w:r>
    </w:p>
    <w:p>
      <w:pPr>
        <w:spacing w:before="75" w:after="0"/>
      </w:pPr>
      <w:r>
        <w:rPr/>
        <w:t xml:space="preserve">图表：2021-2026年中国化疗药物行业利润增长情况85</w:t>
      </w:r>
    </w:p>
    <w:p>
      <w:pPr>
        <w:spacing w:before="75" w:after="0"/>
      </w:pPr>
      <w:r>
        <w:rPr/>
        <w:t xml:space="preserve">图表：2021-2026年中国化疗药物行业亏损情况85</w:t>
      </w:r>
    </w:p>
    <w:p>
      <w:pPr>
        <w:spacing w:before="75" w:after="0"/>
      </w:pPr>
      <w:r>
        <w:rPr/>
        <w:t xml:space="preserve">图表：2021-2026年中国化疗药物行业销售成本占总成本比重86</w:t>
      </w:r>
    </w:p>
    <w:p>
      <w:pPr>
        <w:spacing w:before="75" w:after="0"/>
      </w:pPr>
      <w:r>
        <w:rPr/>
        <w:t xml:space="preserve">图表：2021-2026年中国化疗药物行业销售费用情况86</w:t>
      </w:r>
    </w:p>
    <w:p>
      <w:pPr>
        <w:spacing w:before="75" w:after="0"/>
      </w:pPr>
      <w:r>
        <w:rPr/>
        <w:t xml:space="preserve">图表：2021-2026年中国化疗药物行业管理费用情况87</w:t>
      </w:r>
    </w:p>
    <w:p>
      <w:pPr>
        <w:spacing w:before="75" w:after="0"/>
      </w:pPr>
      <w:r>
        <w:rPr/>
        <w:t xml:space="preserve">图表：2021-2026年中国化疗药物行业财务费用87</w:t>
      </w:r>
    </w:p>
    <w:p>
      <w:pPr>
        <w:spacing w:before="75" w:after="0"/>
      </w:pPr>
      <w:r>
        <w:rPr/>
        <w:t xml:space="preserve">图表：2021-2026年中国化疗药物行业毛利率88</w:t>
      </w:r>
    </w:p>
    <w:p>
      <w:pPr>
        <w:spacing w:before="75" w:after="0"/>
      </w:pPr>
      <w:r>
        <w:rPr/>
        <w:t xml:space="preserve">图表：2021-2026年中国化疗药物行业资产利润率88</w:t>
      </w:r>
    </w:p>
    <w:p>
      <w:pPr>
        <w:spacing w:before="75" w:after="0"/>
      </w:pPr>
      <w:r>
        <w:rPr/>
        <w:t xml:space="preserve">图表：2021-2026年中国化疗药物行业销售利润率89</w:t>
      </w:r>
    </w:p>
    <w:p>
      <w:pPr>
        <w:spacing w:before="75" w:after="0"/>
      </w:pPr>
      <w:r>
        <w:rPr/>
        <w:t xml:space="preserve">图表：2021-2026年中国化疗药物行业成本费用利润率89</w:t>
      </w:r>
    </w:p>
    <w:p>
      <w:pPr>
        <w:spacing w:before="75" w:after="0"/>
      </w:pPr>
      <w:r>
        <w:rPr/>
        <w:t xml:space="preserve">图表：2021-2026年中国化疗药物进出口地区分布90</w:t>
      </w:r>
    </w:p>
    <w:p>
      <w:pPr>
        <w:spacing w:before="75" w:after="0"/>
      </w:pPr>
      <w:r>
        <w:rPr/>
        <w:t xml:space="preserve">图表：2021-2026年中国化疗药物行业出口规模92</w:t>
      </w:r>
    </w:p>
    <w:p>
      <w:pPr>
        <w:spacing w:before="75" w:after="0"/>
      </w:pPr>
      <w:r>
        <w:rPr/>
        <w:t xml:space="preserve">图标：2021-2026年中国化疗药物行业出口结构93</w:t>
      </w:r>
    </w:p>
    <w:p>
      <w:pPr>
        <w:spacing w:before="75" w:after="0"/>
      </w:pPr>
      <w:r>
        <w:rPr/>
        <w:t xml:space="preserve">图表：2021-2026年中国化疗药物行业进口规模94</w:t>
      </w:r>
    </w:p>
    <w:p>
      <w:pPr>
        <w:spacing w:before="75" w:after="0"/>
      </w:pPr>
      <w:r>
        <w:rPr/>
        <w:t xml:space="preserve">图标：2021-2026年中国化疗药物行业进口结构94</w:t>
      </w:r>
    </w:p>
    <w:p>
      <w:pPr>
        <w:spacing w:before="75" w:after="0"/>
      </w:pPr>
      <w:r>
        <w:rPr/>
        <w:t xml:space="preserve">图表：2021-2026年中国化疗药物行业产量区域分布98</w:t>
      </w:r>
    </w:p>
    <w:p>
      <w:pPr>
        <w:spacing w:before="75" w:after="0"/>
      </w:pPr>
      <w:r>
        <w:rPr/>
        <w:t xml:space="preserve">图表：2021-2026年中国化疗药物行业资产区域分布99</w:t>
      </w:r>
    </w:p>
    <w:p>
      <w:pPr>
        <w:spacing w:before="75" w:after="0"/>
      </w:pPr>
      <w:r>
        <w:rPr/>
        <w:t xml:space="preserve">图表：2021-2026年中国化疗药物行业企业区域分布100</w:t>
      </w:r>
    </w:p>
    <w:p>
      <w:pPr>
        <w:spacing w:before="75" w:after="0"/>
      </w:pPr>
      <w:r>
        <w:rPr/>
        <w:t xml:space="preserve">图表：2021-2026年黑龙江省化疗药物市场规模101</w:t>
      </w:r>
    </w:p>
    <w:p>
      <w:pPr>
        <w:spacing w:before="75" w:after="0"/>
      </w:pPr>
      <w:r>
        <w:rPr/>
        <w:t xml:space="preserve">图表：2021-2026年吉林省化疗药物市场规模102</w:t>
      </w:r>
    </w:p>
    <w:p>
      <w:pPr>
        <w:spacing w:before="75" w:after="0"/>
      </w:pPr>
      <w:r>
        <w:rPr/>
        <w:t xml:space="preserve">图表：2021-2026年辽宁省化疗药物市场规模102</w:t>
      </w:r>
    </w:p>
    <w:p>
      <w:pPr>
        <w:spacing w:before="75" w:after="0"/>
      </w:pPr>
      <w:r>
        <w:rPr/>
        <w:t xml:space="preserve">图表：2021-2026年北京市化疗药物市场规模103</w:t>
      </w:r>
    </w:p>
    <w:p>
      <w:pPr>
        <w:spacing w:before="75" w:after="0"/>
      </w:pPr>
      <w:r>
        <w:rPr/>
        <w:t xml:space="preserve">图表：2021-2026年天津市化疗药物市场规模103</w:t>
      </w:r>
    </w:p>
    <w:p>
      <w:pPr>
        <w:spacing w:before="75" w:after="0"/>
      </w:pPr>
      <w:r>
        <w:rPr/>
        <w:t xml:space="preserve">图表：2021-2026年河北省化疗药物市场规模104</w:t>
      </w:r>
    </w:p>
    <w:p>
      <w:pPr>
        <w:spacing w:before="75" w:after="0"/>
      </w:pPr>
      <w:r>
        <w:rPr/>
        <w:t xml:space="preserve">图表：2021-2026年山西省化疗药物市场规模104</w:t>
      </w:r>
    </w:p>
    <w:p>
      <w:pPr>
        <w:spacing w:before="75" w:after="0"/>
      </w:pPr>
      <w:r>
        <w:rPr/>
        <w:t xml:space="preserve">图表：2021-2026年内蒙古化疗药物市场规模105</w:t>
      </w:r>
    </w:p>
    <w:p>
      <w:pPr>
        <w:spacing w:before="75" w:after="0"/>
      </w:pPr>
      <w:r>
        <w:rPr/>
        <w:t xml:space="preserve">图表：2021-2026年山东省化疗药物市场规模105</w:t>
      </w:r>
    </w:p>
    <w:p>
      <w:pPr>
        <w:spacing w:before="75" w:after="0"/>
      </w:pPr>
      <w:r>
        <w:rPr/>
        <w:t xml:space="preserve">图表：2021-2026年上海市化疗药物市场规模106</w:t>
      </w:r>
    </w:p>
    <w:p>
      <w:pPr>
        <w:spacing w:before="75" w:after="0"/>
      </w:pPr>
      <w:r>
        <w:rPr/>
        <w:t xml:space="preserve">图表：2021-2026年江苏省化疗药物市场规模106</w:t>
      </w:r>
    </w:p>
    <w:p>
      <w:pPr>
        <w:spacing w:before="75" w:after="0"/>
      </w:pPr>
      <w:r>
        <w:rPr/>
        <w:t xml:space="preserve">图表：2021-2026年浙江省化疗药物市场规模107</w:t>
      </w:r>
    </w:p>
    <w:p>
      <w:pPr>
        <w:spacing w:before="75" w:after="0"/>
      </w:pPr>
      <w:r>
        <w:rPr/>
        <w:t xml:space="preserve">图表：2021-2026年福建省化疗药物市场规模107</w:t>
      </w:r>
    </w:p>
    <w:p>
      <w:pPr>
        <w:spacing w:before="75" w:after="0"/>
      </w:pPr>
      <w:r>
        <w:rPr/>
        <w:t xml:space="preserve">图表：2021-2026年安徽省化疗药物市场规模108</w:t>
      </w:r>
    </w:p>
    <w:p>
      <w:pPr>
        <w:spacing w:before="75" w:after="0"/>
      </w:pPr>
      <w:r>
        <w:rPr/>
        <w:t xml:space="preserve">图表：2021-2026年江西省化疗药物市场规模108</w:t>
      </w:r>
    </w:p>
    <w:p>
      <w:pPr>
        <w:spacing w:before="75" w:after="0"/>
      </w:pPr>
      <w:r>
        <w:rPr/>
        <w:t xml:space="preserve">图表：2021-2026年广东省化疗药物市场规模109</w:t>
      </w:r>
    </w:p>
    <w:p>
      <w:pPr>
        <w:spacing w:before="75" w:after="0"/>
      </w:pPr>
      <w:r>
        <w:rPr/>
        <w:t xml:space="preserve">图表：2021-2026年广西省化疗药物市场规模109</w:t>
      </w:r>
    </w:p>
    <w:p>
      <w:pPr>
        <w:spacing w:before="75" w:after="0"/>
      </w:pPr>
      <w:r>
        <w:rPr/>
        <w:t xml:space="preserve">图表：2021-2026年海南省化疗药物市场规模110</w:t>
      </w:r>
    </w:p>
    <w:p>
      <w:pPr>
        <w:spacing w:before="75" w:after="0"/>
      </w:pPr>
      <w:r>
        <w:rPr/>
        <w:t xml:space="preserve">图表：2021-2026年湖北省化疗药物市场规模110</w:t>
      </w:r>
    </w:p>
    <w:p>
      <w:pPr>
        <w:spacing w:before="75" w:after="0"/>
      </w:pPr>
      <w:r>
        <w:rPr/>
        <w:t xml:space="preserve">图表：2021-2026年湖南省化疗药物市场规模111</w:t>
      </w:r>
    </w:p>
    <w:p>
      <w:pPr>
        <w:spacing w:before="75" w:after="0"/>
      </w:pPr>
      <w:r>
        <w:rPr/>
        <w:t xml:space="preserve">图表：2021-2026年河南省化疗药物市场规模111</w:t>
      </w:r>
    </w:p>
    <w:p>
      <w:pPr>
        <w:spacing w:before="75" w:after="0"/>
      </w:pPr>
      <w:r>
        <w:rPr/>
        <w:t xml:space="preserve">图表：2021-2026年四川省化疗药物市场规模112</w:t>
      </w:r>
    </w:p>
    <w:p>
      <w:pPr>
        <w:spacing w:before="75" w:after="0"/>
      </w:pPr>
      <w:r>
        <w:rPr/>
        <w:t xml:space="preserve">图表：2021-2026年云南省化疗药物市场规模112</w:t>
      </w:r>
    </w:p>
    <w:p>
      <w:pPr>
        <w:spacing w:before="75" w:after="0"/>
      </w:pPr>
      <w:r>
        <w:rPr/>
        <w:t xml:space="preserve">图表：2021-2026年贵州省化疗药物市场规模113</w:t>
      </w:r>
    </w:p>
    <w:p>
      <w:pPr>
        <w:spacing w:before="75" w:after="0"/>
      </w:pPr>
      <w:r>
        <w:rPr/>
        <w:t xml:space="preserve">图表：2021-2026年重庆市化疗药物市场规模113</w:t>
      </w:r>
    </w:p>
    <w:p>
      <w:pPr>
        <w:spacing w:before="75" w:after="0"/>
      </w:pPr>
      <w:r>
        <w:rPr/>
        <w:t xml:space="preserve">图表：2021-2026年西藏化疗药物市场规模114</w:t>
      </w:r>
    </w:p>
    <w:p>
      <w:pPr>
        <w:spacing w:before="75" w:after="0"/>
      </w:pPr>
      <w:r>
        <w:rPr/>
        <w:t xml:space="preserve">图表：2021-2026年甘肃省化疗药物市场规模114</w:t>
      </w:r>
    </w:p>
    <w:p>
      <w:pPr>
        <w:spacing w:before="75" w:after="0"/>
      </w:pPr>
      <w:r>
        <w:rPr/>
        <w:t xml:space="preserve">图表：2021-2026年新疆化疗药物市场规模115</w:t>
      </w:r>
    </w:p>
    <w:p>
      <w:pPr>
        <w:spacing w:before="75" w:after="0"/>
      </w:pPr>
      <w:r>
        <w:rPr/>
        <w:t xml:space="preserve">图表：2021-2026年陕西省化疗药物市场规模115</w:t>
      </w:r>
    </w:p>
    <w:p>
      <w:pPr>
        <w:spacing w:before="75" w:after="0"/>
      </w:pPr>
      <w:r>
        <w:rPr/>
        <w:t xml:space="preserve">图表：2021-2026年青海省化疗药物市场规模116</w:t>
      </w:r>
    </w:p>
    <w:p>
      <w:pPr>
        <w:spacing w:before="75" w:after="0"/>
      </w:pPr>
      <w:r>
        <w:rPr/>
        <w:t xml:space="preserve">图表：2021-2026年宁夏化疗药物市场规模116</w:t>
      </w:r>
    </w:p>
    <w:p>
      <w:pPr>
        <w:spacing w:before="75" w:after="0"/>
      </w:pPr>
      <w:r>
        <w:rPr/>
        <w:t xml:space="preserve">图表：北京双鹭药业股份有限公司组织架构118</w:t>
      </w:r>
    </w:p>
    <w:p>
      <w:pPr>
        <w:spacing w:before="75" w:after="0"/>
      </w:pPr>
      <w:r>
        <w:rPr/>
        <w:t xml:space="preserve">图表：北京双鹭药业股份有限公司主要产品119</w:t>
      </w:r>
    </w:p>
    <w:p>
      <w:pPr>
        <w:spacing w:before="75" w:after="0"/>
      </w:pPr>
      <w:r>
        <w:rPr/>
        <w:t xml:space="preserve">图表：2021-2026年北京双鹭药业股份有限公司经营业务分析123</w:t>
      </w:r>
    </w:p>
    <w:p>
      <w:pPr>
        <w:spacing w:before="75" w:after="0"/>
      </w:pPr>
      <w:r>
        <w:rPr/>
        <w:t xml:space="preserve">图表：2021-2026年北京双鹭药业股份有限公司经营业务分析124</w:t>
      </w:r>
    </w:p>
    <w:p>
      <w:pPr>
        <w:spacing w:before="75" w:after="0"/>
      </w:pPr>
      <w:r>
        <w:rPr/>
        <w:t xml:space="preserve">图表：2021-2026年北京双鹭药业股份有限公司经营业务分析124</w:t>
      </w:r>
    </w:p>
    <w:p>
      <w:pPr>
        <w:spacing w:before="75" w:after="0"/>
      </w:pPr>
      <w:r>
        <w:rPr/>
        <w:t xml:space="preserve">图表：2021-2026年北京双鹭药业股份有限公司成长能力分析125</w:t>
      </w:r>
    </w:p>
    <w:p>
      <w:pPr>
        <w:spacing w:before="75" w:after="0"/>
      </w:pPr>
      <w:r>
        <w:rPr/>
        <w:t xml:space="preserve">图表：2021-2026年北京双鹭药业股份有限公司盈利能力分析125</w:t>
      </w:r>
    </w:p>
    <w:p>
      <w:pPr>
        <w:spacing w:before="75" w:after="0"/>
      </w:pPr>
      <w:r>
        <w:rPr/>
        <w:t xml:space="preserve">图表：2021-2026年北京双鹭药业股份有限公司盈利质量分析125</w:t>
      </w:r>
    </w:p>
    <w:p>
      <w:pPr>
        <w:spacing w:before="75" w:after="0"/>
      </w:pPr>
      <w:r>
        <w:rPr/>
        <w:t xml:space="preserve">图表：2021-2026年北京双鹭药业股份有限公司运营能力分析125</w:t>
      </w:r>
    </w:p>
    <w:p>
      <w:pPr>
        <w:spacing w:before="75" w:after="0"/>
      </w:pPr>
      <w:r>
        <w:rPr/>
        <w:t xml:space="preserve">图表：2021-2026年北京双鹭药业股份有限公司财务风险分析125</w:t>
      </w:r>
    </w:p>
    <w:p>
      <w:pPr>
        <w:spacing w:before="75" w:after="0"/>
      </w:pPr>
      <w:r>
        <w:rPr/>
        <w:t xml:space="preserve">图表：2021-2026年江苏四环生物股份有限公司业务经营分析129</w:t>
      </w:r>
    </w:p>
    <w:p>
      <w:pPr>
        <w:spacing w:before="75" w:after="0"/>
      </w:pPr>
      <w:r>
        <w:rPr/>
        <w:t xml:space="preserve">图表：2021-2026年江苏四环生物股份有限公司业务经营分析129</w:t>
      </w:r>
    </w:p>
    <w:p>
      <w:pPr>
        <w:spacing w:before="75" w:after="0"/>
      </w:pPr>
      <w:r>
        <w:rPr/>
        <w:t xml:space="preserve">图表：2021-2026年江苏四环生物股份有限公司业务经营分析130</w:t>
      </w:r>
    </w:p>
    <w:p>
      <w:pPr>
        <w:spacing w:before="75" w:after="0"/>
      </w:pPr>
      <w:r>
        <w:rPr/>
        <w:t xml:space="preserve">图表：2021-2026年江苏四环生物股份有限公司成长能力分析130</w:t>
      </w:r>
    </w:p>
    <w:p>
      <w:pPr>
        <w:spacing w:before="75" w:after="0"/>
      </w:pPr>
      <w:r>
        <w:rPr/>
        <w:t xml:space="preserve">图表：2021-2026年江苏四环生物股份有限公司盈利能力分析130</w:t>
      </w:r>
    </w:p>
    <w:p>
      <w:pPr>
        <w:spacing w:before="75" w:after="0"/>
      </w:pPr>
      <w:r>
        <w:rPr/>
        <w:t xml:space="preserve">图表：2021-2026年江苏四环生物股份有限公司盈利质量能力分析131</w:t>
      </w:r>
    </w:p>
    <w:p>
      <w:pPr>
        <w:spacing w:before="75" w:after="0"/>
      </w:pPr>
      <w:r>
        <w:rPr/>
        <w:t xml:space="preserve">图表：2021-2026年江苏四环生物股份有限公司运营能力分析131</w:t>
      </w:r>
    </w:p>
    <w:p>
      <w:pPr>
        <w:spacing w:before="75" w:after="0"/>
      </w:pPr>
      <w:r>
        <w:rPr/>
        <w:t xml:space="preserve">图表：2021-2026年江苏四环生物股份有限公司财务风险能力分析131</w:t>
      </w:r>
    </w:p>
    <w:p>
      <w:pPr>
        <w:spacing w:before="75" w:after="0"/>
      </w:pPr>
      <w:r>
        <w:rPr/>
        <w:t xml:space="preserve">图表：上海复星医药(集团)股份有限公司组织架构图133</w:t>
      </w:r>
    </w:p>
    <w:p>
      <w:pPr>
        <w:spacing w:before="75" w:after="0"/>
      </w:pPr>
      <w:r>
        <w:rPr/>
        <w:t xml:space="preserve">图表：上海复星医药(集团)股份有限公司主要产品134</w:t>
      </w:r>
    </w:p>
    <w:p>
      <w:pPr>
        <w:spacing w:before="75" w:after="0"/>
      </w:pPr>
      <w:r>
        <w:rPr/>
        <w:t xml:space="preserve">图表：2021-2026年上海复星医药(集团)股份有限公司业务经营分析135</w:t>
      </w:r>
    </w:p>
    <w:p>
      <w:pPr>
        <w:spacing w:before="75" w:after="0"/>
      </w:pPr>
      <w:r>
        <w:rPr/>
        <w:t xml:space="preserve">图表：2021-2026年上海复星医药(集团)股份有限公司业务经营分析135</w:t>
      </w:r>
    </w:p>
    <w:p>
      <w:pPr>
        <w:spacing w:before="75" w:after="0"/>
      </w:pPr>
      <w:r>
        <w:rPr/>
        <w:t xml:space="preserve">图表：2021-2026年上海复星医药(集团)股份有限公司业务经营分析136</w:t>
      </w:r>
    </w:p>
    <w:p>
      <w:pPr>
        <w:spacing w:before="75" w:after="0"/>
      </w:pPr>
      <w:r>
        <w:rPr/>
        <w:t xml:space="preserve">图表：2021-2026年上海复星医药(集团)股份有限公司成长能力分析136</w:t>
      </w:r>
    </w:p>
    <w:p>
      <w:pPr>
        <w:spacing w:before="75" w:after="0"/>
      </w:pPr>
      <w:r>
        <w:rPr/>
        <w:t xml:space="preserve">图表：2021-2026年上海复星医药(集团)股份有限公司盈利能力分析136</w:t>
      </w:r>
    </w:p>
    <w:p>
      <w:pPr>
        <w:spacing w:before="75" w:after="0"/>
      </w:pPr>
      <w:r>
        <w:rPr/>
        <w:t xml:space="preserve">图表：2021-2026年上海复星医药(集团)股份有限公司盈利质量能力分析136</w:t>
      </w:r>
    </w:p>
    <w:p>
      <w:pPr>
        <w:spacing w:before="75" w:after="0"/>
      </w:pPr>
      <w:r>
        <w:rPr/>
        <w:t xml:space="preserve">图表：2021-2026年上海复星医药(集团)股份有限公司运营能力分析137</w:t>
      </w:r>
    </w:p>
    <w:p>
      <w:pPr>
        <w:spacing w:before="75" w:after="0"/>
      </w:pPr>
      <w:r>
        <w:rPr/>
        <w:t xml:space="preserve">图表：2021-2026年上海复星医药(集团)股份有限公司财务风险能力分析137</w:t>
      </w:r>
    </w:p>
    <w:p>
      <w:pPr>
        <w:spacing w:before="75" w:after="0"/>
      </w:pPr>
      <w:r>
        <w:rPr/>
        <w:t xml:space="preserve">图表：海南海药股份有限公司主要产品139</w:t>
      </w:r>
    </w:p>
    <w:p>
      <w:pPr>
        <w:spacing w:before="75" w:after="0"/>
      </w:pPr>
      <w:r>
        <w:rPr/>
        <w:t xml:space="preserve">图表：2021-2026年海南海药股份有限公司业务经营分析140</w:t>
      </w:r>
    </w:p>
    <w:p>
      <w:pPr>
        <w:spacing w:before="75" w:after="0"/>
      </w:pPr>
      <w:r>
        <w:rPr/>
        <w:t xml:space="preserve">图表：2021-2026年海南海药股份有限公司业务经营分析141</w:t>
      </w:r>
    </w:p>
    <w:p>
      <w:pPr>
        <w:spacing w:before="75" w:after="0"/>
      </w:pPr>
      <w:r>
        <w:rPr/>
        <w:t xml:space="preserve">图表：2021-2026年海南海药股份有限公司业务经营分析141</w:t>
      </w:r>
    </w:p>
    <w:p>
      <w:pPr>
        <w:spacing w:before="75" w:after="0"/>
      </w:pPr>
      <w:r>
        <w:rPr/>
        <w:t xml:space="preserve">图表：2021-2026年海南海药股份有限公司成长能力分析141</w:t>
      </w:r>
    </w:p>
    <w:p>
      <w:pPr>
        <w:spacing w:before="75" w:after="0"/>
      </w:pPr>
      <w:r>
        <w:rPr/>
        <w:t xml:space="preserve">图表：2021-2026年海南海药股份有限公司盈利能力分析142</w:t>
      </w:r>
    </w:p>
    <w:p>
      <w:pPr>
        <w:spacing w:before="75" w:after="0"/>
      </w:pPr>
      <w:r>
        <w:rPr/>
        <w:t xml:space="preserve">图表：2021-2026年海南海药股份有限公司盈利质量分析142</w:t>
      </w:r>
    </w:p>
    <w:p>
      <w:pPr>
        <w:spacing w:before="75" w:after="0"/>
      </w:pPr>
      <w:r>
        <w:rPr/>
        <w:t xml:space="preserve">图表：2021-2026年海南海药股份有限公司运营能力分析142</w:t>
      </w:r>
    </w:p>
    <w:p>
      <w:pPr>
        <w:spacing w:before="75" w:after="0"/>
      </w:pPr>
      <w:r>
        <w:rPr/>
        <w:t xml:space="preserve">图表：2021-2026年海南海药股份有限公司财务风险分析142</w:t>
      </w:r>
    </w:p>
    <w:p>
      <w:pPr>
        <w:spacing w:before="75" w:after="0"/>
      </w:pPr>
      <w:r>
        <w:rPr/>
        <w:t xml:space="preserve">图表：浙江海正药业股份有限公司主要产品145</w:t>
      </w:r>
    </w:p>
    <w:p>
      <w:pPr>
        <w:spacing w:before="75" w:after="0"/>
      </w:pPr>
      <w:r>
        <w:rPr/>
        <w:t xml:space="preserve">图表：2021-2026年浙江海正药业股份有限公司业务经营分析147</w:t>
      </w:r>
    </w:p>
    <w:p>
      <w:pPr>
        <w:spacing w:before="75" w:after="0"/>
      </w:pPr>
      <w:r>
        <w:rPr/>
        <w:t xml:space="preserve">图表：2021-2026年浙江海正药业股份有限公司业务经营分析147</w:t>
      </w:r>
    </w:p>
    <w:p>
      <w:pPr>
        <w:spacing w:before="75" w:after="0"/>
      </w:pPr>
      <w:r>
        <w:rPr/>
        <w:t xml:space="preserve">图表：2021-2026年浙江海正药业股份有限公司业务经营分析148</w:t>
      </w:r>
    </w:p>
    <w:p>
      <w:pPr>
        <w:spacing w:before="75" w:after="0"/>
      </w:pPr>
      <w:r>
        <w:rPr/>
        <w:t xml:space="preserve">图表：2021-2026年浙江海正药业股份有限公司成长能力分析148</w:t>
      </w:r>
    </w:p>
    <w:p>
      <w:pPr>
        <w:spacing w:before="75" w:after="0"/>
      </w:pPr>
      <w:r>
        <w:rPr/>
        <w:t xml:space="preserve">图表：2021-2026年浙江海正药业股份有限公司盈利能力分析148</w:t>
      </w:r>
    </w:p>
    <w:p>
      <w:pPr>
        <w:spacing w:before="75" w:after="0"/>
      </w:pPr>
      <w:r>
        <w:rPr/>
        <w:t xml:space="preserve">图表：2021-2026年浙江海正药业股份有限公司盈利质量分析149</w:t>
      </w:r>
    </w:p>
    <w:p>
      <w:pPr>
        <w:spacing w:before="75" w:after="0"/>
      </w:pPr>
      <w:r>
        <w:rPr/>
        <w:t xml:space="preserve">图表：2021-2026年浙江海正药业股份有限公司运营能力分析149</w:t>
      </w:r>
    </w:p>
    <w:p>
      <w:pPr>
        <w:spacing w:before="75" w:after="0"/>
      </w:pPr>
      <w:r>
        <w:rPr/>
        <w:t xml:space="preserve">图表：2021-2026年浙江海正药业股份有限公司财务风险分析149</w:t>
      </w:r>
    </w:p>
    <w:p>
      <w:pPr>
        <w:spacing w:before="75" w:after="0"/>
      </w:pPr>
      <w:r>
        <w:rPr/>
        <w:t xml:space="preserve">图表：重庆莱美药业股份有限公司组织架构图151</w:t>
      </w:r>
    </w:p>
    <w:p>
      <w:pPr>
        <w:spacing w:before="75" w:after="0"/>
      </w:pPr>
      <w:r>
        <w:rPr/>
        <w:t xml:space="preserve">图表：重庆莱美药业股份有限公司主要产品151</w:t>
      </w:r>
    </w:p>
    <w:p>
      <w:pPr>
        <w:spacing w:before="75" w:after="0"/>
      </w:pPr>
      <w:r>
        <w:rPr/>
        <w:t xml:space="preserve">图表：2021-2026年重庆莱美药业股份有限公司业务经营分析152</w:t>
      </w:r>
    </w:p>
    <w:p>
      <w:pPr>
        <w:spacing w:before="75" w:after="0"/>
      </w:pPr>
      <w:r>
        <w:rPr/>
        <w:t xml:space="preserve">图表：2021-2026年重庆莱美药业股份有限公司业务经营分析152</w:t>
      </w:r>
    </w:p>
    <w:p>
      <w:pPr>
        <w:spacing w:before="75" w:after="0"/>
      </w:pPr>
      <w:r>
        <w:rPr/>
        <w:t xml:space="preserve">图表：2021-2026年重庆莱美药业股份有限公司业务经营分析153</w:t>
      </w:r>
    </w:p>
    <w:p>
      <w:pPr>
        <w:spacing w:before="75" w:after="0"/>
      </w:pPr>
      <w:r>
        <w:rPr/>
        <w:t xml:space="preserve">图表：2021-2026年重庆莱美药业股份有限公司成长能力分析153</w:t>
      </w:r>
    </w:p>
    <w:p>
      <w:pPr>
        <w:spacing w:before="75" w:after="0"/>
      </w:pPr>
      <w:r>
        <w:rPr/>
        <w:t xml:space="preserve">图表：2021-2026年重庆莱美药业股份有限公司盈利能力分析153</w:t>
      </w:r>
    </w:p>
    <w:p>
      <w:pPr>
        <w:spacing w:before="75" w:after="0"/>
      </w:pPr>
      <w:r>
        <w:rPr/>
        <w:t xml:space="preserve">图表：2021-2026年重庆莱美药业股份有限公司盈利质量分析153</w:t>
      </w:r>
    </w:p>
    <w:p>
      <w:pPr>
        <w:spacing w:before="75" w:after="0"/>
      </w:pPr>
      <w:r>
        <w:rPr/>
        <w:t xml:space="preserve">图表：2021-2026年重庆莱美药业股份有限公司运营能力分析154</w:t>
      </w:r>
    </w:p>
    <w:p>
      <w:pPr>
        <w:spacing w:before="75" w:after="0"/>
      </w:pPr>
      <w:r>
        <w:rPr/>
        <w:t xml:space="preserve">图表：2021-2026年重庆莱美药业股份有限公司财务风险分析154</w:t>
      </w:r>
    </w:p>
    <w:p>
      <w:pPr>
        <w:spacing w:before="75" w:after="0"/>
      </w:pPr>
      <w:r>
        <w:rPr/>
        <w:t xml:space="preserve">图表：哈尔滨誉衡药业股份有限公司主要产品156</w:t>
      </w:r>
    </w:p>
    <w:p>
      <w:pPr>
        <w:spacing w:before="75" w:after="0"/>
      </w:pPr>
      <w:r>
        <w:rPr/>
        <w:t xml:space="preserve">图表：2021-2026年哈尔滨誉衡药业股份有限公司业务经营分析157</w:t>
      </w:r>
    </w:p>
    <w:p>
      <w:pPr>
        <w:spacing w:before="75" w:after="0"/>
      </w:pPr>
      <w:r>
        <w:rPr/>
        <w:t xml:space="preserve">图表：2021-2026年哈尔滨誉衡药业股份有限公司业务经营分析157</w:t>
      </w:r>
    </w:p>
    <w:p>
      <w:pPr>
        <w:spacing w:before="75" w:after="0"/>
      </w:pPr>
      <w:r>
        <w:rPr/>
        <w:t xml:space="preserve">图表：2021-2026年哈尔滨誉衡药业股份有限公司业务经营分析158</w:t>
      </w:r>
    </w:p>
    <w:p>
      <w:pPr>
        <w:spacing w:before="75" w:after="0"/>
      </w:pPr>
      <w:r>
        <w:rPr/>
        <w:t xml:space="preserve">图表：2021-2026年哈尔滨誉衡药业股份有限公司成长能力分析158</w:t>
      </w:r>
    </w:p>
    <w:p>
      <w:pPr>
        <w:spacing w:before="75" w:after="0"/>
      </w:pPr>
      <w:r>
        <w:rPr/>
        <w:t xml:space="preserve">图表：2021-2026年哈尔滨誉衡药业股份有限公司盈利能力分析158</w:t>
      </w:r>
    </w:p>
    <w:p>
      <w:pPr>
        <w:spacing w:before="75" w:after="0"/>
      </w:pPr>
      <w:r>
        <w:rPr/>
        <w:t xml:space="preserve">图表：2021-2026年哈尔滨誉衡药业股份有限公司盈利质量分析159</w:t>
      </w:r>
    </w:p>
    <w:p>
      <w:pPr>
        <w:spacing w:before="75" w:after="0"/>
      </w:pPr>
      <w:r>
        <w:rPr/>
        <w:t xml:space="preserve">图表：2021-2026年哈尔滨誉衡药业股份有限公司运营能力分析159</w:t>
      </w:r>
    </w:p>
    <w:p>
      <w:pPr>
        <w:spacing w:before="75" w:after="0"/>
      </w:pPr>
      <w:r>
        <w:rPr/>
        <w:t xml:space="preserve">图表：2021-2026年哈尔滨誉衡药业股份有限公司财务风险分析159</w:t>
      </w:r>
    </w:p>
    <w:p>
      <w:pPr>
        <w:spacing w:before="75" w:after="0"/>
      </w:pPr>
      <w:r>
        <w:rPr/>
        <w:t xml:space="preserve">图表：山西振东制药股份有限公司主要产品情况161</w:t>
      </w:r>
    </w:p>
    <w:p>
      <w:pPr>
        <w:spacing w:before="75" w:after="0"/>
      </w:pPr>
      <w:r>
        <w:rPr/>
        <w:t xml:space="preserve">图表：2021-2026年山西振东制药股份有限公司业务经营情况162</w:t>
      </w:r>
    </w:p>
    <w:p>
      <w:pPr>
        <w:spacing w:before="75" w:after="0"/>
      </w:pPr>
      <w:r>
        <w:rPr/>
        <w:t xml:space="preserve">图表：2021-2026年山西振东制药股份有限公司业务经营情况163</w:t>
      </w:r>
    </w:p>
    <w:p>
      <w:pPr>
        <w:spacing w:before="75" w:after="0"/>
      </w:pPr>
      <w:r>
        <w:rPr/>
        <w:t xml:space="preserve">图表：2021-2026年山西振东制药股份有限公司业务经营情况163</w:t>
      </w:r>
    </w:p>
    <w:p>
      <w:pPr>
        <w:spacing w:before="75" w:after="0"/>
      </w:pPr>
      <w:r>
        <w:rPr/>
        <w:t xml:space="preserve">图表：2021-2026年山西振东制药股份有限公司成长能力分析163</w:t>
      </w:r>
    </w:p>
    <w:p>
      <w:pPr>
        <w:spacing w:before="75" w:after="0"/>
      </w:pPr>
      <w:r>
        <w:rPr/>
        <w:t xml:space="preserve">图表：2021-2026年山西振东制药股份有限公司盈利能力分析164</w:t>
      </w:r>
    </w:p>
    <w:p>
      <w:pPr>
        <w:spacing w:before="75" w:after="0"/>
      </w:pPr>
      <w:r>
        <w:rPr/>
        <w:t xml:space="preserve">图表：2021-2026年山西振东制药股份有限公司盈利质量分析164</w:t>
      </w:r>
    </w:p>
    <w:p>
      <w:pPr>
        <w:spacing w:before="75" w:after="0"/>
      </w:pPr>
      <w:r>
        <w:rPr/>
        <w:t xml:space="preserve">图表：2021-2026年山西振东制药股份有限公司运营能力分析164</w:t>
      </w:r>
    </w:p>
    <w:p>
      <w:pPr>
        <w:spacing w:before="75" w:after="0"/>
      </w:pPr>
      <w:r>
        <w:rPr/>
        <w:t xml:space="preserve">图表：2021-2026年山西振东制药股份有限公司财务风险分析164</w:t>
      </w:r>
    </w:p>
    <w:p>
      <w:pPr>
        <w:spacing w:before="75" w:after="0"/>
      </w:pPr>
      <w:r>
        <w:rPr/>
        <w:t xml:space="preserve">图表：2021-2026年普洛康裕股份有限公司业务经营分析166</w:t>
      </w:r>
    </w:p>
    <w:p>
      <w:pPr>
        <w:spacing w:before="75" w:after="0"/>
      </w:pPr>
      <w:r>
        <w:rPr/>
        <w:t xml:space="preserve">图表：2021-2026年普洛康裕股份有限公司业务经营分析166</w:t>
      </w:r>
    </w:p>
    <w:p>
      <w:pPr>
        <w:spacing w:before="75" w:after="0"/>
      </w:pPr>
      <w:r>
        <w:rPr/>
        <w:t xml:space="preserve">图表：2021-2026年普洛康裕股份有限公司业务经营分析167</w:t>
      </w:r>
    </w:p>
    <w:p>
      <w:pPr>
        <w:spacing w:before="75" w:after="0"/>
      </w:pPr>
      <w:r>
        <w:rPr/>
        <w:t xml:space="preserve">图表：2021-2026年普洛康裕股份有限公司成长能力分析167</w:t>
      </w:r>
    </w:p>
    <w:p>
      <w:pPr>
        <w:spacing w:before="75" w:after="0"/>
      </w:pPr>
      <w:r>
        <w:rPr/>
        <w:t xml:space="preserve">图表：2021-2026年普洛康裕股份有限公司盈利能力分析167</w:t>
      </w:r>
    </w:p>
    <w:p>
      <w:pPr>
        <w:spacing w:before="75" w:after="0"/>
      </w:pPr>
      <w:r>
        <w:rPr/>
        <w:t xml:space="preserve">图表：2021-2026年普洛康裕股份有限公司盈利质量分析167</w:t>
      </w:r>
    </w:p>
    <w:p>
      <w:pPr>
        <w:spacing w:before="75" w:after="0"/>
      </w:pPr>
      <w:r>
        <w:rPr/>
        <w:t xml:space="preserve">图表：2021-2026年普洛康裕股份有限公司运营能力分析168</w:t>
      </w:r>
    </w:p>
    <w:p>
      <w:pPr>
        <w:spacing w:before="75" w:after="0"/>
      </w:pPr>
      <w:r>
        <w:rPr/>
        <w:t xml:space="preserve">图表：2021-2026年普洛康裕股份有限公司财务风险分析168</w:t>
      </w:r>
    </w:p>
    <w:p>
      <w:pPr>
        <w:spacing w:before="75" w:after="0"/>
      </w:pPr>
      <w:r>
        <w:rPr/>
        <w:t xml:space="preserve">图表：贵州益佰制药股份有限公司主要产品171</w:t>
      </w:r>
    </w:p>
    <w:p>
      <w:pPr>
        <w:spacing w:before="75" w:after="0"/>
      </w:pPr>
      <w:r>
        <w:rPr/>
        <w:t xml:space="preserve">图表：贵州益佰制药股份有限公司业务经营分析173</w:t>
      </w:r>
    </w:p>
    <w:p>
      <w:pPr>
        <w:spacing w:before="75" w:after="0"/>
      </w:pPr>
      <w:r>
        <w:rPr/>
        <w:t xml:space="preserve">图表：2021-2026贵州益佰制药股份有限公司业务经营分析173</w:t>
      </w:r>
    </w:p>
    <w:p>
      <w:pPr>
        <w:spacing w:before="75" w:after="0"/>
      </w:pPr>
      <w:r>
        <w:rPr/>
        <w:t xml:space="preserve">图表：贵州益佰制药股份有限公司业务经营分析174</w:t>
      </w:r>
    </w:p>
    <w:p>
      <w:pPr>
        <w:spacing w:before="75" w:after="0"/>
      </w:pPr>
      <w:r>
        <w:rPr/>
        <w:t xml:space="preserve">图表：2021-2026年贵州益佰制药股份有限公司成长能力分析174</w:t>
      </w:r>
    </w:p>
    <w:p>
      <w:pPr>
        <w:spacing w:before="75" w:after="0"/>
      </w:pPr>
      <w:r>
        <w:rPr/>
        <w:t xml:space="preserve">图表：2021-2026年贵州益佰制药股份有限公司盈利能力分析175</w:t>
      </w:r>
    </w:p>
    <w:p>
      <w:pPr>
        <w:spacing w:before="75" w:after="0"/>
      </w:pPr>
      <w:r>
        <w:rPr/>
        <w:t xml:space="preserve">图表：2021-2026年贵州益佰制药股份有限公司盈利质量分析175</w:t>
      </w:r>
    </w:p>
    <w:p>
      <w:pPr>
        <w:spacing w:before="75" w:after="0"/>
      </w:pPr>
      <w:r>
        <w:rPr/>
        <w:t xml:space="preserve">图表：2021-2026年贵州益佰制药股份有限公司运营能力分析175</w:t>
      </w:r>
    </w:p>
    <w:p>
      <w:pPr>
        <w:spacing w:before="75" w:after="0"/>
      </w:pPr>
      <w:r>
        <w:rPr/>
        <w:t xml:space="preserve">图表：2021-2026年贵州益佰制药股份有限公司财务风险分析175</w:t>
      </w:r>
    </w:p>
    <w:p>
      <w:pPr>
        <w:spacing w:before="75" w:after="0"/>
      </w:pPr>
      <w:r>
        <w:rPr/>
        <w:t xml:space="preserve">图表：2026-2031年中国化疗药物行业企业数量184</w:t>
      </w:r>
    </w:p>
    <w:p>
      <w:pPr>
        <w:spacing w:before="75" w:after="0"/>
      </w:pPr>
      <w:r>
        <w:rPr/>
        <w:t xml:space="preserve">图表：2026-2031年中国化疗药物行业市场规模预测185</w:t>
      </w:r>
    </w:p>
    <w:p>
      <w:pPr>
        <w:spacing w:before="75" w:after="0"/>
      </w:pPr>
      <w:r>
        <w:rPr/>
        <w:t xml:space="preserve">图表：2026-2031年中国化疗药物行业供给规模预测185</w:t>
      </w:r>
    </w:p>
    <w:p>
      <w:pPr>
        <w:spacing w:before="75" w:after="0"/>
      </w:pPr>
      <w:r>
        <w:rPr/>
        <w:t xml:space="preserve">图表：2026-2031年中国化疗药物行业需求规模预测186</w:t>
      </w:r>
    </w:p>
    <w:p>
      <w:pPr>
        <w:spacing w:before="75" w:after="0"/>
      </w:pPr>
      <w:r>
        <w:rPr/>
        <w:t xml:space="preserve">图表：中国化疗药物行业区域集中度趋势预测186</w:t>
      </w:r>
    </w:p>
    <w:p>
      <w:pPr>
        <w:spacing w:before="75" w:after="0"/>
      </w:pPr>
      <w:r>
        <w:rPr/>
        <w:t xml:space="preserve">图表：2026-2031年华东地区化疗药物行业需求规模187</w:t>
      </w:r>
    </w:p>
    <w:p>
      <w:pPr>
        <w:spacing w:before="75" w:after="0"/>
      </w:pPr>
      <w:r>
        <w:rPr/>
        <w:t xml:space="preserve">图表：2026-2031年中国化疗药物行业进口规模预测187</w:t>
      </w:r>
    </w:p>
    <w:p>
      <w:pPr>
        <w:spacing w:before="75" w:after="0"/>
      </w:pPr>
      <w:r>
        <w:rPr/>
        <w:t xml:space="preserve">图表：2026-2031年中国化疗药物行业出口规模预测188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2026-2031年中国化疗药物行业调查分析及发展规划建议报告</dc:title>
  <dc:description>2026-2031年中国化疗药物行业调查分析及发展规划建议报告</dc:description>
  <dc:subject>2026-2031年中国化疗药物行业调查分析及发展规划建议报告</dc:subject>
  <cp:keywords>研究报告</cp:keywords>
  <cp:category>研究报告</cp:category>
  <cp:lastModifiedBy>北京中道泰和信息咨询有限公司</cp:lastModifiedBy>
  <dcterms:created xsi:type="dcterms:W3CDTF">2026-03-24T16:40:50+08:00</dcterms:created>
  <dcterms:modified xsi:type="dcterms:W3CDTF">2026-03-24T16:40:50+08:00</dcterms:modified>
</cp:coreProperties>
</file>

<file path=docProps/custom.xml><?xml version="1.0" encoding="utf-8"?>
<Properties xmlns="http://schemas.openxmlformats.org/officeDocument/2006/custom-properties" xmlns:vt="http://schemas.openxmlformats.org/officeDocument/2006/docPropsVTypes"/>
</file>