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2024-2029年中国微晶石瓷砖行业市场发展现状及布局优势研究报告</w:t>
      </w:r>
    </w:p>
    <w:p>
      <w:pPr>
        <w:spacing w:after="150"/>
      </w:pPr>
      <w:r>
        <w:rPr>
          <w:b w:val="1"/>
          <w:bCs w:val="1"/>
        </w:rPr>
        <w:t xml:space="preserve">报告简介</w:t>
      </w:r>
    </w:p>
    <w:p>
      <w:pPr>
        <w:spacing w:after="150"/>
      </w:pPr>
      <w:r>
        <w:rPr/>
        <w:t xml:space="preserve">微晶石是新型的装饰建筑材料，其中复合微晶石称为微晶玻璃复合板材，是将一层3-5mm的微晶玻璃复合在陶瓷玻化石的表面，经二次烧结后完全融为一体的高科技产品。微晶石厚度在13-18mm，光泽度大于95。微晶石是指通过基础玻璃在加热过程中进行控制晶化而制得的一种含有大量微晶体和玻璃体的复合固体材料。微晶石是一种新型的高档装饰材料。它是以天然无机材料、采用特定的工艺、经高温烧结而成。微晶石的表面特点与天然石材极其相似，加之材料形状多为板材，因而将其称作微晶石材或者微晶板材。微晶石是近年来在建筑行业展露头角的一代新秀，以其华贵典雅、色泽美观、耐磨损、不褪色、无放射性污染等性能，频频在一些大型豪华标志性建筑物内外装饰上闪亮登场。微晶石在行内称为微晶玻璃复合板材，是将一层3—5mm的微晶玻璃复合在陶瓷玻化石的表面，经二次烧结后完全融为一体的高科技产品。微晶玻璃陶瓷复合板厚度在13—18mm，光泽度大于95。微晶石在行内称为微晶玻璃陶瓷复合板，它是目前建筑陶瓷领域中的高新技术产品，它以晶莹剔透、雍容华贵、自然生长而又变化各异的仿石纹理、色彩鲜明的层次、鬼斧神工的外观装饰效果，以及不受污染、易于清洗、内在优良的物化性能，另外还具有比石材更强的耐风化性、耐气候性而受到国内外高端建材市场的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微晶石瓷砖行业及各子行业的发展状况、上下游行业发展状况、市场供需形势、新产品与技术等进行了分析，并重点分析了我国微晶石瓷砖行业发展状况和特点，以及中国微晶石瓷砖行业将面临的挑战、企业的发展策略等。报告还对全球微晶石瓷砖行业发展态势作了详细分析，并对微晶石瓷砖行业进行了趋向研判，是微晶石瓷砖生产、经营企业，科研、投资机构等单位准确了解目前微晶石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微晶石瓷砖行业发展综述</w:t>
      </w:r>
    </w:p>
    <w:p>
      <w:pPr>
        <w:spacing w:after="150"/>
      </w:pPr>
      <w:r>
        <w:rPr/>
        <w:t xml:space="preserve">第一节 微晶石瓷砖行业相关概念概述</w:t>
      </w:r>
    </w:p>
    <w:p>
      <w:pPr>
        <w:spacing w:after="150"/>
      </w:pPr>
      <w:r>
        <w:rPr/>
        <w:t xml:space="preserve">一、微晶石瓷砖行业概念</w:t>
      </w:r>
    </w:p>
    <w:p>
      <w:pPr>
        <w:spacing w:after="150"/>
      </w:pPr>
      <w:r>
        <w:rPr/>
        <w:t xml:space="preserve">二、微晶石瓷砖行业特点及分类</w:t>
      </w:r>
    </w:p>
    <w:p>
      <w:pPr>
        <w:spacing w:after="150"/>
      </w:pPr>
      <w:r>
        <w:rPr/>
        <w:t xml:space="preserve">三、微晶石瓷砖行业在国民经济中的地位</w:t>
      </w:r>
    </w:p>
    <w:p>
      <w:pPr>
        <w:spacing w:after="150"/>
      </w:pPr>
      <w:r>
        <w:rPr/>
        <w:t xml:space="preserve">第二节 最近3-5年微晶石瓷砖行业经济指标分析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微晶石瓷砖行业产业链分析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微晶石瓷砖行业市场环境及影响分析（PEST）</w:t>
      </w:r>
    </w:p>
    <w:p>
      <w:pPr>
        <w:spacing w:after="150"/>
      </w:pPr>
      <w:r>
        <w:rPr/>
        <w:t xml:space="preserve">第一节 微晶石瓷砖行业政治法律环境(P)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三、微晶石瓷砖行业相关标准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三、微晶石瓷砖消费群发生变化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一、微晶石瓷砖产业社会环境</w:t>
      </w:r>
    </w:p>
    <w:p>
      <w:pPr>
        <w:spacing w:after="150"/>
      </w:pPr>
      <w:r>
        <w:rPr/>
        <w:t xml:space="preserve">二、社会环境对行业的影响</w:t>
      </w:r>
    </w:p>
    <w:p>
      <w:pPr>
        <w:spacing w:after="150"/>
      </w:pPr>
      <w:r>
        <w:rPr/>
        <w:t xml:space="preserve">三、微晶石瓷砖产业发展对社会发展的影响</w:t>
      </w:r>
    </w:p>
    <w:p>
      <w:pPr>
        <w:spacing w:after="150"/>
      </w:pPr>
      <w:r>
        <w:rPr/>
        <w:t xml:space="preserve">第四节 技术环境对行业的影响(T)</w:t>
      </w:r>
    </w:p>
    <w:p>
      <w:pPr>
        <w:spacing w:after="150"/>
      </w:pPr>
      <w:r>
        <w:rPr/>
        <w:t xml:space="preserve">一、微晶石瓷砖技术分析</w:t>
      </w:r>
    </w:p>
    <w:p>
      <w:pPr>
        <w:spacing w:after="150"/>
      </w:pPr>
      <w:r>
        <w:rPr/>
        <w:t xml:space="preserve">二、微晶石瓷砖技术发展水平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国际微晶石瓷砖行业发展分析及经验借鉴</w:t>
      </w:r>
    </w:p>
    <w:p>
      <w:pPr>
        <w:spacing w:after="150"/>
      </w:pPr>
      <w:r>
        <w:rPr/>
        <w:t xml:space="preserve">第一节 全球微晶石瓷砖市场总体情况分析</w:t>
      </w:r>
    </w:p>
    <w:p>
      <w:pPr>
        <w:spacing w:after="150"/>
      </w:pPr>
      <w:r>
        <w:rPr/>
        <w:t xml:space="preserve">一、全球微晶石瓷砖行业发展概况及特点</w:t>
      </w:r>
    </w:p>
    <w:p>
      <w:pPr>
        <w:spacing w:after="150"/>
      </w:pPr>
      <w:r>
        <w:rPr/>
        <w:t xml:space="preserve">二、全球微晶石瓷砖市场结构</w:t>
      </w:r>
    </w:p>
    <w:p>
      <w:pPr>
        <w:spacing w:after="150"/>
      </w:pPr>
      <w:r>
        <w:rPr/>
        <w:t xml:space="preserve">三、全球微晶石瓷砖行业竞争格局</w:t>
      </w:r>
    </w:p>
    <w:p>
      <w:pPr>
        <w:spacing w:after="150"/>
      </w:pPr>
      <w:r>
        <w:rPr/>
        <w:t xml:space="preserve">四、全球微晶石瓷砖市场区域分布</w:t>
      </w:r>
    </w:p>
    <w:p>
      <w:pPr>
        <w:spacing w:after="150"/>
      </w:pPr>
      <w:r>
        <w:rPr/>
        <w:t xml:space="preserve">第二节 欧洲国家微晶石瓷砖市场分析</w:t>
      </w:r>
    </w:p>
    <w:p>
      <w:pPr>
        <w:spacing w:after="150"/>
      </w:pPr>
      <w:r>
        <w:rPr/>
        <w:t xml:space="preserve">一、欧洲国家微晶石瓷砖市场需求规模分析</w:t>
      </w:r>
    </w:p>
    <w:p>
      <w:pPr>
        <w:spacing w:after="150"/>
      </w:pPr>
      <w:r>
        <w:rPr/>
        <w:t xml:space="preserve">二、欧洲国家微晶石瓷砖市场发展特点分析</w:t>
      </w:r>
    </w:p>
    <w:p>
      <w:pPr>
        <w:spacing w:after="150"/>
      </w:pPr>
      <w:r>
        <w:rPr/>
        <w:t xml:space="preserve">三、欧洲国家微晶石瓷砖市场发展趋势分析</w:t>
      </w:r>
    </w:p>
    <w:p>
      <w:pPr>
        <w:spacing w:after="150"/>
      </w:pPr>
      <w:r>
        <w:rPr/>
        <w:t xml:space="preserve">第三节 美国微晶石瓷砖市场分析</w:t>
      </w:r>
    </w:p>
    <w:p>
      <w:pPr>
        <w:spacing w:after="150"/>
      </w:pPr>
      <w:r>
        <w:rPr/>
        <w:t xml:space="preserve">一、美国微晶石瓷砖市场需求规模分析</w:t>
      </w:r>
    </w:p>
    <w:p>
      <w:pPr>
        <w:spacing w:after="150"/>
      </w:pPr>
      <w:r>
        <w:rPr/>
        <w:t xml:space="preserve">二、美国微晶石瓷砖市场发展特点分析</w:t>
      </w:r>
    </w:p>
    <w:p>
      <w:pPr>
        <w:spacing w:after="150"/>
      </w:pPr>
      <w:r>
        <w:rPr/>
        <w:t xml:space="preserve">三、美国微晶石瓷砖市场发展趋势分析</w:t>
      </w:r>
    </w:p>
    <w:p>
      <w:pPr>
        <w:spacing w:after="150"/>
      </w:pPr>
      <w:r>
        <w:rPr/>
        <w:t xml:space="preserve">第四节 日本微晶石瓷砖市场分析</w:t>
      </w:r>
    </w:p>
    <w:p>
      <w:pPr>
        <w:spacing w:after="150"/>
      </w:pPr>
      <w:r>
        <w:rPr/>
        <w:t xml:space="preserve">一、日本微晶石瓷砖市场需求规模分析</w:t>
      </w:r>
    </w:p>
    <w:p>
      <w:pPr>
        <w:spacing w:after="150"/>
      </w:pPr>
      <w:r>
        <w:rPr/>
        <w:t xml:space="preserve">二、日本微晶石瓷砖市场发展特点分析</w:t>
      </w:r>
    </w:p>
    <w:p>
      <w:pPr>
        <w:spacing w:after="150"/>
      </w:pPr>
      <w:r>
        <w:rPr/>
        <w:t xml:space="preserve">三、日本微晶石瓷砖市场发展趋势分析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我国微晶石瓷砖行业运行现状分析</w:t>
      </w:r>
    </w:p>
    <w:p>
      <w:pPr>
        <w:spacing w:after="150"/>
      </w:pPr>
      <w:r>
        <w:rPr/>
        <w:t xml:space="preserve">第一节 我国微晶石瓷砖行业发展状况分析</w:t>
      </w:r>
    </w:p>
    <w:p>
      <w:pPr>
        <w:spacing w:after="150"/>
      </w:pPr>
      <w:r>
        <w:rPr/>
        <w:t xml:space="preserve">一、我国微晶石瓷砖行业发展阶段</w:t>
      </w:r>
    </w:p>
    <w:p>
      <w:pPr>
        <w:spacing w:after="150"/>
      </w:pPr>
      <w:r>
        <w:rPr/>
        <w:t xml:space="preserve">二、我国微晶石瓷砖行业发展概况及特点</w:t>
      </w:r>
    </w:p>
    <w:p>
      <w:pPr>
        <w:spacing w:after="150"/>
      </w:pPr>
      <w:r>
        <w:rPr/>
        <w:t xml:space="preserve">三、行业发展存在的问题及对策</w:t>
      </w:r>
    </w:p>
    <w:p>
      <w:pPr>
        <w:spacing w:after="150"/>
      </w:pPr>
      <w:r>
        <w:rPr/>
        <w:t xml:space="preserve">四、微晶石瓷砖行业商业模式分析</w:t>
      </w:r>
    </w:p>
    <w:p>
      <w:pPr>
        <w:spacing w:after="150"/>
      </w:pPr>
      <w:r>
        <w:rPr/>
        <w:t xml:space="preserve">第二节 2019-2023年微晶石瓷砖行业发展现状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2019-2023年微晶石瓷砖企业发展分析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我国微晶石瓷砖市场价格走势分析</w:t>
      </w:r>
    </w:p>
    <w:p>
      <w:pPr>
        <w:spacing w:after="150"/>
      </w:pPr>
      <w:r>
        <w:rPr/>
        <w:t xml:space="preserve">一、微晶石瓷砖市场定价机制组成</w:t>
      </w:r>
    </w:p>
    <w:p>
      <w:pPr>
        <w:spacing w:after="150"/>
      </w:pPr>
      <w:r>
        <w:rPr/>
        <w:t xml:space="preserve">二、微晶石瓷砖市场价格影响因素</w:t>
      </w:r>
    </w:p>
    <w:p>
      <w:pPr>
        <w:spacing w:after="150"/>
      </w:pPr>
      <w:r>
        <w:rPr/>
        <w:t xml:space="preserve">三、2024-2029年微晶石瓷砖价格走势预测</w:t>
      </w:r>
    </w:p>
    <w:p>
      <w:pPr>
        <w:spacing w:after="150"/>
      </w:pPr>
      <w:r>
        <w:rPr>
          <w:b w:val="1"/>
          <w:bCs w:val="1"/>
        </w:rPr>
        <w:t xml:space="preserve">第五章 2019-2023年我国微晶石瓷砖市场供需形势分析</w:t>
      </w:r>
    </w:p>
    <w:p>
      <w:pPr>
        <w:spacing w:after="150"/>
      </w:pPr>
      <w:r>
        <w:rPr/>
        <w:t xml:space="preserve">第一节 我国微晶石瓷砖行业供给情况分析</w:t>
      </w:r>
    </w:p>
    <w:p>
      <w:pPr>
        <w:spacing w:after="150"/>
      </w:pPr>
      <w:r>
        <w:rPr/>
        <w:t xml:space="preserve">一、全国微晶石瓷砖行业总产值分析</w:t>
      </w:r>
    </w:p>
    <w:p>
      <w:pPr>
        <w:spacing w:after="150"/>
      </w:pPr>
      <w:r>
        <w:rPr/>
        <w:t xml:space="preserve">二、全国微晶石瓷砖行业产成品分析</w:t>
      </w:r>
    </w:p>
    <w:p>
      <w:pPr>
        <w:spacing w:after="150"/>
      </w:pPr>
      <w:r>
        <w:rPr/>
        <w:t xml:space="preserve">三、微晶石瓷砖地区比较分析</w:t>
      </w:r>
    </w:p>
    <w:p>
      <w:pPr>
        <w:spacing w:after="150"/>
      </w:pPr>
      <w:r>
        <w:rPr/>
        <w:t xml:space="preserve">第二节 2019-2023年我国微晶石瓷砖行业需求情况分析</w:t>
      </w:r>
    </w:p>
    <w:p>
      <w:pPr>
        <w:spacing w:after="150"/>
      </w:pPr>
      <w:r>
        <w:rPr/>
        <w:t xml:space="preserve">一、微晶石瓷砖行业销售收入分析</w:t>
      </w:r>
    </w:p>
    <w:p>
      <w:pPr>
        <w:spacing w:after="150"/>
      </w:pPr>
      <w:r>
        <w:rPr/>
        <w:t xml:space="preserve">二、微晶石瓷砖需求结构变化分析</w:t>
      </w:r>
    </w:p>
    <w:p>
      <w:pPr>
        <w:spacing w:after="150"/>
      </w:pPr>
      <w:r>
        <w:rPr/>
        <w:t xml:space="preserve">1、微晶石瓷砖行业需求市场</w:t>
      </w:r>
    </w:p>
    <w:p>
      <w:pPr>
        <w:spacing w:after="150"/>
      </w:pPr>
      <w:r>
        <w:rPr/>
        <w:t xml:space="preserve">2、微晶石瓷砖行业客户结构</w:t>
      </w:r>
    </w:p>
    <w:p>
      <w:pPr>
        <w:spacing w:after="150"/>
      </w:pPr>
      <w:r>
        <w:rPr/>
        <w:t xml:space="preserve">3、微晶石瓷砖行业需求的地区差异</w:t>
      </w:r>
    </w:p>
    <w:p>
      <w:pPr>
        <w:spacing w:after="150"/>
      </w:pPr>
      <w:r>
        <w:rPr/>
        <w:t xml:space="preserve">三、全国微晶石瓷砖行业产销率分析</w:t>
      </w:r>
    </w:p>
    <w:p>
      <w:pPr>
        <w:spacing w:after="150"/>
      </w:pPr>
      <w:r>
        <w:rPr/>
        <w:t xml:space="preserve">第三节 2019-2023年我国微晶石瓷砖行业供需平衡分析</w:t>
      </w:r>
    </w:p>
    <w:p>
      <w:pPr>
        <w:spacing w:after="150"/>
      </w:pPr>
      <w:r>
        <w:rPr/>
        <w:t xml:space="preserve">第四节 微晶石瓷砖行业进出口市场分析</w:t>
      </w:r>
    </w:p>
    <w:p>
      <w:pPr>
        <w:spacing w:after="150"/>
      </w:pPr>
      <w:r>
        <w:rPr/>
        <w:t xml:space="preserve">一、微晶石瓷砖行业进出口状况综述</w:t>
      </w:r>
    </w:p>
    <w:p>
      <w:pPr>
        <w:spacing w:after="150"/>
      </w:pPr>
      <w:r>
        <w:rPr/>
        <w:t xml:space="preserve">二、微晶石瓷砖行业进出口情况分析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三、微晶石瓷砖行业进口市场及前景分析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微晶石瓷砖行业产业结构分析</w:t>
      </w:r>
    </w:p>
    <w:p>
      <w:pPr>
        <w:spacing w:after="150"/>
      </w:pPr>
      <w:r>
        <w:rPr/>
        <w:t xml:space="preserve">第一节 微晶石瓷砖产业结构分析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三、中国微晶石瓷砖行业参与国际竞争的战略市场定位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微晶石瓷砖行业重点区域市场分析</w:t>
      </w:r>
    </w:p>
    <w:p>
      <w:pPr>
        <w:spacing w:after="150"/>
      </w:pPr>
      <w:r>
        <w:rPr/>
        <w:t xml:space="preserve">第一节 华东地区产业发展分析</w:t>
      </w:r>
    </w:p>
    <w:p>
      <w:pPr>
        <w:spacing w:after="150"/>
      </w:pPr>
      <w:r>
        <w:rPr/>
        <w:t xml:space="preserve">一、区域微晶石瓷砖发展环境分析</w:t>
      </w:r>
    </w:p>
    <w:p>
      <w:pPr>
        <w:spacing w:after="150"/>
      </w:pPr>
      <w:r>
        <w:rPr/>
        <w:t xml:space="preserve">二、区域微晶石瓷砖市场规模分析</w:t>
      </w:r>
    </w:p>
    <w:p>
      <w:pPr>
        <w:spacing w:after="150"/>
      </w:pPr>
      <w:r>
        <w:rPr/>
        <w:t xml:space="preserve">三、区域微晶石瓷砖市场供需分析</w:t>
      </w:r>
    </w:p>
    <w:p>
      <w:pPr>
        <w:spacing w:after="150"/>
      </w:pPr>
      <w:r>
        <w:rPr/>
        <w:t xml:space="preserve">四、区域微晶石瓷砖存在问题</w:t>
      </w:r>
    </w:p>
    <w:p>
      <w:pPr>
        <w:spacing w:after="150"/>
      </w:pPr>
      <w:r>
        <w:rPr/>
        <w:t xml:space="preserve">五、区域微晶石瓷砖发展趋势</w:t>
      </w:r>
    </w:p>
    <w:p>
      <w:pPr>
        <w:spacing w:after="150"/>
      </w:pPr>
      <w:r>
        <w:rPr/>
        <w:t xml:space="preserve">第二节 华南地区产业发展分析</w:t>
      </w:r>
    </w:p>
    <w:p>
      <w:pPr>
        <w:spacing w:after="150"/>
      </w:pPr>
      <w:r>
        <w:rPr/>
        <w:t xml:space="preserve">一、区域微晶石瓷砖发展环境分析</w:t>
      </w:r>
    </w:p>
    <w:p>
      <w:pPr>
        <w:spacing w:after="150"/>
      </w:pPr>
      <w:r>
        <w:rPr/>
        <w:t xml:space="preserve">二、区域微晶石瓷砖市场规模分析</w:t>
      </w:r>
    </w:p>
    <w:p>
      <w:pPr>
        <w:spacing w:after="150"/>
      </w:pPr>
      <w:r>
        <w:rPr/>
        <w:t xml:space="preserve">三、区域微晶石瓷砖市场供需分析</w:t>
      </w:r>
    </w:p>
    <w:p>
      <w:pPr>
        <w:spacing w:after="150"/>
      </w:pPr>
      <w:r>
        <w:rPr/>
        <w:t xml:space="preserve">四、区域微晶石瓷砖存在问题</w:t>
      </w:r>
    </w:p>
    <w:p>
      <w:pPr>
        <w:spacing w:after="150"/>
      </w:pPr>
      <w:r>
        <w:rPr/>
        <w:t xml:space="preserve">五、区域微晶石瓷砖发展趋势</w:t>
      </w:r>
    </w:p>
    <w:p>
      <w:pPr>
        <w:spacing w:after="150"/>
      </w:pPr>
      <w:r>
        <w:rPr/>
        <w:t xml:space="preserve">第三节 华中地区产业发展分析</w:t>
      </w:r>
    </w:p>
    <w:p>
      <w:pPr>
        <w:spacing w:after="150"/>
      </w:pPr>
      <w:r>
        <w:rPr/>
        <w:t xml:space="preserve">一、区域微晶石瓷砖发展环境分析</w:t>
      </w:r>
    </w:p>
    <w:p>
      <w:pPr>
        <w:spacing w:after="150"/>
      </w:pPr>
      <w:r>
        <w:rPr/>
        <w:t xml:space="preserve">二、区域微晶石瓷砖市场规模分析</w:t>
      </w:r>
    </w:p>
    <w:p>
      <w:pPr>
        <w:spacing w:after="150"/>
      </w:pPr>
      <w:r>
        <w:rPr/>
        <w:t xml:space="preserve">三、区域微晶石瓷砖市场供需分析</w:t>
      </w:r>
    </w:p>
    <w:p>
      <w:pPr>
        <w:spacing w:after="150"/>
      </w:pPr>
      <w:r>
        <w:rPr/>
        <w:t xml:space="preserve">四、区域微晶石瓷砖存在问题</w:t>
      </w:r>
    </w:p>
    <w:p>
      <w:pPr>
        <w:spacing w:after="150"/>
      </w:pPr>
      <w:r>
        <w:rPr/>
        <w:t xml:space="preserve">五、区域微晶石瓷砖发展趋势</w:t>
      </w:r>
    </w:p>
    <w:p>
      <w:pPr>
        <w:spacing w:after="150"/>
      </w:pPr>
      <w:r>
        <w:rPr/>
        <w:t xml:space="preserve">第四节 华北地区产业发展分析</w:t>
      </w:r>
    </w:p>
    <w:p>
      <w:pPr>
        <w:spacing w:after="150"/>
      </w:pPr>
      <w:r>
        <w:rPr/>
        <w:t xml:space="preserve">一、区域微晶石瓷砖发展环境分析</w:t>
      </w:r>
    </w:p>
    <w:p>
      <w:pPr>
        <w:spacing w:after="150"/>
      </w:pPr>
      <w:r>
        <w:rPr/>
        <w:t xml:space="preserve">二、区域微晶石瓷砖市场规模分析</w:t>
      </w:r>
    </w:p>
    <w:p>
      <w:pPr>
        <w:spacing w:after="150"/>
      </w:pPr>
      <w:r>
        <w:rPr/>
        <w:t xml:space="preserve">三、区域微晶石瓷砖市场供需分析</w:t>
      </w:r>
    </w:p>
    <w:p>
      <w:pPr>
        <w:spacing w:after="150"/>
      </w:pPr>
      <w:r>
        <w:rPr/>
        <w:t xml:space="preserve">四、区域微晶石瓷砖存在问题</w:t>
      </w:r>
    </w:p>
    <w:p>
      <w:pPr>
        <w:spacing w:after="150"/>
      </w:pPr>
      <w:r>
        <w:rPr/>
        <w:t xml:space="preserve">五、区域微晶石瓷砖发展趋势</w:t>
      </w:r>
    </w:p>
    <w:p>
      <w:pPr>
        <w:spacing w:after="150"/>
      </w:pPr>
      <w:r>
        <w:rPr/>
        <w:t xml:space="preserve">第五节 东北地区产业发展分析</w:t>
      </w:r>
    </w:p>
    <w:p>
      <w:pPr>
        <w:spacing w:after="150"/>
      </w:pPr>
      <w:r>
        <w:rPr/>
        <w:t xml:space="preserve">一、区域微晶石瓷砖发展环境分析</w:t>
      </w:r>
    </w:p>
    <w:p>
      <w:pPr>
        <w:spacing w:after="150"/>
      </w:pPr>
      <w:r>
        <w:rPr/>
        <w:t xml:space="preserve">二、区域微晶石瓷砖市场规模分析</w:t>
      </w:r>
    </w:p>
    <w:p>
      <w:pPr>
        <w:spacing w:after="150"/>
      </w:pPr>
      <w:r>
        <w:rPr/>
        <w:t xml:space="preserve">三、区域微晶石瓷砖市场供需分析</w:t>
      </w:r>
    </w:p>
    <w:p>
      <w:pPr>
        <w:spacing w:after="150"/>
      </w:pPr>
      <w:r>
        <w:rPr/>
        <w:t xml:space="preserve">四、区域微晶石瓷砖存在问题</w:t>
      </w:r>
    </w:p>
    <w:p>
      <w:pPr>
        <w:spacing w:after="150"/>
      </w:pPr>
      <w:r>
        <w:rPr/>
        <w:t xml:space="preserve">五、区域微晶石瓷砖发展趋势</w:t>
      </w:r>
    </w:p>
    <w:p>
      <w:pPr>
        <w:spacing w:after="150"/>
      </w:pPr>
      <w:r>
        <w:rPr/>
        <w:t xml:space="preserve">第六节 西部地区产业发展分析</w:t>
      </w:r>
    </w:p>
    <w:p>
      <w:pPr>
        <w:spacing w:after="150"/>
      </w:pPr>
      <w:r>
        <w:rPr/>
        <w:t xml:space="preserve">一、区域微晶石瓷砖发展环境分析</w:t>
      </w:r>
    </w:p>
    <w:p>
      <w:pPr>
        <w:spacing w:after="150"/>
      </w:pPr>
      <w:r>
        <w:rPr/>
        <w:t xml:space="preserve">二、区域微晶石瓷砖市场规模分析</w:t>
      </w:r>
    </w:p>
    <w:p>
      <w:pPr>
        <w:spacing w:after="150"/>
      </w:pPr>
      <w:r>
        <w:rPr/>
        <w:t xml:space="preserve">三、区域微晶石瓷砖市场供需分析</w:t>
      </w:r>
    </w:p>
    <w:p>
      <w:pPr>
        <w:spacing w:after="150"/>
      </w:pPr>
      <w:r>
        <w:rPr/>
        <w:t xml:space="preserve">四、区域微晶石瓷砖存在问题</w:t>
      </w:r>
    </w:p>
    <w:p>
      <w:pPr>
        <w:spacing w:after="150"/>
      </w:pPr>
      <w:r>
        <w:rPr/>
        <w:t xml:space="preserve">五、区域微晶石瓷砖发展趋势</w:t>
      </w:r>
    </w:p>
    <w:p>
      <w:pPr>
        <w:spacing w:after="150"/>
      </w:pPr>
      <w:r>
        <w:rPr>
          <w:b w:val="1"/>
          <w:bCs w:val="1"/>
        </w:rPr>
        <w:t xml:space="preserve">第八章 2024-2029年微晶石瓷砖行业领先企业经营形势分析</w:t>
      </w:r>
    </w:p>
    <w:p>
      <w:pPr>
        <w:spacing w:after="150"/>
      </w:pPr>
      <w:r>
        <w:rPr/>
        <w:t xml:space="preserve">第一节 广东新中源陶瓷有限公司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广东博德精工建材有限公司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广东嘉俊陶瓷有限公司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广东东鹏陶瓷股份有限公司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广东马可波罗陶瓷有限公司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广东高微晶科技有限公司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佛山石湾鹰牌陶瓷有限公司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2024-2029年微晶石瓷砖行业竞争形势及策略</w:t>
      </w:r>
    </w:p>
    <w:p>
      <w:pPr>
        <w:spacing w:after="150"/>
      </w:pPr>
      <w:r>
        <w:rPr/>
        <w:t xml:space="preserve">第一节 行业总体市场竞争状况分析</w:t>
      </w:r>
    </w:p>
    <w:p>
      <w:pPr>
        <w:spacing w:after="150"/>
      </w:pPr>
      <w:r>
        <w:rPr/>
        <w:t xml:space="preserve">一、微晶石瓷砖行业竞争结构分析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二、微晶石瓷砖行业企业间竞争格局分析</w:t>
      </w:r>
    </w:p>
    <w:p>
      <w:pPr>
        <w:spacing w:after="150"/>
      </w:pPr>
      <w:r>
        <w:rPr/>
        <w:t xml:space="preserve">三、微晶石瓷砖行业集中度分析</w:t>
      </w:r>
    </w:p>
    <w:p>
      <w:pPr>
        <w:spacing w:after="150"/>
      </w:pPr>
      <w:r>
        <w:rPr/>
        <w:t xml:space="preserve">四、微晶石瓷砖行业SWOT分析</w:t>
      </w:r>
    </w:p>
    <w:p>
      <w:pPr>
        <w:spacing w:after="150"/>
      </w:pPr>
      <w:r>
        <w:rPr/>
        <w:t xml:space="preserve">第二节 中国微晶石瓷砖行业竞争格局综述</w:t>
      </w:r>
    </w:p>
    <w:p>
      <w:pPr>
        <w:spacing w:after="150"/>
      </w:pPr>
      <w:r>
        <w:rPr/>
        <w:t xml:space="preserve">一、微晶石瓷砖行业竞争概况</w:t>
      </w:r>
    </w:p>
    <w:p>
      <w:pPr>
        <w:spacing w:after="150"/>
      </w:pPr>
      <w:r>
        <w:rPr/>
        <w:t xml:space="preserve">二、中国微晶石瓷砖哦行业竞争力分析</w:t>
      </w:r>
    </w:p>
    <w:p>
      <w:pPr>
        <w:spacing w:after="150"/>
      </w:pPr>
      <w:r>
        <w:rPr/>
        <w:t xml:space="preserve">三、中国微晶石瓷砖竞争力优势分析</w:t>
      </w:r>
    </w:p>
    <w:p>
      <w:pPr>
        <w:spacing w:after="150"/>
      </w:pPr>
      <w:r>
        <w:rPr/>
        <w:t xml:space="preserve">四、微晶石瓷砖行业主要企业竞争力分析</w:t>
      </w:r>
    </w:p>
    <w:p>
      <w:pPr>
        <w:spacing w:after="150"/>
      </w:pPr>
      <w:r>
        <w:rPr/>
        <w:t xml:space="preserve">第三节 2019-2023年微晶石瓷砖行业竞争格局分析</w:t>
      </w:r>
    </w:p>
    <w:p>
      <w:pPr>
        <w:spacing w:after="150"/>
      </w:pPr>
      <w:r>
        <w:rPr/>
        <w:t xml:space="preserve">一、国内外微晶石瓷砖竞争分析</w:t>
      </w:r>
    </w:p>
    <w:p>
      <w:pPr>
        <w:spacing w:after="150"/>
      </w:pPr>
      <w:r>
        <w:rPr/>
        <w:t xml:space="preserve">二、2019-2023年我国微晶石瓷砖市场竞争分析</w:t>
      </w:r>
    </w:p>
    <w:p>
      <w:pPr>
        <w:spacing w:after="150"/>
      </w:pPr>
      <w:r>
        <w:rPr/>
        <w:t xml:space="preserve">三、2019-2023年国内主要微晶石瓷砖企业动向</w:t>
      </w:r>
    </w:p>
    <w:p>
      <w:pPr>
        <w:spacing w:after="150"/>
      </w:pPr>
      <w:r>
        <w:rPr/>
        <w:t xml:space="preserve">第四节 微晶石瓷砖市场竞争策略分析</w:t>
      </w:r>
    </w:p>
    <w:p>
      <w:pPr>
        <w:spacing w:after="150"/>
      </w:pPr>
      <w:r>
        <w:rPr>
          <w:b w:val="1"/>
          <w:bCs w:val="1"/>
        </w:rPr>
        <w:t xml:space="preserve">第四部分 发展前景展望</w:t>
      </w:r>
    </w:p>
    <w:p>
      <w:pPr>
        <w:spacing w:after="150"/>
      </w:pPr>
      <w:r>
        <w:rPr>
          <w:b w:val="1"/>
          <w:bCs w:val="1"/>
        </w:rPr>
        <w:t xml:space="preserve">第十章 2024-2029年微晶石瓷砖行业前景及趋势预测</w:t>
      </w:r>
    </w:p>
    <w:p>
      <w:pPr>
        <w:spacing w:after="150"/>
      </w:pPr>
      <w:r>
        <w:rPr/>
        <w:t xml:space="preserve">第一节 2024-2029年微晶石瓷砖市场发展前景</w:t>
      </w:r>
    </w:p>
    <w:p>
      <w:pPr>
        <w:spacing w:after="150"/>
      </w:pPr>
      <w:r>
        <w:rPr/>
        <w:t xml:space="preserve">一、2024-2029年微晶石瓷砖市场发展潜力</w:t>
      </w:r>
    </w:p>
    <w:p>
      <w:pPr>
        <w:spacing w:after="150"/>
      </w:pPr>
      <w:r>
        <w:rPr/>
        <w:t xml:space="preserve">二、2024-2029年微晶石瓷砖市场发展前景展望</w:t>
      </w:r>
    </w:p>
    <w:p>
      <w:pPr>
        <w:spacing w:after="150"/>
      </w:pPr>
      <w:r>
        <w:rPr/>
        <w:t xml:space="preserve">三、2024-2029年微晶石瓷砖细分行业发展前景分析</w:t>
      </w:r>
    </w:p>
    <w:p>
      <w:pPr>
        <w:spacing w:after="150"/>
      </w:pPr>
      <w:r>
        <w:rPr/>
        <w:t xml:space="preserve">第二节 2024-2029年微晶石瓷砖市场发展趋势预测</w:t>
      </w:r>
    </w:p>
    <w:p>
      <w:pPr>
        <w:spacing w:after="150"/>
      </w:pPr>
      <w:r>
        <w:rPr/>
        <w:t xml:space="preserve">一、2024-2029年微晶石瓷砖行业发展趋势</w:t>
      </w:r>
    </w:p>
    <w:p>
      <w:pPr>
        <w:spacing w:after="150"/>
      </w:pPr>
      <w:r>
        <w:rPr/>
        <w:t xml:space="preserve">二、2024-2029年微晶石瓷砖市场规模预测</w:t>
      </w:r>
    </w:p>
    <w:p>
      <w:pPr>
        <w:spacing w:after="150"/>
      </w:pPr>
      <w:r>
        <w:rPr/>
        <w:t xml:space="preserve">三、2024-2029年微晶石瓷砖市场发展趋势</w:t>
      </w:r>
    </w:p>
    <w:p>
      <w:pPr>
        <w:spacing w:after="150"/>
      </w:pPr>
      <w:r>
        <w:rPr/>
        <w:t xml:space="preserve">第三节 2024-2029年微晶石瓷砖行业供需预测</w:t>
      </w:r>
    </w:p>
    <w:p>
      <w:pPr>
        <w:spacing w:after="150"/>
      </w:pPr>
      <w:r>
        <w:rPr/>
        <w:t xml:space="preserve">一、2024-2029年微晶石瓷砖行业供给预测</w:t>
      </w:r>
    </w:p>
    <w:p>
      <w:pPr>
        <w:spacing w:after="150"/>
      </w:pPr>
      <w:r>
        <w:rPr/>
        <w:t xml:space="preserve">二、2024-2029年微晶石瓷砖企业数量预测</w:t>
      </w:r>
    </w:p>
    <w:p>
      <w:pPr>
        <w:spacing w:after="150"/>
      </w:pPr>
      <w:r>
        <w:rPr/>
        <w:t xml:space="preserve">三、2024-2029年微晶石瓷砖行业需求预测</w:t>
      </w:r>
    </w:p>
    <w:p>
      <w:pPr>
        <w:spacing w:after="150"/>
      </w:pPr>
      <w:r>
        <w:rPr/>
        <w:t xml:space="preserve">四、2024-2029年微晶石瓷砖行业供需平衡预测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2024-2029年微晶石瓷砖行业投资机会与风险防范</w:t>
      </w:r>
    </w:p>
    <w:p>
      <w:pPr>
        <w:spacing w:after="150"/>
      </w:pPr>
      <w:r>
        <w:rPr/>
        <w:t xml:space="preserve">第一节 微晶石瓷砖行业投融资情况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四、微晶石瓷砖行业投资现状分析</w:t>
      </w:r>
    </w:p>
    <w:p>
      <w:pPr>
        <w:spacing w:after="150"/>
      </w:pPr>
      <w:r>
        <w:rPr/>
        <w:t xml:space="preserve">第二节 2024-2029年微晶石瓷砖行业投资机会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四、微晶石瓷砖行业投资机遇</w:t>
      </w:r>
    </w:p>
    <w:p>
      <w:pPr>
        <w:spacing w:after="150"/>
      </w:pPr>
      <w:r>
        <w:rPr/>
        <w:t xml:space="preserve">第三节 2024-2029年微晶石瓷砖哦行业投资风险及防范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中国微晶石瓷砖行业投资建议</w:t>
      </w:r>
    </w:p>
    <w:p>
      <w:pPr>
        <w:spacing w:after="150"/>
      </w:pPr>
      <w:r>
        <w:rPr/>
        <w:t xml:space="preserve">一、微晶石瓷砖行业未来发展方向</w:t>
      </w:r>
    </w:p>
    <w:p>
      <w:pPr>
        <w:spacing w:after="150"/>
      </w:pPr>
      <w:r>
        <w:rPr/>
        <w:t xml:space="preserve">二、微晶石瓷砖行业主要哦投资建议</w:t>
      </w:r>
    </w:p>
    <w:p>
      <w:pPr>
        <w:spacing w:after="150"/>
      </w:pPr>
      <w:r>
        <w:rPr/>
        <w:t xml:space="preserve">二、中国微晶石瓷砖企业融资分析</w:t>
      </w:r>
    </w:p>
    <w:p>
      <w:pPr>
        <w:spacing w:after="150"/>
      </w:pPr>
      <w:r>
        <w:rPr>
          <w:b w:val="1"/>
          <w:bCs w:val="1"/>
        </w:rPr>
        <w:t xml:space="preserve">第五部分 发展战略研究</w:t>
      </w:r>
    </w:p>
    <w:p>
      <w:pPr>
        <w:spacing w:after="150"/>
      </w:pPr>
      <w:r>
        <w:rPr>
          <w:b w:val="1"/>
          <w:bCs w:val="1"/>
        </w:rPr>
        <w:t xml:space="preserve">第十二章 微晶石瓷砖行业发展战略研究</w:t>
      </w:r>
    </w:p>
    <w:p>
      <w:pPr>
        <w:spacing w:after="150"/>
      </w:pPr>
      <w:r>
        <w:rPr/>
        <w:t xml:space="preserve">第一节 微晶石瓷砖行业发展战略研究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对我国微晶石瓷砖品牌的战略思考</w:t>
      </w:r>
    </w:p>
    <w:p>
      <w:pPr>
        <w:spacing w:after="150"/>
      </w:pPr>
      <w:r>
        <w:rPr/>
        <w:t xml:space="preserve">一、微晶石瓷砖品牌的重要性</w:t>
      </w:r>
    </w:p>
    <w:p>
      <w:pPr>
        <w:spacing w:after="150"/>
      </w:pPr>
      <w:r>
        <w:rPr/>
        <w:t xml:space="preserve">二、微晶石瓷砖试试品牌战略的意义</w:t>
      </w:r>
    </w:p>
    <w:p>
      <w:pPr>
        <w:spacing w:after="150"/>
      </w:pPr>
      <w:r>
        <w:rPr/>
        <w:t xml:space="preserve">三、微晶石瓷砖企业品牌的现状分析</w:t>
      </w:r>
    </w:p>
    <w:p>
      <w:pPr>
        <w:spacing w:after="150"/>
      </w:pPr>
      <w:r>
        <w:rPr/>
        <w:t xml:space="preserve">四、我国微晶石瓷砖企业的品牌战略</w:t>
      </w:r>
    </w:p>
    <w:p>
      <w:pPr>
        <w:spacing w:after="150"/>
      </w:pPr>
      <w:r>
        <w:rPr/>
        <w:t xml:space="preserve">五、微晶石瓷砖品牌战略管理的策略</w:t>
      </w:r>
    </w:p>
    <w:p>
      <w:pPr>
        <w:spacing w:after="150"/>
      </w:pPr>
      <w:r>
        <w:rPr/>
        <w:t xml:space="preserve">第三节 微晶石瓷砖经营策略分析</w:t>
      </w:r>
    </w:p>
    <w:p>
      <w:pPr>
        <w:spacing w:after="150"/>
      </w:pPr>
      <w:r>
        <w:rPr/>
        <w:t xml:space="preserve">一、微晶石瓷砖市场细分策略</w:t>
      </w:r>
    </w:p>
    <w:p>
      <w:pPr>
        <w:spacing w:after="150"/>
      </w:pPr>
      <w:r>
        <w:rPr/>
        <w:t xml:space="preserve">二、微晶石瓷砖市场创新策略</w:t>
      </w:r>
    </w:p>
    <w:p>
      <w:pPr>
        <w:spacing w:after="150"/>
      </w:pPr>
      <w:r>
        <w:rPr/>
        <w:t xml:space="preserve">三、品牌定位与品类规划</w:t>
      </w:r>
    </w:p>
    <w:p>
      <w:pPr>
        <w:spacing w:after="150"/>
      </w:pPr>
      <w:r>
        <w:rPr/>
        <w:t xml:space="preserve">四、微晶石瓷砖新产品差异化战略</w:t>
      </w:r>
    </w:p>
    <w:p>
      <w:pPr>
        <w:spacing w:after="150"/>
      </w:pPr>
      <w:r>
        <w:rPr/>
        <w:t xml:space="preserve">第四节 微晶石瓷砖行业投资战略研究</w:t>
      </w:r>
    </w:p>
    <w:p>
      <w:pPr>
        <w:spacing w:after="150"/>
      </w:pPr>
      <w:r>
        <w:rPr/>
        <w:t xml:space="preserve">一、2019-2023年微晶石瓷砖行业投资战略</w:t>
      </w:r>
    </w:p>
    <w:p>
      <w:pPr>
        <w:spacing w:after="150"/>
      </w:pPr>
      <w:r>
        <w:rPr/>
        <w:t xml:space="preserve">二、2024-2029年微晶石瓷砖行业投资战略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图表：微晶石瓷砖产业链分析</w:t>
      </w:r>
    </w:p>
    <w:p>
      <w:pPr>
        <w:spacing w:after="150"/>
      </w:pPr>
      <w:r>
        <w:rPr/>
        <w:t xml:space="preserve">图表：微晶石瓷砖行业生命周期分析</w:t>
      </w:r>
    </w:p>
    <w:p>
      <w:pPr>
        <w:spacing w:after="150"/>
      </w:pPr>
      <w:r>
        <w:rPr/>
        <w:t xml:space="preserve">图表：2019-2023年我国GDP分析</w:t>
      </w:r>
    </w:p>
    <w:p>
      <w:pPr>
        <w:spacing w:after="150"/>
      </w:pPr>
      <w:r>
        <w:rPr/>
        <w:t xml:space="preserve">图表：2019-2023年微晶石瓷砖行业总产值变化</w:t>
      </w:r>
    </w:p>
    <w:p>
      <w:pPr>
        <w:spacing w:after="150"/>
      </w:pPr>
      <w:r>
        <w:rPr/>
        <w:t xml:space="preserve">图表：2019-2023年微晶石瓷砖销售收入变化</w:t>
      </w:r>
    </w:p>
    <w:p>
      <w:pPr>
        <w:spacing w:after="150"/>
      </w:pPr>
      <w:r>
        <w:rPr/>
        <w:t xml:space="preserve">图表：2019-2023年微晶石瓷砖利润总额变化</w:t>
      </w:r>
    </w:p>
    <w:p>
      <w:pPr>
        <w:spacing w:after="150"/>
      </w:pPr>
      <w:r>
        <w:rPr/>
        <w:t xml:space="preserve">图表：2019-2023年微晶石瓷砖销售利润年率</w:t>
      </w:r>
    </w:p>
    <w:p>
      <w:pPr>
        <w:spacing w:after="150"/>
      </w:pPr>
      <w:r>
        <w:rPr/>
        <w:t xml:space="preserve">图表：2019-2023年微晶石瓷砖产量结构走势图</w:t>
      </w:r>
    </w:p>
    <w:p>
      <w:pPr>
        <w:spacing w:after="150"/>
      </w:pPr>
      <w:r>
        <w:rPr/>
        <w:t xml:space="preserve">图表：2019-2023年微晶石瓷砖行业集中度分析</w:t>
      </w:r>
    </w:p>
    <w:p>
      <w:pPr>
        <w:spacing w:after="150"/>
      </w:pPr>
      <w:r>
        <w:rPr/>
        <w:t xml:space="preserve">图表：2019-2023年微晶石瓷砖行业区域集中度分析</w:t>
      </w:r>
    </w:p>
    <w:p>
      <w:pPr>
        <w:spacing w:after="150"/>
      </w:pPr>
      <w:r>
        <w:rPr/>
        <w:t xml:space="preserve">图表：2019-2023年行业企业集中度分析</w:t>
      </w:r>
    </w:p>
    <w:p>
      <w:pPr>
        <w:spacing w:after="150"/>
      </w:pPr>
      <w:r>
        <w:rPr/>
        <w:t xml:space="preserve">图表：2019-2023年微晶石瓷砖结构走势图</w:t>
      </w:r>
    </w:p>
    <w:p>
      <w:pPr>
        <w:spacing w:after="150"/>
      </w:pPr>
      <w:r>
        <w:rPr/>
        <w:t xml:space="preserve">图表：2024-2029年中国微晶石瓷砖行业市场规模预测</w:t>
      </w:r>
    </w:p>
    <w:p>
      <w:pPr>
        <w:spacing w:after="150"/>
      </w:pPr>
      <w:r>
        <w:rPr/>
        <w:t xml:space="preserve">图表：2024-2029年中国微晶石瓷砖产销量预测图</w:t>
      </w:r>
    </w:p>
    <w:p>
      <w:pPr>
        <w:spacing w:after="150"/>
      </w:pPr>
      <w:r>
        <w:rPr/>
        <w:t xml:space="preserve">图表：2024-2029年中国微晶石瓷砖供给行业预测</w:t>
      </w:r>
    </w:p>
    <w:p>
      <w:pPr>
        <w:spacing w:after="150"/>
      </w:pPr>
      <w:r>
        <w:rPr/>
        <w:t xml:space="preserve">图表：2024-2029年中国微晶石瓷砖行业需求预测</w:t>
      </w:r>
    </w:p>
    <w:p>
      <w:pPr>
        <w:spacing w:after="150"/>
      </w:pPr>
      <w:r>
        <w:rPr/>
        <w:t xml:space="preserve">图表：2024-2029年中国微晶石瓷砖行业供需平衡预测</w:t>
      </w:r>
    </w:p>
    <w:p>
      <w:pPr>
        <w:spacing w:after="150"/>
      </w:pPr>
      <w:r>
        <w:rPr/>
        <w:t xml:space="preserve">图表：2024-2029年微晶石瓷砖产业链利润分布图</w:t>
      </w:r>
    </w:p>
    <w:p>
      <w:pPr>
        <w:spacing w:after="150"/>
      </w:pPr>
      <w:r>
        <w:rPr/>
        <w:t xml:space="preserve">图表：2024-2029年微晶石瓷砖行业发展规模预测</w:t>
      </w:r>
    </w:p>
    <w:p>
      <w:pPr>
        <w:spacing w:after="150"/>
      </w:pPr>
      <w:r>
        <w:rPr/>
        <w:t xml:space="preserve">图表：中国微晶石瓷砖行业经营模式分析</w:t>
      </w:r>
    </w:p>
    <w:p>
      <w:pPr>
        <w:spacing w:after="150"/>
      </w:pPr>
      <w:r>
        <w:rPr/>
        <w:t xml:space="preserve">图表：中国微晶石瓷砖市场发展现状分析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2024-2029年中国微晶石瓷砖行业市场发展现状及布局优势研究报告</dc:title>
  <dc:description>2024-2029年中国微晶石瓷砖行业市场发展现状及布局优势研究报告</dc:description>
  <dc:subject>2024-2029年中国微晶石瓷砖行业市场发展现状及布局优势研究报告</dc:subject>
  <cp:keywords>研究报告</cp:keywords>
  <cp:category>研究报告</cp:category>
  <cp:lastModifiedBy>北京中道泰和信息咨询有限公司</cp:lastModifiedBy>
  <dcterms:created xsi:type="dcterms:W3CDTF">2024-01-23T19:14:36+08:00</dcterms:created>
  <dcterms:modified xsi:type="dcterms:W3CDTF">2024-01-23T19:14:36+08:00</dcterms:modified>
</cp:coreProperties>
</file>

<file path=docProps/custom.xml><?xml version="1.0" encoding="utf-8"?>
<Properties xmlns="http://schemas.openxmlformats.org/officeDocument/2006/custom-properties" xmlns:vt="http://schemas.openxmlformats.org/officeDocument/2006/docPropsVTypes"/>
</file>