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2024-2029年中国排气扇行业市场发展现状及布局优势研究报告</w:t>
      </w:r>
    </w:p>
    <w:p>
      <w:pPr>
        <w:spacing w:after="150"/>
      </w:pPr>
      <w:r>
        <w:rPr>
          <w:b w:val="1"/>
          <w:bCs w:val="1"/>
        </w:rPr>
        <w:t xml:space="preserve">报告简介</w:t>
      </w:r>
    </w:p>
    <w:p>
      <w:pPr>
        <w:spacing w:after="150"/>
      </w:pPr>
      <w:r>
        <w:rPr/>
        <w:t xml:space="preserve">排气扇，又被称作负压风机、负压风扇等。是利用空气对流可以让室内一直处于负压状态，形成一股吸力，源源不断地吸入室外的空气，并排出室内闷热的空气，从而达到通风透气、降温的效果。按进排气口分排气扇按进排气口分为隔墙型(隔墙孔的两侧都是自由空间，从隔墙的一侧向另一侧换气)、导管排气型(一侧从自由空间进气，而另一侧通过导管排气)、导管进气型(一侧通过导管进气,而另一侧向自由空间排气)、全导管型(排气扇两侧均安置导管,通过导管进气和排气)。按气流形式分为离心式(空气由平行于转动轴的方向进入，垂直于轴的方向排出)、轴流式(空气由平行于转动轴的方向进入，仍平行于轴的方向排出)和横流式(空气的进入和排出均垂直于轴的方向)。按换气方式分排气扇的换气方式有排出式、吸入式、并用式三种。排出式从自然进气口进入空气，通过排气扇排出污浊空气;吸入式通过换气扇吸入新鲜空气，从自然排气口排出污浊空气;并用式是吸气与排气均由换气扇来完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排气扇行业及各子行业的发展状况、上下游行业发展状况、市场供需形势、新产品与技术等进行了分析，并重点分析了我国排气扇行业发展状况和特点，以及中国排气扇行业将面临的挑战、企业的发展策略等。报告还对全球排气扇行业发展态势作了详细分析，并对排气扇行业进行了趋向研判，是排气扇生产、经营企业，科研、投资机构等单位准确了解目前排气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排气扇行业发展综述</w:t>
      </w:r>
    </w:p>
    <w:p>
      <w:pPr>
        <w:spacing w:after="150"/>
      </w:pPr>
      <w:r>
        <w:rPr/>
        <w:t xml:space="preserve">第一节 排气扇行业相关概念概述</w:t>
      </w:r>
    </w:p>
    <w:p>
      <w:pPr>
        <w:spacing w:after="150"/>
      </w:pPr>
      <w:r>
        <w:rPr/>
        <w:t xml:space="preserve">一、排气扇行业概念</w:t>
      </w:r>
    </w:p>
    <w:p>
      <w:pPr>
        <w:spacing w:after="150"/>
      </w:pPr>
      <w:r>
        <w:rPr/>
        <w:t xml:space="preserve">二、排气扇行业特点及分类</w:t>
      </w:r>
    </w:p>
    <w:p>
      <w:pPr>
        <w:spacing w:after="150"/>
      </w:pPr>
      <w:r>
        <w:rPr/>
        <w:t xml:space="preserve">三、排气扇行业在国民经济中的地位</w:t>
      </w:r>
    </w:p>
    <w:p>
      <w:pPr>
        <w:spacing w:after="150"/>
      </w:pPr>
      <w:r>
        <w:rPr/>
        <w:t xml:space="preserve">第二节 最近3-5年排气扇行业经济指标分析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排气扇行业产业链分析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排气扇行业市场环境及影响分析（PEST）</w:t>
      </w:r>
    </w:p>
    <w:p>
      <w:pPr>
        <w:spacing w:after="150"/>
      </w:pPr>
      <w:r>
        <w:rPr/>
        <w:t xml:space="preserve">第一节 排气扇行业政治法律环境(P)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三、排气扇行业相关标准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三、排气扇消费群发生变化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一、排气扇产业社会环境</w:t>
      </w:r>
    </w:p>
    <w:p>
      <w:pPr>
        <w:spacing w:after="150"/>
      </w:pPr>
      <w:r>
        <w:rPr/>
        <w:t xml:space="preserve">二、社会环境对行业的影响</w:t>
      </w:r>
    </w:p>
    <w:p>
      <w:pPr>
        <w:spacing w:after="150"/>
      </w:pPr>
      <w:r>
        <w:rPr/>
        <w:t xml:space="preserve">三、排气扇产业发展对社会发展的影响</w:t>
      </w:r>
    </w:p>
    <w:p>
      <w:pPr>
        <w:spacing w:after="150"/>
      </w:pPr>
      <w:r>
        <w:rPr/>
        <w:t xml:space="preserve">第四节 技术环境对行业的影响(T)</w:t>
      </w:r>
    </w:p>
    <w:p>
      <w:pPr>
        <w:spacing w:after="150"/>
      </w:pPr>
      <w:r>
        <w:rPr/>
        <w:t xml:space="preserve">一、排气扇技术分析</w:t>
      </w:r>
    </w:p>
    <w:p>
      <w:pPr>
        <w:spacing w:after="150"/>
      </w:pPr>
      <w:r>
        <w:rPr/>
        <w:t xml:space="preserve">二、排气扇技术发展水平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国际排气扇行业发展分析及经验借鉴</w:t>
      </w:r>
    </w:p>
    <w:p>
      <w:pPr>
        <w:spacing w:after="150"/>
      </w:pPr>
      <w:r>
        <w:rPr/>
        <w:t xml:space="preserve">第一节 全球排气扇市场总体情况分析</w:t>
      </w:r>
    </w:p>
    <w:p>
      <w:pPr>
        <w:spacing w:after="150"/>
      </w:pPr>
      <w:r>
        <w:rPr/>
        <w:t xml:space="preserve">一、全球排气扇行业发展概况及特点</w:t>
      </w:r>
    </w:p>
    <w:p>
      <w:pPr>
        <w:spacing w:after="150"/>
      </w:pPr>
      <w:r>
        <w:rPr/>
        <w:t xml:space="preserve">二、全球排气扇市场结构</w:t>
      </w:r>
    </w:p>
    <w:p>
      <w:pPr>
        <w:spacing w:after="150"/>
      </w:pPr>
      <w:r>
        <w:rPr/>
        <w:t xml:space="preserve">三、全球排气扇行业竞争格局</w:t>
      </w:r>
    </w:p>
    <w:p>
      <w:pPr>
        <w:spacing w:after="150"/>
      </w:pPr>
      <w:r>
        <w:rPr/>
        <w:t xml:space="preserve">四、全球排气扇市场区域分布</w:t>
      </w:r>
    </w:p>
    <w:p>
      <w:pPr>
        <w:spacing w:after="150"/>
      </w:pPr>
      <w:r>
        <w:rPr/>
        <w:t xml:space="preserve">第二节 欧洲国家排气扇市场分析</w:t>
      </w:r>
    </w:p>
    <w:p>
      <w:pPr>
        <w:spacing w:after="150"/>
      </w:pPr>
      <w:r>
        <w:rPr/>
        <w:t xml:space="preserve">一、欧洲国家排气扇市场需求规模分析</w:t>
      </w:r>
    </w:p>
    <w:p>
      <w:pPr>
        <w:spacing w:after="150"/>
      </w:pPr>
      <w:r>
        <w:rPr/>
        <w:t xml:space="preserve">二、欧洲国家排气扇市场发展特点分析</w:t>
      </w:r>
    </w:p>
    <w:p>
      <w:pPr>
        <w:spacing w:after="150"/>
      </w:pPr>
      <w:r>
        <w:rPr/>
        <w:t xml:space="preserve">三、欧洲国家排气扇市场发展趋势分析</w:t>
      </w:r>
    </w:p>
    <w:p>
      <w:pPr>
        <w:spacing w:after="150"/>
      </w:pPr>
      <w:r>
        <w:rPr/>
        <w:t xml:space="preserve">第三节 美国排气扇市场分析</w:t>
      </w:r>
    </w:p>
    <w:p>
      <w:pPr>
        <w:spacing w:after="150"/>
      </w:pPr>
      <w:r>
        <w:rPr/>
        <w:t xml:space="preserve">一、美国排气扇市场需求规模分析</w:t>
      </w:r>
    </w:p>
    <w:p>
      <w:pPr>
        <w:spacing w:after="150"/>
      </w:pPr>
      <w:r>
        <w:rPr/>
        <w:t xml:space="preserve">二、美国排气扇市场发展特点分析</w:t>
      </w:r>
    </w:p>
    <w:p>
      <w:pPr>
        <w:spacing w:after="150"/>
      </w:pPr>
      <w:r>
        <w:rPr/>
        <w:t xml:space="preserve">三、美国排气扇市场发展趋势分析</w:t>
      </w:r>
    </w:p>
    <w:p>
      <w:pPr>
        <w:spacing w:after="150"/>
      </w:pPr>
      <w:r>
        <w:rPr/>
        <w:t xml:space="preserve">第四节 日本排气扇市场分析</w:t>
      </w:r>
    </w:p>
    <w:p>
      <w:pPr>
        <w:spacing w:after="150"/>
      </w:pPr>
      <w:r>
        <w:rPr/>
        <w:t xml:space="preserve">一、日本排气扇市场需求规模分析</w:t>
      </w:r>
    </w:p>
    <w:p>
      <w:pPr>
        <w:spacing w:after="150"/>
      </w:pPr>
      <w:r>
        <w:rPr/>
        <w:t xml:space="preserve">二、日本排气扇市场发展特点分析</w:t>
      </w:r>
    </w:p>
    <w:p>
      <w:pPr>
        <w:spacing w:after="150"/>
      </w:pPr>
      <w:r>
        <w:rPr/>
        <w:t xml:space="preserve">三、日本排气扇市场发展趋势分析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我国排气扇行业运行现状分析</w:t>
      </w:r>
    </w:p>
    <w:p>
      <w:pPr>
        <w:spacing w:after="150"/>
      </w:pPr>
      <w:r>
        <w:rPr/>
        <w:t xml:space="preserve">第一节 我国排气扇行业发展状况分析</w:t>
      </w:r>
    </w:p>
    <w:p>
      <w:pPr>
        <w:spacing w:after="150"/>
      </w:pPr>
      <w:r>
        <w:rPr/>
        <w:t xml:space="preserve">一、我国排气扇行业发展阶段</w:t>
      </w:r>
    </w:p>
    <w:p>
      <w:pPr>
        <w:spacing w:after="150"/>
      </w:pPr>
      <w:r>
        <w:rPr/>
        <w:t xml:space="preserve">二、我国排气扇行业发展概况及特点</w:t>
      </w:r>
    </w:p>
    <w:p>
      <w:pPr>
        <w:spacing w:after="150"/>
      </w:pPr>
      <w:r>
        <w:rPr/>
        <w:t xml:space="preserve">三、行业发展存在的问题及对策</w:t>
      </w:r>
    </w:p>
    <w:p>
      <w:pPr>
        <w:spacing w:after="150"/>
      </w:pPr>
      <w:r>
        <w:rPr/>
        <w:t xml:space="preserve">四、排气扇行业商业模式分析</w:t>
      </w:r>
    </w:p>
    <w:p>
      <w:pPr>
        <w:spacing w:after="150"/>
      </w:pPr>
      <w:r>
        <w:rPr/>
        <w:t xml:space="preserve">第二节 2019-2023年排气扇行业发展现状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2019-2023年排气扇企业发展分析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我国排气扇市场价格走势分析</w:t>
      </w:r>
    </w:p>
    <w:p>
      <w:pPr>
        <w:spacing w:after="150"/>
      </w:pPr>
      <w:r>
        <w:rPr/>
        <w:t xml:space="preserve">一、排气扇市场定价机制组成</w:t>
      </w:r>
    </w:p>
    <w:p>
      <w:pPr>
        <w:spacing w:after="150"/>
      </w:pPr>
      <w:r>
        <w:rPr/>
        <w:t xml:space="preserve">二、排气扇市场价格影响因素</w:t>
      </w:r>
    </w:p>
    <w:p>
      <w:pPr>
        <w:spacing w:after="150"/>
      </w:pPr>
      <w:r>
        <w:rPr/>
        <w:t xml:space="preserve">三、2024-2029年排气扇价格走势预测</w:t>
      </w:r>
    </w:p>
    <w:p>
      <w:pPr>
        <w:spacing w:after="150"/>
      </w:pPr>
      <w:r>
        <w:rPr>
          <w:b w:val="1"/>
          <w:bCs w:val="1"/>
        </w:rPr>
        <w:t xml:space="preserve">第五章 2019-2023年我国排气扇市场供需形势分析</w:t>
      </w:r>
    </w:p>
    <w:p>
      <w:pPr>
        <w:spacing w:after="150"/>
      </w:pPr>
      <w:r>
        <w:rPr/>
        <w:t xml:space="preserve">第一节 我国排气扇行业供给情况分析</w:t>
      </w:r>
    </w:p>
    <w:p>
      <w:pPr>
        <w:spacing w:after="150"/>
      </w:pPr>
      <w:r>
        <w:rPr/>
        <w:t xml:space="preserve">一、全国排气扇行业总产值分析</w:t>
      </w:r>
    </w:p>
    <w:p>
      <w:pPr>
        <w:spacing w:after="150"/>
      </w:pPr>
      <w:r>
        <w:rPr/>
        <w:t xml:space="preserve">二、全国排气扇行业产成品分析</w:t>
      </w:r>
    </w:p>
    <w:p>
      <w:pPr>
        <w:spacing w:after="150"/>
      </w:pPr>
      <w:r>
        <w:rPr/>
        <w:t xml:space="preserve">三、排气扇地区比较分析</w:t>
      </w:r>
    </w:p>
    <w:p>
      <w:pPr>
        <w:spacing w:after="150"/>
      </w:pPr>
      <w:r>
        <w:rPr/>
        <w:t xml:space="preserve">第二节 2019-2023年我国排气扇行业需求情况分析</w:t>
      </w:r>
    </w:p>
    <w:p>
      <w:pPr>
        <w:spacing w:after="150"/>
      </w:pPr>
      <w:r>
        <w:rPr/>
        <w:t xml:space="preserve">一、排气扇行业销售收入分析</w:t>
      </w:r>
    </w:p>
    <w:p>
      <w:pPr>
        <w:spacing w:after="150"/>
      </w:pPr>
      <w:r>
        <w:rPr/>
        <w:t xml:space="preserve">二、排气扇需求结构变化分析</w:t>
      </w:r>
    </w:p>
    <w:p>
      <w:pPr>
        <w:spacing w:after="150"/>
      </w:pPr>
      <w:r>
        <w:rPr/>
        <w:t xml:space="preserve">1、排气扇行业需求市场</w:t>
      </w:r>
    </w:p>
    <w:p>
      <w:pPr>
        <w:spacing w:after="150"/>
      </w:pPr>
      <w:r>
        <w:rPr/>
        <w:t xml:space="preserve">2、排气扇行业客户结构</w:t>
      </w:r>
    </w:p>
    <w:p>
      <w:pPr>
        <w:spacing w:after="150"/>
      </w:pPr>
      <w:r>
        <w:rPr/>
        <w:t xml:space="preserve">3、排气扇行业需求的地区差异</w:t>
      </w:r>
    </w:p>
    <w:p>
      <w:pPr>
        <w:spacing w:after="150"/>
      </w:pPr>
      <w:r>
        <w:rPr/>
        <w:t xml:space="preserve">三、全国排气扇行业产销率分析</w:t>
      </w:r>
    </w:p>
    <w:p>
      <w:pPr>
        <w:spacing w:after="150"/>
      </w:pPr>
      <w:r>
        <w:rPr/>
        <w:t xml:space="preserve">第三节 2019-2023年我国排气扇行业供需平衡分析</w:t>
      </w:r>
    </w:p>
    <w:p>
      <w:pPr>
        <w:spacing w:after="150"/>
      </w:pPr>
      <w:r>
        <w:rPr/>
        <w:t xml:space="preserve">第四节 排气扇行业进出口市场分析</w:t>
      </w:r>
    </w:p>
    <w:p>
      <w:pPr>
        <w:spacing w:after="150"/>
      </w:pPr>
      <w:r>
        <w:rPr/>
        <w:t xml:space="preserve">一、排气扇行业进出口状况综述</w:t>
      </w:r>
    </w:p>
    <w:p>
      <w:pPr>
        <w:spacing w:after="150"/>
      </w:pPr>
      <w:r>
        <w:rPr/>
        <w:t xml:space="preserve">二、排气扇行业进出口情况分析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三、排气扇行业进口市场及前景分析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排气扇行业产业结构分析</w:t>
      </w:r>
    </w:p>
    <w:p>
      <w:pPr>
        <w:spacing w:after="150"/>
      </w:pPr>
      <w:r>
        <w:rPr/>
        <w:t xml:space="preserve">第一节 排气扇产业结构分析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三、中国排气扇行业参与国际竞争的战略市场定位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排气扇行业重点区域市场分析</w:t>
      </w:r>
    </w:p>
    <w:p>
      <w:pPr>
        <w:spacing w:after="150"/>
      </w:pPr>
      <w:r>
        <w:rPr/>
        <w:t xml:space="preserve">第一节 华东地区产业发展分析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t xml:space="preserve">第二节 华南地区产业发展分析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t xml:space="preserve">第三节 华中地区产业发展分析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t xml:space="preserve">第四节 华北地区产业发展分析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t xml:space="preserve">第五节 东北地区产业发展分析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t xml:space="preserve">第六节 西部地区产业发展分析</w:t>
      </w:r>
    </w:p>
    <w:p>
      <w:pPr>
        <w:spacing w:after="150"/>
      </w:pPr>
      <w:r>
        <w:rPr/>
        <w:t xml:space="preserve">一、区域排气扇发展环境分析</w:t>
      </w:r>
    </w:p>
    <w:p>
      <w:pPr>
        <w:spacing w:after="150"/>
      </w:pPr>
      <w:r>
        <w:rPr/>
        <w:t xml:space="preserve">二、区域排气扇市场规模分析</w:t>
      </w:r>
    </w:p>
    <w:p>
      <w:pPr>
        <w:spacing w:after="150"/>
      </w:pPr>
      <w:r>
        <w:rPr/>
        <w:t xml:space="preserve">三、区域排气扇市场供需分析</w:t>
      </w:r>
    </w:p>
    <w:p>
      <w:pPr>
        <w:spacing w:after="150"/>
      </w:pPr>
      <w:r>
        <w:rPr/>
        <w:t xml:space="preserve">四、区域排气扇存在问题</w:t>
      </w:r>
    </w:p>
    <w:p>
      <w:pPr>
        <w:spacing w:after="150"/>
      </w:pPr>
      <w:r>
        <w:rPr/>
        <w:t xml:space="preserve">五、区域排气扇发展趋势</w:t>
      </w:r>
    </w:p>
    <w:p>
      <w:pPr>
        <w:spacing w:after="150"/>
      </w:pPr>
      <w:r>
        <w:rPr>
          <w:b w:val="1"/>
          <w:bCs w:val="1"/>
        </w:rPr>
        <w:t xml:space="preserve">第八章 2024-2029年排气扇行业领先企业经营形势分析</w:t>
      </w:r>
    </w:p>
    <w:p>
      <w:pPr>
        <w:spacing w:after="150"/>
      </w:pPr>
      <w:r>
        <w:rPr/>
        <w:t xml:space="preserve">第一节 松下电器(中国)有限公司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广东正野电器有限公司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江门市金羚排气扇制造有限公司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艾美特电器(深圳)有限公司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欧普照明股份有限公司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广东绿岛风室内空气系统科技有限公司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罗格朗(上海)管理有限公司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杭州奥普电器有限公司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上海松日电气有限公司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惠州雷士光电科技有限公司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2024-2029年排气扇行业竞争形势及策略</w:t>
      </w:r>
    </w:p>
    <w:p>
      <w:pPr>
        <w:spacing w:after="150"/>
      </w:pPr>
      <w:r>
        <w:rPr/>
        <w:t xml:space="preserve">第一节 行业总体市场竞争状况分析</w:t>
      </w:r>
    </w:p>
    <w:p>
      <w:pPr>
        <w:spacing w:after="150"/>
      </w:pPr>
      <w:r>
        <w:rPr/>
        <w:t xml:space="preserve">一、排气扇行业竞争结构分析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二、排气扇行业企业间竞争格局分析</w:t>
      </w:r>
    </w:p>
    <w:p>
      <w:pPr>
        <w:spacing w:after="150"/>
      </w:pPr>
      <w:r>
        <w:rPr/>
        <w:t xml:space="preserve">三、排气扇行业集中度分析</w:t>
      </w:r>
    </w:p>
    <w:p>
      <w:pPr>
        <w:spacing w:after="150"/>
      </w:pPr>
      <w:r>
        <w:rPr/>
        <w:t xml:space="preserve">四、排气扇行业SWOT分析</w:t>
      </w:r>
    </w:p>
    <w:p>
      <w:pPr>
        <w:spacing w:after="150"/>
      </w:pPr>
      <w:r>
        <w:rPr/>
        <w:t xml:space="preserve">第二节 中国排气扇行业竞争格局综述</w:t>
      </w:r>
    </w:p>
    <w:p>
      <w:pPr>
        <w:spacing w:after="150"/>
      </w:pPr>
      <w:r>
        <w:rPr/>
        <w:t xml:space="preserve">一、排气扇行业竞争概况</w:t>
      </w:r>
    </w:p>
    <w:p>
      <w:pPr>
        <w:spacing w:after="150"/>
      </w:pPr>
      <w:r>
        <w:rPr/>
        <w:t xml:space="preserve">二、中国排气扇哦行业竞争力分析</w:t>
      </w:r>
    </w:p>
    <w:p>
      <w:pPr>
        <w:spacing w:after="150"/>
      </w:pPr>
      <w:r>
        <w:rPr/>
        <w:t xml:space="preserve">三、中国排气扇竞争力优势分析</w:t>
      </w:r>
    </w:p>
    <w:p>
      <w:pPr>
        <w:spacing w:after="150"/>
      </w:pPr>
      <w:r>
        <w:rPr/>
        <w:t xml:space="preserve">四、排气扇行业主要企业竞争力分析</w:t>
      </w:r>
    </w:p>
    <w:p>
      <w:pPr>
        <w:spacing w:after="150"/>
      </w:pPr>
      <w:r>
        <w:rPr/>
        <w:t xml:space="preserve">第三节 2019-2023年排气扇行业竞争格局分析</w:t>
      </w:r>
    </w:p>
    <w:p>
      <w:pPr>
        <w:spacing w:after="150"/>
      </w:pPr>
      <w:r>
        <w:rPr/>
        <w:t xml:space="preserve">一、国内外排气扇竞争分析</w:t>
      </w:r>
    </w:p>
    <w:p>
      <w:pPr>
        <w:spacing w:after="150"/>
      </w:pPr>
      <w:r>
        <w:rPr/>
        <w:t xml:space="preserve">二、2019-2023年我国排气扇市场竞争分析</w:t>
      </w:r>
    </w:p>
    <w:p>
      <w:pPr>
        <w:spacing w:after="150"/>
      </w:pPr>
      <w:r>
        <w:rPr/>
        <w:t xml:space="preserve">三、2019-2023年国内主要排气扇企业动向</w:t>
      </w:r>
    </w:p>
    <w:p>
      <w:pPr>
        <w:spacing w:after="150"/>
      </w:pPr>
      <w:r>
        <w:rPr/>
        <w:t xml:space="preserve">第四节 排气扇市场竞争策略分析</w:t>
      </w:r>
    </w:p>
    <w:p>
      <w:pPr>
        <w:spacing w:after="150"/>
      </w:pPr>
      <w:r>
        <w:rPr>
          <w:b w:val="1"/>
          <w:bCs w:val="1"/>
        </w:rPr>
        <w:t xml:space="preserve">第四部分 发展前景展望</w:t>
      </w:r>
    </w:p>
    <w:p>
      <w:pPr>
        <w:spacing w:after="150"/>
      </w:pPr>
      <w:r>
        <w:rPr>
          <w:b w:val="1"/>
          <w:bCs w:val="1"/>
        </w:rPr>
        <w:t xml:space="preserve">第十章 2024-2029年排气扇行业前景及趋势预测</w:t>
      </w:r>
    </w:p>
    <w:p>
      <w:pPr>
        <w:spacing w:after="150"/>
      </w:pPr>
      <w:r>
        <w:rPr/>
        <w:t xml:space="preserve">第一节 2024-2029年排气扇市场发展前景</w:t>
      </w:r>
    </w:p>
    <w:p>
      <w:pPr>
        <w:spacing w:after="150"/>
      </w:pPr>
      <w:r>
        <w:rPr/>
        <w:t xml:space="preserve">一、2024-2029年排气扇市场发展潜力</w:t>
      </w:r>
    </w:p>
    <w:p>
      <w:pPr>
        <w:spacing w:after="150"/>
      </w:pPr>
      <w:r>
        <w:rPr/>
        <w:t xml:space="preserve">二、2024-2029年排气扇市场发展前景展望</w:t>
      </w:r>
    </w:p>
    <w:p>
      <w:pPr>
        <w:spacing w:after="150"/>
      </w:pPr>
      <w:r>
        <w:rPr/>
        <w:t xml:space="preserve">三、2024-2029年排气扇细分行业发展前景分析</w:t>
      </w:r>
    </w:p>
    <w:p>
      <w:pPr>
        <w:spacing w:after="150"/>
      </w:pPr>
      <w:r>
        <w:rPr/>
        <w:t xml:space="preserve">第二节 2024-2029年排气扇市场发展趋势预测</w:t>
      </w:r>
    </w:p>
    <w:p>
      <w:pPr>
        <w:spacing w:after="150"/>
      </w:pPr>
      <w:r>
        <w:rPr/>
        <w:t xml:space="preserve">一、2024-2029年排气扇行业发展趋势</w:t>
      </w:r>
    </w:p>
    <w:p>
      <w:pPr>
        <w:spacing w:after="150"/>
      </w:pPr>
      <w:r>
        <w:rPr/>
        <w:t xml:space="preserve">二、2024-2029年排气扇市场规模预测</w:t>
      </w:r>
    </w:p>
    <w:p>
      <w:pPr>
        <w:spacing w:after="150"/>
      </w:pPr>
      <w:r>
        <w:rPr/>
        <w:t xml:space="preserve">三、2024-2029年排气扇市场发展趋势</w:t>
      </w:r>
    </w:p>
    <w:p>
      <w:pPr>
        <w:spacing w:after="150"/>
      </w:pPr>
      <w:r>
        <w:rPr/>
        <w:t xml:space="preserve">第三节 2024-2029年排气扇行业供需预测</w:t>
      </w:r>
    </w:p>
    <w:p>
      <w:pPr>
        <w:spacing w:after="150"/>
      </w:pPr>
      <w:r>
        <w:rPr/>
        <w:t xml:space="preserve">一、2024-2029年排气扇行业供给预测</w:t>
      </w:r>
    </w:p>
    <w:p>
      <w:pPr>
        <w:spacing w:after="150"/>
      </w:pPr>
      <w:r>
        <w:rPr/>
        <w:t xml:space="preserve">二、2024-2029年排气扇企业数量预测</w:t>
      </w:r>
    </w:p>
    <w:p>
      <w:pPr>
        <w:spacing w:after="150"/>
      </w:pPr>
      <w:r>
        <w:rPr/>
        <w:t xml:space="preserve">三、2024-2029年排气扇行业需求预测</w:t>
      </w:r>
    </w:p>
    <w:p>
      <w:pPr>
        <w:spacing w:after="150"/>
      </w:pPr>
      <w:r>
        <w:rPr/>
        <w:t xml:space="preserve">四、2024-2029年排气扇行业供需平衡预测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2024-2029年排气扇行业投资机会与风险防范</w:t>
      </w:r>
    </w:p>
    <w:p>
      <w:pPr>
        <w:spacing w:after="150"/>
      </w:pPr>
      <w:r>
        <w:rPr/>
        <w:t xml:space="preserve">第一节 排气扇行业投融资情况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四、排气扇行业投资现状分析</w:t>
      </w:r>
    </w:p>
    <w:p>
      <w:pPr>
        <w:spacing w:after="150"/>
      </w:pPr>
      <w:r>
        <w:rPr/>
        <w:t xml:space="preserve">第二节 2024-2029年排气扇行业投资机会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四、排气扇行业投资机遇</w:t>
      </w:r>
    </w:p>
    <w:p>
      <w:pPr>
        <w:spacing w:after="150"/>
      </w:pPr>
      <w:r>
        <w:rPr/>
        <w:t xml:space="preserve">第三节 2024-2029年排气扇哦行业投资风险及防范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中国排气扇行业投资建议</w:t>
      </w:r>
    </w:p>
    <w:p>
      <w:pPr>
        <w:spacing w:after="150"/>
      </w:pPr>
      <w:r>
        <w:rPr/>
        <w:t xml:space="preserve">一、排气扇行业未来发展方向</w:t>
      </w:r>
    </w:p>
    <w:p>
      <w:pPr>
        <w:spacing w:after="150"/>
      </w:pPr>
      <w:r>
        <w:rPr/>
        <w:t xml:space="preserve">二、排气扇行业主要哦投资建议</w:t>
      </w:r>
    </w:p>
    <w:p>
      <w:pPr>
        <w:spacing w:after="150"/>
      </w:pPr>
      <w:r>
        <w:rPr/>
        <w:t xml:space="preserve">二、中国排气扇企业融资分析</w:t>
      </w:r>
    </w:p>
    <w:p>
      <w:pPr>
        <w:spacing w:after="150"/>
      </w:pPr>
      <w:r>
        <w:rPr>
          <w:b w:val="1"/>
          <w:bCs w:val="1"/>
        </w:rPr>
        <w:t xml:space="preserve">第五部分 发展战略研究</w:t>
      </w:r>
    </w:p>
    <w:p>
      <w:pPr>
        <w:spacing w:after="150"/>
      </w:pPr>
      <w:r>
        <w:rPr>
          <w:b w:val="1"/>
          <w:bCs w:val="1"/>
        </w:rPr>
        <w:t xml:space="preserve">第十二章 排气扇行业发展战略研究</w:t>
      </w:r>
    </w:p>
    <w:p>
      <w:pPr>
        <w:spacing w:after="150"/>
      </w:pPr>
      <w:r>
        <w:rPr/>
        <w:t xml:space="preserve">第一节 排气扇行业发展战略研究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对我国排气扇品牌的战略思考</w:t>
      </w:r>
    </w:p>
    <w:p>
      <w:pPr>
        <w:spacing w:after="150"/>
      </w:pPr>
      <w:r>
        <w:rPr/>
        <w:t xml:space="preserve">一、排气扇品牌的重要性</w:t>
      </w:r>
    </w:p>
    <w:p>
      <w:pPr>
        <w:spacing w:after="150"/>
      </w:pPr>
      <w:r>
        <w:rPr/>
        <w:t xml:space="preserve">二、排气扇试试品牌战略的意义</w:t>
      </w:r>
    </w:p>
    <w:p>
      <w:pPr>
        <w:spacing w:after="150"/>
      </w:pPr>
      <w:r>
        <w:rPr/>
        <w:t xml:space="preserve">三、排气扇企业品牌的现状分析</w:t>
      </w:r>
    </w:p>
    <w:p>
      <w:pPr>
        <w:spacing w:after="150"/>
      </w:pPr>
      <w:r>
        <w:rPr/>
        <w:t xml:space="preserve">四、我国排气扇企业的品牌战略</w:t>
      </w:r>
    </w:p>
    <w:p>
      <w:pPr>
        <w:spacing w:after="150"/>
      </w:pPr>
      <w:r>
        <w:rPr/>
        <w:t xml:space="preserve">五、排气扇品牌战略管理的策略</w:t>
      </w:r>
    </w:p>
    <w:p>
      <w:pPr>
        <w:spacing w:after="150"/>
      </w:pPr>
      <w:r>
        <w:rPr/>
        <w:t xml:space="preserve">第三节 排气扇经营策略分析</w:t>
      </w:r>
    </w:p>
    <w:p>
      <w:pPr>
        <w:spacing w:after="150"/>
      </w:pPr>
      <w:r>
        <w:rPr/>
        <w:t xml:space="preserve">一、排气扇市场细分策略</w:t>
      </w:r>
    </w:p>
    <w:p>
      <w:pPr>
        <w:spacing w:after="150"/>
      </w:pPr>
      <w:r>
        <w:rPr/>
        <w:t xml:space="preserve">二、排气扇市场创新策略</w:t>
      </w:r>
    </w:p>
    <w:p>
      <w:pPr>
        <w:spacing w:after="150"/>
      </w:pPr>
      <w:r>
        <w:rPr/>
        <w:t xml:space="preserve">三、品牌定位与品类规划</w:t>
      </w:r>
    </w:p>
    <w:p>
      <w:pPr>
        <w:spacing w:after="150"/>
      </w:pPr>
      <w:r>
        <w:rPr/>
        <w:t xml:space="preserve">四、排气扇新产品差异化战略</w:t>
      </w:r>
    </w:p>
    <w:p>
      <w:pPr>
        <w:spacing w:after="150"/>
      </w:pPr>
      <w:r>
        <w:rPr/>
        <w:t xml:space="preserve">第四节 排气扇行业投资战略研究</w:t>
      </w:r>
    </w:p>
    <w:p>
      <w:pPr>
        <w:spacing w:after="150"/>
      </w:pPr>
      <w:r>
        <w:rPr/>
        <w:t xml:space="preserve">一、2019-2023年排气扇行业投资战略</w:t>
      </w:r>
    </w:p>
    <w:p>
      <w:pPr>
        <w:spacing w:after="150"/>
      </w:pPr>
      <w:r>
        <w:rPr/>
        <w:t xml:space="preserve">二、2024-2029年排气扇行业投资战略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图表：排气扇产业链分析</w:t>
      </w:r>
    </w:p>
    <w:p>
      <w:pPr>
        <w:spacing w:after="150"/>
      </w:pPr>
      <w:r>
        <w:rPr/>
        <w:t xml:space="preserve">图表：排气扇行业生命周期分析</w:t>
      </w:r>
    </w:p>
    <w:p>
      <w:pPr>
        <w:spacing w:after="150"/>
      </w:pPr>
      <w:r>
        <w:rPr/>
        <w:t xml:space="preserve">图表：2019-2023年我国GDP分析</w:t>
      </w:r>
    </w:p>
    <w:p>
      <w:pPr>
        <w:spacing w:after="150"/>
      </w:pPr>
      <w:r>
        <w:rPr/>
        <w:t xml:space="preserve">图表：2019-2023年排气扇行业总产值变化</w:t>
      </w:r>
    </w:p>
    <w:p>
      <w:pPr>
        <w:spacing w:after="150"/>
      </w:pPr>
      <w:r>
        <w:rPr/>
        <w:t xml:space="preserve">图表：2019-2023年排气扇销售收入变化</w:t>
      </w:r>
    </w:p>
    <w:p>
      <w:pPr>
        <w:spacing w:after="150"/>
      </w:pPr>
      <w:r>
        <w:rPr/>
        <w:t xml:space="preserve">图表：2019-2023年排气扇利润总额变化</w:t>
      </w:r>
    </w:p>
    <w:p>
      <w:pPr>
        <w:spacing w:after="150"/>
      </w:pPr>
      <w:r>
        <w:rPr/>
        <w:t xml:space="preserve">图表：2019-2023年排气扇销售利润年率</w:t>
      </w:r>
    </w:p>
    <w:p>
      <w:pPr>
        <w:spacing w:after="150"/>
      </w:pPr>
      <w:r>
        <w:rPr/>
        <w:t xml:space="preserve">图表：2019-2023年排气扇产量结构走势图</w:t>
      </w:r>
    </w:p>
    <w:p>
      <w:pPr>
        <w:spacing w:after="150"/>
      </w:pPr>
      <w:r>
        <w:rPr/>
        <w:t xml:space="preserve">图表：2019-2023年排气扇行业集中度分析</w:t>
      </w:r>
    </w:p>
    <w:p>
      <w:pPr>
        <w:spacing w:after="150"/>
      </w:pPr>
      <w:r>
        <w:rPr/>
        <w:t xml:space="preserve">图表：2019-2023年排气扇行业区域集中度分析</w:t>
      </w:r>
    </w:p>
    <w:p>
      <w:pPr>
        <w:spacing w:after="150"/>
      </w:pPr>
      <w:r>
        <w:rPr/>
        <w:t xml:space="preserve">图表：2019-2023年行业企业集中度分析</w:t>
      </w:r>
    </w:p>
    <w:p>
      <w:pPr>
        <w:spacing w:after="150"/>
      </w:pPr>
      <w:r>
        <w:rPr/>
        <w:t xml:space="preserve">图表：2019-2023年排气扇结构走势图</w:t>
      </w:r>
    </w:p>
    <w:p>
      <w:pPr>
        <w:spacing w:after="150"/>
      </w:pPr>
      <w:r>
        <w:rPr/>
        <w:t xml:space="preserve">图表：2024-2029年中国排气扇行业市场规模预测</w:t>
      </w:r>
    </w:p>
    <w:p>
      <w:pPr>
        <w:spacing w:after="150"/>
      </w:pPr>
      <w:r>
        <w:rPr/>
        <w:t xml:space="preserve">图表：2024-2029年中国排气扇产销量预测图</w:t>
      </w:r>
    </w:p>
    <w:p>
      <w:pPr>
        <w:spacing w:after="150"/>
      </w:pPr>
      <w:r>
        <w:rPr/>
        <w:t xml:space="preserve">图表：2024-2029年中国排气扇供给行业预测</w:t>
      </w:r>
    </w:p>
    <w:p>
      <w:pPr>
        <w:spacing w:after="150"/>
      </w:pPr>
      <w:r>
        <w:rPr/>
        <w:t xml:space="preserve">图表：2024-2029年中国排气扇行业需求预测</w:t>
      </w:r>
    </w:p>
    <w:p>
      <w:pPr>
        <w:spacing w:after="150"/>
      </w:pPr>
      <w:r>
        <w:rPr/>
        <w:t xml:space="preserve">图表：2024-2029年中国排气扇行业供需平衡预测</w:t>
      </w:r>
    </w:p>
    <w:p>
      <w:pPr>
        <w:spacing w:after="150"/>
      </w:pPr>
      <w:r>
        <w:rPr/>
        <w:t xml:space="preserve">图表：2024-2029年排气扇产业链利润分布图</w:t>
      </w:r>
    </w:p>
    <w:p>
      <w:pPr>
        <w:spacing w:after="150"/>
      </w:pPr>
      <w:r>
        <w:rPr/>
        <w:t xml:space="preserve">图表：2024-2029年排气扇行业发展规模预测</w:t>
      </w:r>
    </w:p>
    <w:p>
      <w:pPr>
        <w:spacing w:after="150"/>
      </w:pPr>
      <w:r>
        <w:rPr/>
        <w:t xml:space="preserve">图表：中国排气扇行业经营模式分析</w:t>
      </w:r>
    </w:p>
    <w:p>
      <w:pPr>
        <w:spacing w:after="150"/>
      </w:pPr>
      <w:r>
        <w:rPr/>
        <w:t xml:space="preserve">图表：中国排气扇市场发展现状分析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2024-2029年中国排气扇行业市场发展现状及布局优势研究报告</dc:title>
  <dc:description>2024-2029年中国排气扇行业市场发展现状及布局优势研究报告</dc:description>
  <dc:subject>2024-2029年中国排气扇行业市场发展现状及布局优势研究报告</dc:subject>
  <cp:keywords>研究报告</cp:keywords>
  <cp:category>研究报告</cp:category>
  <cp:lastModifiedBy>北京中道泰和信息咨询有限公司</cp:lastModifiedBy>
  <dcterms:created xsi:type="dcterms:W3CDTF">2024-01-23T18:48:11+08:00</dcterms:created>
  <dcterms:modified xsi:type="dcterms:W3CDTF">2024-01-23T18:48:11+08:00</dcterms:modified>
</cp:coreProperties>
</file>

<file path=docProps/custom.xml><?xml version="1.0" encoding="utf-8"?>
<Properties xmlns="http://schemas.openxmlformats.org/officeDocument/2006/custom-properties" xmlns:vt="http://schemas.openxmlformats.org/officeDocument/2006/docPropsVTypes"/>
</file>