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2024-2029年床褥行业发展策略研究报告</w:t>
      </w:r>
    </w:p>
    <w:p>
      <w:pPr>
        <w:spacing w:after="150"/>
      </w:pPr>
      <w:r>
        <w:rPr>
          <w:b w:val="1"/>
          <w:bCs w:val="1"/>
        </w:rPr>
        <w:t xml:space="preserve">报告简介</w:t>
      </w:r>
    </w:p>
    <w:p>
      <w:pPr>
        <w:spacing w:after="150"/>
      </w:pPr>
      <w:r>
        <w:rPr/>
        <w:t xml:space="preserve">床褥是垫在床单和床垫间的一个过渡层，具有一定的弹性和承托力，相当于是以前的垫絮，而如今的床褥在制作上更加的精美，种类也很多，市面上床褥的品牌也是相当的多，消费者在购买的适合往往不知道哪些牌子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床褥行业及各子行业的发展状况、上下游行业发展状况、市场供需形势、新产品与技术等进行了分析，并重点分析了我国床褥行业发展状况和特点，以及中国床褥行业将面临的挑战、企业的发展策略等。报告还对全球床褥行业发展态势作了详细分析，并对床褥行业进行了趋向研判，是床褥生产、经营企业，科研、投资机构等单位准确了解目前床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床褥行业发展概述</w:t>
      </w:r>
    </w:p>
    <w:p>
      <w:pPr>
        <w:spacing w:after="150"/>
      </w:pPr>
      <w:r>
        <w:rPr/>
        <w:t xml:space="preserve">第一节 床褥的概念</w:t>
      </w:r>
    </w:p>
    <w:p>
      <w:pPr>
        <w:spacing w:after="150"/>
      </w:pPr>
      <w:r>
        <w:rPr/>
        <w:t xml:space="preserve">一、床褥的定义</w:t>
      </w:r>
    </w:p>
    <w:p>
      <w:pPr>
        <w:spacing w:after="150"/>
      </w:pPr>
      <w:r>
        <w:rPr/>
        <w:t xml:space="preserve">二、床褥的分类</w:t>
      </w:r>
    </w:p>
    <w:p>
      <w:pPr>
        <w:spacing w:after="150"/>
      </w:pPr>
      <w:r>
        <w:rPr/>
        <w:t xml:space="preserve">三、床褥在国民经济中的地位</w:t>
      </w:r>
    </w:p>
    <w:p>
      <w:pPr>
        <w:spacing w:after="150"/>
      </w:pPr>
      <w:r>
        <w:rPr/>
        <w:t xml:space="preserve">第二节 我国床褥市场概况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床褥行业上、下游产业链分析</w:t>
      </w:r>
    </w:p>
    <w:p>
      <w:pPr>
        <w:spacing w:after="150"/>
      </w:pPr>
      <w:r>
        <w:rPr/>
        <w:t xml:space="preserve">第一节 床褥行业产业链分析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床褥上游行业分析</w:t>
      </w:r>
    </w:p>
    <w:p>
      <w:pPr>
        <w:spacing w:after="150"/>
      </w:pPr>
      <w:r>
        <w:rPr/>
        <w:t xml:space="preserve">一、床褥成本构成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四、上游行业对床褥行业的影响</w:t>
      </w:r>
    </w:p>
    <w:p>
      <w:pPr>
        <w:spacing w:after="150"/>
      </w:pPr>
      <w:r>
        <w:rPr/>
        <w:t xml:space="preserve">第三节 床褥下游行业分析</w:t>
      </w:r>
    </w:p>
    <w:p>
      <w:pPr>
        <w:spacing w:after="150"/>
      </w:pPr>
      <w:r>
        <w:rPr/>
        <w:t xml:space="preserve">一、床褥下游行业分布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四、下游需求对床褥行业的影响</w:t>
      </w:r>
    </w:p>
    <w:p>
      <w:pPr>
        <w:spacing w:after="150"/>
      </w:pPr>
      <w:r>
        <w:rPr>
          <w:b w:val="1"/>
          <w:bCs w:val="1"/>
        </w:rPr>
        <w:t xml:space="preserve">第二部分 行业深度分析</w:t>
      </w:r>
    </w:p>
    <w:p>
      <w:pPr>
        <w:spacing w:after="150"/>
      </w:pPr>
      <w:r>
        <w:rPr>
          <w:b w:val="1"/>
          <w:bCs w:val="1"/>
        </w:rPr>
        <w:t xml:space="preserve">第三章 床褥行业国际市场分析</w:t>
      </w:r>
    </w:p>
    <w:p>
      <w:pPr>
        <w:spacing w:after="150"/>
      </w:pPr>
      <w:r>
        <w:rPr/>
        <w:t xml:space="preserve">第一节 国际床褥行业发展分析</w:t>
      </w:r>
    </w:p>
    <w:p>
      <w:pPr>
        <w:spacing w:after="150"/>
      </w:pPr>
      <w:r>
        <w:rPr/>
        <w:t xml:space="preserve">一、床褥行业发展现状分析</w:t>
      </w:r>
    </w:p>
    <w:p>
      <w:pPr>
        <w:spacing w:after="150"/>
      </w:pPr>
      <w:r>
        <w:rPr/>
        <w:t xml:space="preserve">二、床褥行业发展规模分析</w:t>
      </w:r>
    </w:p>
    <w:p>
      <w:pPr>
        <w:spacing w:after="150"/>
      </w:pPr>
      <w:r>
        <w:rPr/>
        <w:t xml:space="preserve">三、床褥行业发展趋势分析</w:t>
      </w:r>
    </w:p>
    <w:p>
      <w:pPr>
        <w:spacing w:after="150"/>
      </w:pPr>
      <w:r>
        <w:rPr/>
        <w:t xml:space="preserve">第二节 床褥行业区域发展分析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三、床褥行业发展重点企业介绍</w:t>
      </w:r>
    </w:p>
    <w:p>
      <w:pPr>
        <w:spacing w:after="150"/>
      </w:pPr>
      <w:r>
        <w:rPr/>
        <w:t xml:space="preserve">四、床褥行业发展成功案例分析</w:t>
      </w:r>
    </w:p>
    <w:p>
      <w:pPr>
        <w:spacing w:after="150"/>
      </w:pPr>
      <w:r>
        <w:rPr>
          <w:b w:val="1"/>
          <w:bCs w:val="1"/>
        </w:rPr>
        <w:t xml:space="preserve">第四章 中国床褥行业整体运行现状分析</w:t>
      </w:r>
    </w:p>
    <w:p>
      <w:pPr>
        <w:spacing w:after="150"/>
      </w:pPr>
      <w:r>
        <w:rPr/>
        <w:t xml:space="preserve">第一节 床褥行业市场供需情况分析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2019-2023年国内床褥行业发展现状</w:t>
      </w:r>
    </w:p>
    <w:p>
      <w:pPr>
        <w:spacing w:after="150"/>
      </w:pPr>
      <w:r>
        <w:rPr/>
        <w:t xml:space="preserve">一、床褥行业价格现状</w:t>
      </w:r>
    </w:p>
    <w:p>
      <w:pPr>
        <w:spacing w:after="150"/>
      </w:pPr>
      <w:r>
        <w:rPr/>
        <w:t xml:space="preserve">二、床褥行业产销状况分析</w:t>
      </w:r>
    </w:p>
    <w:p>
      <w:pPr>
        <w:spacing w:after="150"/>
      </w:pPr>
      <w:r>
        <w:rPr/>
        <w:t xml:space="preserve">三、床褥行业市场盈利能力分析</w:t>
      </w:r>
    </w:p>
    <w:p>
      <w:pPr>
        <w:spacing w:after="150"/>
      </w:pPr>
      <w:r>
        <w:rPr>
          <w:b w:val="1"/>
          <w:bCs w:val="1"/>
        </w:rPr>
        <w:t xml:space="preserve">第五章 床褥行业区域市场分析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中国床褥行业投资机遇分析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二、床褥企业在危机中的机遇分析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2024-2029年床褥行业发展的影响因素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2024-2029年床褥行业投资价值评估分析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2019-2023年床褥行业企业竞争格局分析</w:t>
      </w:r>
    </w:p>
    <w:p>
      <w:pPr>
        <w:spacing w:after="150"/>
      </w:pPr>
      <w:r>
        <w:rPr/>
        <w:t xml:space="preserve">第一节 深圳市富安娜家居用品股份有限公司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上海水星家用纺织品股份有限公司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罗莱生活科技股份有限公司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上海金睡莲家居用品有限公司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宁波博洋控股集团有限公司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苏州诺伊曼实业有限公司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安徽霞珍羽绒股份有限公司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多喜爱家纺股份有限公司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南极电商(上海)有限公司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未来床褥行业发展预测分析</w:t>
      </w:r>
    </w:p>
    <w:p>
      <w:pPr>
        <w:spacing w:after="150"/>
      </w:pPr>
      <w:r>
        <w:rPr/>
        <w:t xml:space="preserve">第一节 2024-2029年床褥行业市场预测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2024-2029年中国床褥行业供需预测</w:t>
      </w:r>
    </w:p>
    <w:p>
      <w:pPr>
        <w:spacing w:after="150"/>
      </w:pPr>
      <w:r>
        <w:rPr/>
        <w:t xml:space="preserve">一、中国床褥供给预测</w:t>
      </w:r>
    </w:p>
    <w:p>
      <w:pPr>
        <w:spacing w:after="150"/>
      </w:pPr>
      <w:r>
        <w:rPr/>
        <w:t xml:space="preserve">二、中国床褥产量预测</w:t>
      </w:r>
    </w:p>
    <w:p>
      <w:pPr>
        <w:spacing w:after="150"/>
      </w:pPr>
      <w:r>
        <w:rPr/>
        <w:t xml:space="preserve">三、中国床褥需求预测</w:t>
      </w:r>
    </w:p>
    <w:p>
      <w:pPr>
        <w:spacing w:after="150"/>
      </w:pPr>
      <w:r>
        <w:rPr/>
        <w:t xml:space="preserve">四、中国床褥供需平衡预测</w:t>
      </w:r>
    </w:p>
    <w:p>
      <w:pPr>
        <w:spacing w:after="150"/>
      </w:pPr>
      <w:r>
        <w:rPr/>
        <w:t xml:space="preserve">第三节 2024-2029年床褥行业发展前景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“十四五”期间床褥行业市场竞争策略分析</w:t>
      </w:r>
    </w:p>
    <w:p>
      <w:pPr>
        <w:spacing w:after="150"/>
      </w:pPr>
      <w:r>
        <w:rPr/>
        <w:t xml:space="preserve">第一节 行业总体市场竞争状况分析</w:t>
      </w:r>
    </w:p>
    <w:p>
      <w:pPr>
        <w:spacing w:after="150"/>
      </w:pPr>
      <w:r>
        <w:rPr/>
        <w:t xml:space="preserve">一、床褥行业竞争结构分析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二、床褥行业企业间竞争格局分析</w:t>
      </w:r>
    </w:p>
    <w:p>
      <w:pPr>
        <w:spacing w:after="150"/>
      </w:pPr>
      <w:r>
        <w:rPr/>
        <w:t xml:space="preserve">三、床褥行业集中度分析</w:t>
      </w:r>
    </w:p>
    <w:p>
      <w:pPr>
        <w:spacing w:after="150"/>
      </w:pPr>
      <w:r>
        <w:rPr/>
        <w:t xml:space="preserve">第二节 中国床褥行业竞争格局综述</w:t>
      </w:r>
    </w:p>
    <w:p>
      <w:pPr>
        <w:spacing w:after="150"/>
      </w:pPr>
      <w:r>
        <w:rPr/>
        <w:t xml:space="preserve">一、床褥行业竞争概况</w:t>
      </w:r>
    </w:p>
    <w:p>
      <w:pPr>
        <w:spacing w:after="150"/>
      </w:pPr>
      <w:r>
        <w:rPr/>
        <w:t xml:space="preserve">1、中国床褥行业品牌竞争格局</w:t>
      </w:r>
    </w:p>
    <w:p>
      <w:pPr>
        <w:spacing w:after="150"/>
      </w:pPr>
      <w:r>
        <w:rPr/>
        <w:t xml:space="preserve">2、床褥行业未来竞争格局和特点</w:t>
      </w:r>
    </w:p>
    <w:p>
      <w:pPr>
        <w:spacing w:after="150"/>
      </w:pPr>
      <w:r>
        <w:rPr/>
        <w:t xml:space="preserve">3、床褥市场进入及竞争对手分析</w:t>
      </w:r>
    </w:p>
    <w:p>
      <w:pPr>
        <w:spacing w:after="150"/>
      </w:pPr>
      <w:r>
        <w:rPr/>
        <w:t xml:space="preserve">二、床褥行业主要企业竞争力分析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床褥企业竞争策略分析</w:t>
      </w:r>
    </w:p>
    <w:p>
      <w:pPr>
        <w:spacing w:after="150"/>
      </w:pPr>
      <w:r>
        <w:rPr/>
        <w:t xml:space="preserve">一、提高床褥企业核心竞争力的对策</w:t>
      </w:r>
    </w:p>
    <w:p>
      <w:pPr>
        <w:spacing w:after="150"/>
      </w:pPr>
      <w:r>
        <w:rPr/>
        <w:t xml:space="preserve">二、影响床褥企业核心竞争力的因素及提升途径</w:t>
      </w:r>
    </w:p>
    <w:p>
      <w:pPr>
        <w:spacing w:after="150"/>
      </w:pPr>
      <w:r>
        <w:rPr/>
        <w:t xml:space="preserve">三、提高床褥企业竞争力的策略</w:t>
      </w:r>
    </w:p>
    <w:p>
      <w:pPr>
        <w:spacing w:after="150"/>
      </w:pPr>
      <w:r>
        <w:rPr>
          <w:b w:val="1"/>
          <w:bCs w:val="1"/>
        </w:rPr>
        <w:t xml:space="preserve">第五部分 投资战略分析</w:t>
      </w:r>
    </w:p>
    <w:p>
      <w:pPr>
        <w:spacing w:after="150"/>
      </w:pPr>
      <w:r>
        <w:rPr>
          <w:b w:val="1"/>
          <w:bCs w:val="1"/>
        </w:rPr>
        <w:t xml:space="preserve">第十章 对床褥行业投资机会与风险分析</w:t>
      </w:r>
    </w:p>
    <w:p>
      <w:pPr>
        <w:spacing w:after="150"/>
      </w:pPr>
      <w:r>
        <w:rPr/>
        <w:t xml:space="preserve">第一节 床褥行业投资机会分析</w:t>
      </w:r>
    </w:p>
    <w:p>
      <w:pPr>
        <w:spacing w:after="150"/>
      </w:pPr>
      <w:r>
        <w:rPr/>
        <w:t xml:space="preserve">一、床褥投资项目分析</w:t>
      </w:r>
    </w:p>
    <w:p>
      <w:pPr>
        <w:spacing w:after="150"/>
      </w:pPr>
      <w:r>
        <w:rPr/>
        <w:t xml:space="preserve">二、可以投资的床褥模式</w:t>
      </w:r>
    </w:p>
    <w:p>
      <w:pPr>
        <w:spacing w:after="150"/>
      </w:pPr>
      <w:r>
        <w:rPr/>
        <w:t xml:space="preserve">三、2019-2023年床褥投资机会</w:t>
      </w:r>
    </w:p>
    <w:p>
      <w:pPr>
        <w:spacing w:after="150"/>
      </w:pPr>
      <w:r>
        <w:rPr/>
        <w:t xml:space="preserve">四、2019-2023年床褥投资新方向</w:t>
      </w:r>
    </w:p>
    <w:p>
      <w:pPr>
        <w:spacing w:after="150"/>
      </w:pPr>
      <w:r>
        <w:rPr/>
        <w:t xml:space="preserve">五、2024-2029年床褥行业投资的建议</w:t>
      </w:r>
    </w:p>
    <w:p>
      <w:pPr>
        <w:spacing w:after="150"/>
      </w:pPr>
      <w:r>
        <w:rPr/>
        <w:t xml:space="preserve">第二节 影响床褥行业发展的主要因素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床褥行业投资风险及控制策略分析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业内专家对中国床褥行业总结及企业重点客户管理建议</w:t>
      </w:r>
    </w:p>
    <w:p>
      <w:pPr>
        <w:spacing w:after="150"/>
      </w:pPr>
      <w:r>
        <w:rPr/>
        <w:t xml:space="preserve">第一节 床褥行业企业问题总结</w:t>
      </w:r>
    </w:p>
    <w:p>
      <w:pPr>
        <w:spacing w:after="150"/>
      </w:pPr>
      <w:r>
        <w:rPr/>
        <w:t xml:space="preserve">第二节 床褥企业应对策略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床褥市场的重点客户战略实施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床褥项目投资建议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图表：床褥产业链分析</w:t>
      </w:r>
    </w:p>
    <w:p>
      <w:pPr>
        <w:spacing w:after="150"/>
      </w:pPr>
      <w:r>
        <w:rPr/>
        <w:t xml:space="preserve">图表：床褥行业生命周期</w:t>
      </w:r>
    </w:p>
    <w:p>
      <w:pPr>
        <w:spacing w:after="150"/>
      </w:pPr>
      <w:r>
        <w:rPr/>
        <w:t xml:space="preserve">图表：2019-2023年中国床褥行业市场规模</w:t>
      </w:r>
    </w:p>
    <w:p>
      <w:pPr>
        <w:spacing w:after="150"/>
      </w:pPr>
      <w:r>
        <w:rPr/>
        <w:t xml:space="preserve">图表：2019-2023年全球床褥产业市场规模</w:t>
      </w:r>
    </w:p>
    <w:p>
      <w:pPr>
        <w:spacing w:after="150"/>
      </w:pPr>
      <w:r>
        <w:rPr/>
        <w:t xml:space="preserve">图表：2019-2023年床褥重要数据指标比较</w:t>
      </w:r>
    </w:p>
    <w:p>
      <w:pPr>
        <w:spacing w:after="150"/>
      </w:pPr>
      <w:r>
        <w:rPr/>
        <w:t xml:space="preserve">图表：2019-2023年中国床褥行业利润情况分析</w:t>
      </w:r>
    </w:p>
    <w:p>
      <w:pPr>
        <w:spacing w:after="150"/>
      </w:pPr>
      <w:r>
        <w:rPr/>
        <w:t xml:space="preserve">图表：2019-2023年中国床褥行业资产情况分析</w:t>
      </w:r>
    </w:p>
    <w:p>
      <w:pPr>
        <w:spacing w:after="150"/>
      </w:pPr>
      <w:r>
        <w:rPr/>
        <w:t xml:space="preserve">图表：2019-2023年中国床褥竞争力分析</w:t>
      </w:r>
    </w:p>
    <w:p>
      <w:pPr>
        <w:spacing w:after="150"/>
      </w:pPr>
      <w:r>
        <w:rPr/>
        <w:t xml:space="preserve">图表：2024-2029年中国床褥市场前景预测</w:t>
      </w:r>
    </w:p>
    <w:p>
      <w:pPr>
        <w:spacing w:after="150"/>
      </w:pPr>
      <w:r>
        <w:rPr/>
        <w:t xml:space="preserve">图表：2024-2029年中国床褥市场价格走势预测</w:t>
      </w:r>
    </w:p>
    <w:p>
      <w:pPr>
        <w:spacing w:after="150"/>
      </w:pPr>
      <w:r>
        <w:rPr/>
        <w:t xml:space="preserve">图表：2024-2029年中国床褥发展前景预测</w:t>
      </w:r>
    </w:p>
    <w:p>
      <w:pPr>
        <w:spacing w:after="150"/>
      </w:pPr>
      <w:r>
        <w:rPr/>
        <w:t xml:space="preserve">图表：2019-2023年床褥行业行业集中度分析</w:t>
      </w:r>
    </w:p>
    <w:p>
      <w:pPr>
        <w:spacing w:after="150"/>
      </w:pPr>
      <w:r>
        <w:rPr/>
        <w:t xml:space="preserve">图表：2019-2023年床褥行业区域集中度分析</w:t>
      </w:r>
    </w:p>
    <w:p>
      <w:pPr>
        <w:spacing w:after="150"/>
      </w:pPr>
      <w:r>
        <w:rPr/>
        <w:t xml:space="preserve">图表：2019-2023年床褥行业企业集中度分析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图表：2019-2023年床褥行业资产分析</w:t>
      </w:r>
    </w:p>
    <w:p>
      <w:pPr>
        <w:spacing w:after="150"/>
      </w:pPr>
      <w:r>
        <w:rPr/>
        <w:t xml:space="preserve">图表：2019-2023年床褥行业负债分析</w:t>
      </w:r>
    </w:p>
    <w:p>
      <w:pPr>
        <w:spacing w:after="150"/>
      </w:pPr>
      <w:r>
        <w:rPr/>
        <w:t xml:space="preserve">图表：2019-2023年床褥行业偿债能力分析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图表：2024-2029年床褥行业发展规模分析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2024-2029年床褥行业发展策略研究报告</dc:title>
  <dc:description>2024-2029年床褥行业发展策略研究报告</dc:description>
  <dc:subject>2024-2029年床褥行业发展策略研究报告</dc:subject>
  <cp:keywords>研究报告</cp:keywords>
  <cp:category>研究报告</cp:category>
  <cp:lastModifiedBy>北京中道泰和信息咨询有限公司</cp:lastModifiedBy>
  <dcterms:created xsi:type="dcterms:W3CDTF">2024-01-23T18:26:28+08:00</dcterms:created>
  <dcterms:modified xsi:type="dcterms:W3CDTF">2024-01-23T18:26:28+08:00</dcterms:modified>
</cp:coreProperties>
</file>

<file path=docProps/custom.xml><?xml version="1.0" encoding="utf-8"?>
<Properties xmlns="http://schemas.openxmlformats.org/officeDocument/2006/custom-properties" xmlns:vt="http://schemas.openxmlformats.org/officeDocument/2006/docPropsVTypes"/>
</file>