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2024-2029年中国房地产估价行业发展全景调研与投资趋势预测研究报告</w:t>
      </w:r>
    </w:p>
    <w:p>
      <w:pPr>
        <w:spacing w:after="150"/>
      </w:pPr>
      <w:r>
        <w:rPr>
          <w:b w:val="1"/>
          <w:bCs w:val="1"/>
        </w:rPr>
        <w:t xml:space="preserve">报告简介</w:t>
      </w:r>
    </w:p>
    <w:p>
      <w:pPr>
        <w:spacing w:after="150"/>
      </w:pPr>
      <w:r>
        <w:rPr/>
        <w:t xml:space="preserve">我国房地产估价行业起步于上世纪80 年代中期，相比较于发达国家，我国房地产估价行业起步较晚，应用范围也略狭窄。国内大部分的房地产估价机构是由原事业单位或大型国有企业中的估价部门脱钩转制而来，原本就带有浓重的“国企”色彩，初期的业务基本以“关系型”的动拆迁业务为主，各家自扫门前雪，随着90年代中期住房制度的改革，房地产估价行业迎来了第一个春天，第一批估价行业的创业者也因此积累了第一桶金，进入21世纪后，以不动产为抵押物的金融产品越来越丰富，房地产估价在其中也扮演着非常重要的角色，因此，抵押评估业务逐渐取代动拆迁评估业务，成为估价业务的最大来源。</w:t>
      </w:r>
    </w:p>
    <w:p>
      <w:pPr>
        <w:spacing w:after="150"/>
      </w:pPr>
      <w:r>
        <w:rPr/>
        <w:t xml:space="preserve">随着房价的日益高涨，近年来政府不断推出严厉的房地产市场调控政策，市场调控成为了整个房地产行业必须正视的问题，整个中国的房地产市场正式进入下半场，单边上扬的走势就此结束，而作为估价机构最大业务来源的金融机构本身，也结束了粗放经营，高利润低风险的暴利时代，不良率年年升高，从中也暴露出一批估价行业中的“老鼠屎”，为了利益不择手段，高评低估，什么都干，严重破坏了房地产估价行业的整体形象。</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土地估价师与土地登记代理人协会、51行业报告网、全国及海外多种相关报刊杂志以及专业研究机构公布和提供的大量资料，对我国房地产估价及各子行业的发展状况、上下游行业发展状况、市场供需形势、新成果与技术等进行了分析，并重点分析了我国房地产估价行业发展状况和特点，以及中国房地产估价行业将面临的挑战、企业的发展策略等。报告还对全球的房地产估价行业发展态势作了详细分析，并对房地产估价行业进行了趋向研判，是房地产估价开发、经营企业，科研、投资机构等单位准确了解目前房地产估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房地产估价行业发展概述</w:t>
      </w:r>
    </w:p>
    <w:p>
      <w:pPr>
        <w:spacing w:after="150"/>
      </w:pPr>
      <w:r>
        <w:rPr/>
        <w:t xml:space="preserve">第一节 房地产估价行业综述</w:t>
      </w:r>
    </w:p>
    <w:p>
      <w:pPr>
        <w:spacing w:after="150"/>
      </w:pPr>
      <w:r>
        <w:rPr/>
        <w:t xml:space="preserve">一、房地产估价行业定义</w:t>
      </w:r>
    </w:p>
    <w:p>
      <w:pPr>
        <w:spacing w:after="150"/>
      </w:pPr>
      <w:r>
        <w:rPr/>
        <w:t xml:space="preserve">二、房地产估价行业分类</w:t>
      </w:r>
    </w:p>
    <w:p>
      <w:pPr>
        <w:spacing w:after="150"/>
      </w:pPr>
      <w:r>
        <w:rPr/>
        <w:t xml:space="preserve">第二节 房地产估价行业基本内容</w:t>
      </w:r>
    </w:p>
    <w:p>
      <w:pPr>
        <w:spacing w:after="150"/>
      </w:pPr>
      <w:r>
        <w:rPr/>
        <w:t xml:space="preserve">一、房地产估价对象</w:t>
      </w:r>
    </w:p>
    <w:p>
      <w:pPr>
        <w:spacing w:after="150"/>
      </w:pPr>
      <w:r>
        <w:rPr/>
        <w:t xml:space="preserve">二、房地产估价人员</w:t>
      </w:r>
    </w:p>
    <w:p>
      <w:pPr>
        <w:spacing w:after="150"/>
      </w:pPr>
      <w:r>
        <w:rPr/>
        <w:t xml:space="preserve">三、房地产估价原则</w:t>
      </w:r>
    </w:p>
    <w:p>
      <w:pPr>
        <w:spacing w:after="150"/>
      </w:pPr>
      <w:r>
        <w:rPr/>
        <w:t xml:space="preserve">四、房地产估价程序</w:t>
      </w:r>
    </w:p>
    <w:p>
      <w:pPr>
        <w:spacing w:after="150"/>
      </w:pPr>
      <w:r>
        <w:rPr/>
        <w:t xml:space="preserve">第三节 影响房地产价格的因素分析</w:t>
      </w:r>
    </w:p>
    <w:p>
      <w:pPr>
        <w:spacing w:after="150"/>
      </w:pPr>
      <w:r>
        <w:rPr/>
        <w:t xml:space="preserve">一、影响房地产价格的一般因素</w:t>
      </w:r>
    </w:p>
    <w:p>
      <w:pPr>
        <w:spacing w:after="150"/>
      </w:pPr>
      <w:r>
        <w:rPr/>
        <w:t xml:space="preserve">1、经济因素</w:t>
      </w:r>
    </w:p>
    <w:p>
      <w:pPr>
        <w:spacing w:after="150"/>
      </w:pPr>
      <w:r>
        <w:rPr/>
        <w:t xml:space="preserve">2、社会因素</w:t>
      </w:r>
    </w:p>
    <w:p>
      <w:pPr>
        <w:spacing w:after="150"/>
      </w:pPr>
      <w:r>
        <w:rPr/>
        <w:t xml:space="preserve">3、行政因素</w:t>
      </w:r>
    </w:p>
    <w:p>
      <w:pPr>
        <w:spacing w:after="150"/>
      </w:pPr>
      <w:r>
        <w:rPr/>
        <w:t xml:space="preserve">二、影响房地产价格的区域因素</w:t>
      </w:r>
    </w:p>
    <w:p>
      <w:pPr>
        <w:spacing w:after="150"/>
      </w:pPr>
      <w:r>
        <w:rPr/>
        <w:t xml:space="preserve">1、影响居住房地产价格的区域因素</w:t>
      </w:r>
    </w:p>
    <w:p>
      <w:pPr>
        <w:spacing w:after="150"/>
      </w:pPr>
      <w:r>
        <w:rPr/>
        <w:t xml:space="preserve">2、影响商业房地产价格的区域因素</w:t>
      </w:r>
    </w:p>
    <w:p>
      <w:pPr>
        <w:spacing w:after="150"/>
      </w:pPr>
      <w:r>
        <w:rPr/>
        <w:t xml:space="preserve">3、影响工业房地产价格的区域因素</w:t>
      </w:r>
    </w:p>
    <w:p>
      <w:pPr>
        <w:spacing w:after="150"/>
      </w:pPr>
      <w:r>
        <w:rPr/>
        <w:t xml:space="preserve">三、影响房地产价格的个别因素</w:t>
      </w:r>
    </w:p>
    <w:p>
      <w:pPr>
        <w:spacing w:after="150"/>
      </w:pPr>
      <w:r>
        <w:rPr/>
        <w:t xml:space="preserve">1、土地的个别因素</w:t>
      </w:r>
    </w:p>
    <w:p>
      <w:pPr>
        <w:spacing w:after="150"/>
      </w:pPr>
      <w:r>
        <w:rPr/>
        <w:t xml:space="preserve">2、建筑物个别因素</w:t>
      </w:r>
    </w:p>
    <w:p>
      <w:pPr>
        <w:spacing w:after="150"/>
      </w:pPr>
      <w:r>
        <w:rPr/>
        <w:t xml:space="preserve">四、影响房地产价格的供求因素</w:t>
      </w:r>
    </w:p>
    <w:p>
      <w:pPr>
        <w:spacing w:after="150"/>
      </w:pPr>
      <w:r>
        <w:rPr/>
        <w:t xml:space="preserve">1、房地产的供给</w:t>
      </w:r>
    </w:p>
    <w:p>
      <w:pPr>
        <w:spacing w:after="150"/>
      </w:pPr>
      <w:r>
        <w:rPr/>
        <w:t xml:space="preserve">2、房地产的需求</w:t>
      </w:r>
    </w:p>
    <w:p>
      <w:pPr>
        <w:spacing w:after="150"/>
      </w:pPr>
      <w:r>
        <w:rPr/>
        <w:t xml:space="preserve">3、房地产市场的供求均衡</w:t>
      </w:r>
    </w:p>
    <w:p>
      <w:pPr>
        <w:spacing w:after="150"/>
      </w:pPr>
      <w:r>
        <w:rPr/>
        <w:t xml:space="preserve">4、房地产市场的非均衡</w:t>
      </w:r>
    </w:p>
    <w:p>
      <w:pPr>
        <w:spacing w:after="150"/>
      </w:pPr>
      <w:r>
        <w:rPr>
          <w:b w:val="1"/>
          <w:bCs w:val="1"/>
        </w:rPr>
        <w:t xml:space="preserve">第二章 房地产估价行业市场环境及影响分析（PEST）</w:t>
      </w:r>
    </w:p>
    <w:p>
      <w:pPr>
        <w:spacing w:after="150"/>
      </w:pPr>
      <w:r>
        <w:rPr/>
        <w:t xml:space="preserve">第一节 房地产估价行业政治法律环境(P)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三、房地产估价行业标准</w:t>
      </w:r>
    </w:p>
    <w:p>
      <w:pPr>
        <w:spacing w:after="150"/>
      </w:pPr>
      <w:r>
        <w:rPr/>
        <w:t xml:space="preserve">四、行业相关发展规划</w:t>
      </w:r>
    </w:p>
    <w:p>
      <w:pPr>
        <w:spacing w:after="150"/>
      </w:pPr>
      <w:r>
        <w:rPr/>
        <w:t xml:space="preserve">1、房地产估价行业国家发展规划</w:t>
      </w:r>
    </w:p>
    <w:p>
      <w:pPr>
        <w:spacing w:after="150"/>
      </w:pPr>
      <w:r>
        <w:rPr/>
        <w:t xml:space="preserve">2、房地产估价行业地方发展规划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一、房地产估价产业社会环境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三、房地产估价产业发展对社会发展的影响</w:t>
      </w:r>
    </w:p>
    <w:p>
      <w:pPr>
        <w:spacing w:after="150"/>
      </w:pPr>
      <w:r>
        <w:rPr/>
        <w:t xml:space="preserve">第四节 行业技术环境分析(T)</w:t>
      </w:r>
    </w:p>
    <w:p>
      <w:pPr>
        <w:spacing w:after="150"/>
      </w:pPr>
      <w:r>
        <w:rPr/>
        <w:t xml:space="preserve">一、房地产估价技术分析</w:t>
      </w:r>
    </w:p>
    <w:p>
      <w:pPr>
        <w:spacing w:after="150"/>
      </w:pPr>
      <w:r>
        <w:rPr/>
        <w:t xml:space="preserve">1、技术水平总体发展情况</w:t>
      </w:r>
    </w:p>
    <w:p>
      <w:pPr>
        <w:spacing w:after="150"/>
      </w:pPr>
      <w:r>
        <w:rPr/>
        <w:t xml:space="preserve">2、我国房地产估价行业新技术研究</w:t>
      </w:r>
    </w:p>
    <w:p>
      <w:pPr>
        <w:spacing w:after="150"/>
      </w:pPr>
      <w:r>
        <w:rPr/>
        <w:t xml:space="preserve">二、房地产估价技术发展水平</w:t>
      </w:r>
    </w:p>
    <w:p>
      <w:pPr>
        <w:spacing w:after="150"/>
      </w:pPr>
      <w:r>
        <w:rPr/>
        <w:t xml:space="preserve">1、我国房地产估价行业技术水平所处阶段</w:t>
      </w:r>
    </w:p>
    <w:p>
      <w:pPr>
        <w:spacing w:after="150"/>
      </w:pPr>
      <w:r>
        <w:rPr/>
        <w:t xml:space="preserve">2、与国外房地产估价行业的技术差距</w:t>
      </w:r>
    </w:p>
    <w:p>
      <w:pPr>
        <w:spacing w:after="150"/>
      </w:pPr>
      <w:r>
        <w:rPr/>
        <w:t xml:space="preserve">三、2019-2023年房地产估价技术发展分析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房地产估价行业发展全景分析</w:t>
      </w:r>
    </w:p>
    <w:p>
      <w:pPr>
        <w:spacing w:after="150"/>
      </w:pPr>
      <w:r>
        <w:rPr/>
        <w:t xml:space="preserve">第一节 房地产行业整体运营状况</w:t>
      </w:r>
    </w:p>
    <w:p>
      <w:pPr>
        <w:spacing w:after="150"/>
      </w:pPr>
      <w:r>
        <w:rPr/>
        <w:t xml:space="preserve">一、房地产开发景气指数</w:t>
      </w:r>
    </w:p>
    <w:p>
      <w:pPr>
        <w:spacing w:after="150"/>
      </w:pPr>
      <w:r>
        <w:rPr/>
        <w:t xml:space="preserve">二、房地产开发投资情况</w:t>
      </w:r>
    </w:p>
    <w:p>
      <w:pPr>
        <w:spacing w:after="150"/>
      </w:pPr>
      <w:r>
        <w:rPr/>
        <w:t xml:space="preserve">1、房地产开发投资</w:t>
      </w:r>
    </w:p>
    <w:p>
      <w:pPr>
        <w:spacing w:after="150"/>
      </w:pPr>
      <w:r>
        <w:rPr/>
        <w:t xml:space="preserve">2、房地产新开工面积</w:t>
      </w:r>
    </w:p>
    <w:p>
      <w:pPr>
        <w:spacing w:after="150"/>
      </w:pPr>
      <w:r>
        <w:rPr/>
        <w:t xml:space="preserve">3、房地产竣工面积</w:t>
      </w:r>
    </w:p>
    <w:p>
      <w:pPr>
        <w:spacing w:after="150"/>
      </w:pPr>
      <w:r>
        <w:rPr/>
        <w:t xml:space="preserve">三、房地产市场销售情况</w:t>
      </w:r>
    </w:p>
    <w:p>
      <w:pPr>
        <w:spacing w:after="150"/>
      </w:pPr>
      <w:r>
        <w:rPr/>
        <w:t xml:space="preserve">第二节 房地产估价市场供需平衡分析</w:t>
      </w:r>
    </w:p>
    <w:p>
      <w:pPr>
        <w:spacing w:after="150"/>
      </w:pPr>
      <w:r>
        <w:rPr/>
        <w:t xml:space="preserve">一、房地产估价市场需求分析</w:t>
      </w:r>
    </w:p>
    <w:p>
      <w:pPr>
        <w:spacing w:after="150"/>
      </w:pPr>
      <w:r>
        <w:rPr/>
        <w:t xml:space="preserve">1、全国土地出让总量分析</w:t>
      </w:r>
    </w:p>
    <w:p>
      <w:pPr>
        <w:spacing w:after="150"/>
      </w:pPr>
      <w:r>
        <w:rPr/>
        <w:t xml:space="preserve">2、全国供应用地价格分析</w:t>
      </w:r>
    </w:p>
    <w:p>
      <w:pPr>
        <w:spacing w:after="150"/>
      </w:pPr>
      <w:r>
        <w:rPr/>
        <w:t xml:space="preserve">3、二手房挂牌总量分析</w:t>
      </w:r>
    </w:p>
    <w:p>
      <w:pPr>
        <w:spacing w:after="150"/>
      </w:pPr>
      <w:r>
        <w:rPr/>
        <w:t xml:space="preserve">二、房地产估价市场运营现状</w:t>
      </w:r>
    </w:p>
    <w:p>
      <w:pPr>
        <w:spacing w:after="150"/>
      </w:pPr>
      <w:r>
        <w:rPr/>
        <w:t xml:space="preserve">1、房地产估价机构数量分析</w:t>
      </w:r>
    </w:p>
    <w:p>
      <w:pPr>
        <w:spacing w:after="150"/>
      </w:pPr>
      <w:r>
        <w:rPr/>
        <w:t xml:space="preserve">2、房地产估价机构收入规模</w:t>
      </w:r>
    </w:p>
    <w:p>
      <w:pPr>
        <w:spacing w:after="150"/>
      </w:pPr>
      <w:r>
        <w:rPr/>
        <w:t xml:space="preserve">3、房地产估价机构收入结构</w:t>
      </w:r>
    </w:p>
    <w:p>
      <w:pPr>
        <w:spacing w:after="150"/>
      </w:pPr>
      <w:r>
        <w:rPr/>
        <w:t xml:space="preserve">第三节 房地产估价行业波特五力模型分析</w:t>
      </w:r>
    </w:p>
    <w:p>
      <w:pPr>
        <w:spacing w:after="150"/>
      </w:pPr>
      <w:r>
        <w:rPr/>
        <w:t xml:space="preserve">一、买方竞价能力分析</w:t>
      </w:r>
    </w:p>
    <w:p>
      <w:pPr>
        <w:spacing w:after="150"/>
      </w:pPr>
      <w:r>
        <w:rPr/>
        <w:t xml:space="preserve">二、供应方竞价能力分析</w:t>
      </w:r>
    </w:p>
    <w:p>
      <w:pPr>
        <w:spacing w:after="150"/>
      </w:pPr>
      <w:r>
        <w:rPr/>
        <w:t xml:space="preserve">三、现有企业竞争情况</w:t>
      </w:r>
    </w:p>
    <w:p>
      <w:pPr>
        <w:spacing w:after="150"/>
      </w:pPr>
      <w:r>
        <w:rPr/>
        <w:t xml:space="preserve">四、新进入者威胁分析</w:t>
      </w:r>
    </w:p>
    <w:p>
      <w:pPr>
        <w:spacing w:after="150"/>
      </w:pPr>
      <w:r>
        <w:rPr/>
        <w:t xml:space="preserve">五、替代品威胁分析</w:t>
      </w:r>
    </w:p>
    <w:p>
      <w:pPr>
        <w:spacing w:after="150"/>
      </w:pPr>
      <w:r>
        <w:rPr/>
        <w:t xml:space="preserve">第四节 房地产估价行业存在的问题</w:t>
      </w:r>
    </w:p>
    <w:p>
      <w:pPr>
        <w:spacing w:after="150"/>
      </w:pPr>
      <w:r>
        <w:rPr/>
        <w:t xml:space="preserve">一、估价机构产权问题</w:t>
      </w:r>
    </w:p>
    <w:p>
      <w:pPr>
        <w:spacing w:after="150"/>
      </w:pPr>
      <w:r>
        <w:rPr/>
        <w:t xml:space="preserve">二、行业法制建设问题</w:t>
      </w:r>
    </w:p>
    <w:p>
      <w:pPr>
        <w:spacing w:after="150"/>
      </w:pPr>
      <w:r>
        <w:rPr/>
        <w:t xml:space="preserve">三、估价人员素质问题</w:t>
      </w:r>
    </w:p>
    <w:p>
      <w:pPr>
        <w:spacing w:after="150"/>
      </w:pPr>
      <w:r>
        <w:rPr/>
        <w:t xml:space="preserve">四、行业有效竞争问题</w:t>
      </w:r>
    </w:p>
    <w:p>
      <w:pPr>
        <w:spacing w:after="150"/>
      </w:pPr>
      <w:r>
        <w:rPr/>
        <w:t xml:space="preserve">第五节 房地产估价品牌发展关键因素</w:t>
      </w:r>
    </w:p>
    <w:p>
      <w:pPr>
        <w:spacing w:after="150"/>
      </w:pPr>
      <w:r>
        <w:rPr/>
        <w:t xml:space="preserve">一、规范中介服务市场</w:t>
      </w:r>
    </w:p>
    <w:p>
      <w:pPr>
        <w:spacing w:after="150"/>
      </w:pPr>
      <w:r>
        <w:rPr/>
        <w:t xml:space="preserve">二、提高人员的整体素质</w:t>
      </w:r>
    </w:p>
    <w:p>
      <w:pPr>
        <w:spacing w:after="150"/>
      </w:pPr>
      <w:r>
        <w:rPr/>
        <w:t xml:space="preserve">三、增强行业组织自律性</w:t>
      </w:r>
    </w:p>
    <w:p>
      <w:pPr>
        <w:spacing w:after="150"/>
      </w:pPr>
      <w:r>
        <w:rPr/>
        <w:t xml:space="preserve">四、注重收集市场信息</w:t>
      </w:r>
    </w:p>
    <w:p>
      <w:pPr>
        <w:spacing w:after="150"/>
      </w:pPr>
      <w:r>
        <w:rPr/>
        <w:t xml:space="preserve">五、注重培养创新能力</w:t>
      </w:r>
    </w:p>
    <w:p>
      <w:pPr>
        <w:spacing w:after="150"/>
      </w:pPr>
      <w:r>
        <w:rPr/>
        <w:t xml:space="preserve">六、其他影响因素</w:t>
      </w:r>
    </w:p>
    <w:p>
      <w:pPr>
        <w:spacing w:after="150"/>
      </w:pPr>
      <w:r>
        <w:rPr>
          <w:b w:val="1"/>
          <w:bCs w:val="1"/>
        </w:rPr>
        <w:t xml:space="preserve">第四章 我国房地产估价行业整体运行指标分析</w:t>
      </w:r>
    </w:p>
    <w:p>
      <w:pPr>
        <w:spacing w:after="150"/>
      </w:pPr>
      <w:r>
        <w:rPr/>
        <w:t xml:space="preserve">第一节 2019-2023年中国房地产估价行业总体规模分析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2019-2023年中国房地产估价行业财务指标总体分析</w:t>
      </w:r>
    </w:p>
    <w:p>
      <w:pPr>
        <w:spacing w:after="150"/>
      </w:pPr>
      <w:r>
        <w:rPr/>
        <w:t xml:space="preserve">一、行业盈利能力分析</w:t>
      </w:r>
    </w:p>
    <w:p>
      <w:pPr>
        <w:spacing w:after="150"/>
      </w:pPr>
      <w:r>
        <w:rPr/>
        <w:t xml:space="preserve">1、我国房地产估价行业销售利润率</w:t>
      </w:r>
    </w:p>
    <w:p>
      <w:pPr>
        <w:spacing w:after="150"/>
      </w:pPr>
      <w:r>
        <w:rPr/>
        <w:t xml:space="preserve">2、我国房地产估价行业成本费用利润率</w:t>
      </w:r>
    </w:p>
    <w:p>
      <w:pPr>
        <w:spacing w:after="150"/>
      </w:pPr>
      <w:r>
        <w:rPr/>
        <w:t xml:space="preserve">3、我国房地产估价行业亏损面</w:t>
      </w:r>
    </w:p>
    <w:p>
      <w:pPr>
        <w:spacing w:after="150"/>
      </w:pPr>
      <w:r>
        <w:rPr/>
        <w:t xml:space="preserve">二、行业偿债能力分析</w:t>
      </w:r>
    </w:p>
    <w:p>
      <w:pPr>
        <w:spacing w:after="150"/>
      </w:pPr>
      <w:r>
        <w:rPr/>
        <w:t xml:space="preserve">1、我国房地产估价行业资产负债比率</w:t>
      </w:r>
    </w:p>
    <w:p>
      <w:pPr>
        <w:spacing w:after="150"/>
      </w:pPr>
      <w:r>
        <w:rPr/>
        <w:t xml:space="preserve">2、我国房地产估价行业利息保障倍数</w:t>
      </w:r>
    </w:p>
    <w:p>
      <w:pPr>
        <w:spacing w:after="150"/>
      </w:pPr>
      <w:r>
        <w:rPr/>
        <w:t xml:space="preserve">三、行业营运能力分析</w:t>
      </w:r>
    </w:p>
    <w:p>
      <w:pPr>
        <w:spacing w:after="150"/>
      </w:pPr>
      <w:r>
        <w:rPr/>
        <w:t xml:space="preserve">1、我国房地产估价行业应收帐款周转率</w:t>
      </w:r>
    </w:p>
    <w:p>
      <w:pPr>
        <w:spacing w:after="150"/>
      </w:pPr>
      <w:r>
        <w:rPr/>
        <w:t xml:space="preserve">2、我国房地产估价行业总资产周转率</w:t>
      </w:r>
    </w:p>
    <w:p>
      <w:pPr>
        <w:spacing w:after="150"/>
      </w:pPr>
      <w:r>
        <w:rPr/>
        <w:t xml:space="preserve">3、我国房地产估价行业流动资产周转率</w:t>
      </w:r>
    </w:p>
    <w:p>
      <w:pPr>
        <w:spacing w:after="150"/>
      </w:pPr>
      <w:r>
        <w:rPr/>
        <w:t xml:space="preserve">四、行业发展能力分析</w:t>
      </w:r>
    </w:p>
    <w:p>
      <w:pPr>
        <w:spacing w:after="150"/>
      </w:pPr>
      <w:r>
        <w:rPr/>
        <w:t xml:space="preserve">1、我国房地产估价行业总资产增长率</w:t>
      </w:r>
    </w:p>
    <w:p>
      <w:pPr>
        <w:spacing w:after="150"/>
      </w:pPr>
      <w:r>
        <w:rPr/>
        <w:t xml:space="preserve">2、我国房地产估价行业利润总额增长率</w:t>
      </w:r>
    </w:p>
    <w:p>
      <w:pPr>
        <w:spacing w:after="150"/>
      </w:pPr>
      <w:r>
        <w:rPr/>
        <w:t xml:space="preserve">3、我国房地产估价行业主营业务收入增长率</w:t>
      </w:r>
    </w:p>
    <w:p>
      <w:pPr>
        <w:spacing w:after="150"/>
      </w:pPr>
      <w:r>
        <w:rPr/>
        <w:t xml:space="preserve">4、我国房地产估价行业资本保值增值率</w:t>
      </w:r>
    </w:p>
    <w:p>
      <w:pPr>
        <w:spacing w:after="150"/>
      </w:pPr>
      <w:r>
        <w:rPr>
          <w:b w:val="1"/>
          <w:bCs w:val="1"/>
        </w:rPr>
        <w:t xml:space="preserve">第三部分 市场全景调研</w:t>
      </w:r>
    </w:p>
    <w:p>
      <w:pPr>
        <w:spacing w:after="150"/>
      </w:pPr>
      <w:r>
        <w:rPr>
          <w:b w:val="1"/>
          <w:bCs w:val="1"/>
        </w:rPr>
        <w:t xml:space="preserve">第五章 房地产估价行业产业结构分析</w:t>
      </w:r>
    </w:p>
    <w:p>
      <w:pPr>
        <w:spacing w:after="150"/>
      </w:pPr>
      <w:r>
        <w:rPr/>
        <w:t xml:space="preserve">第一节 房地产估价产业结构分析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三、中国房地产估价行业参与国际竞争的战略市场定位</w:t>
      </w:r>
    </w:p>
    <w:p>
      <w:pPr>
        <w:spacing w:after="150"/>
      </w:pPr>
      <w:r>
        <w:rPr/>
        <w:t xml:space="preserve">四、产业结构调整方向分析</w:t>
      </w:r>
    </w:p>
    <w:p>
      <w:pPr>
        <w:spacing w:after="150"/>
      </w:pPr>
      <w:r>
        <w:rPr>
          <w:b w:val="1"/>
          <w:bCs w:val="1"/>
        </w:rPr>
        <w:t xml:space="preserve">第六章 房地产估价行业细分市场分析</w:t>
      </w:r>
    </w:p>
    <w:p>
      <w:pPr>
        <w:spacing w:after="150"/>
      </w:pPr>
      <w:r>
        <w:rPr/>
        <w:t xml:space="preserve">第一节 土地使用权出让价格评估市场分析</w:t>
      </w:r>
    </w:p>
    <w:p>
      <w:pPr>
        <w:spacing w:after="150"/>
      </w:pPr>
      <w:r>
        <w:rPr/>
        <w:t xml:space="preserve">一、土地出让方式及价格管理</w:t>
      </w:r>
    </w:p>
    <w:p>
      <w:pPr>
        <w:spacing w:after="150"/>
      </w:pPr>
      <w:r>
        <w:rPr/>
        <w:t xml:space="preserve">二、土地估价原则</w:t>
      </w:r>
    </w:p>
    <w:p>
      <w:pPr>
        <w:spacing w:after="150"/>
      </w:pPr>
      <w:r>
        <w:rPr/>
        <w:t xml:space="preserve">三、基准地价评估</w:t>
      </w:r>
    </w:p>
    <w:p>
      <w:pPr>
        <w:spacing w:after="150"/>
      </w:pPr>
      <w:r>
        <w:rPr/>
        <w:t xml:space="preserve">1、基本概念</w:t>
      </w:r>
    </w:p>
    <w:p>
      <w:pPr>
        <w:spacing w:after="150"/>
      </w:pPr>
      <w:r>
        <w:rPr/>
        <w:t xml:space="preserve">2、发展历程</w:t>
      </w:r>
    </w:p>
    <w:p>
      <w:pPr>
        <w:spacing w:after="150"/>
      </w:pPr>
      <w:r>
        <w:rPr/>
        <w:t xml:space="preserve">3、方法和步骤</w:t>
      </w:r>
    </w:p>
    <w:p>
      <w:pPr>
        <w:spacing w:after="150"/>
      </w:pPr>
      <w:r>
        <w:rPr/>
        <w:t xml:space="preserve">四、宗地价格评估</w:t>
      </w:r>
    </w:p>
    <w:p>
      <w:pPr>
        <w:spacing w:after="150"/>
      </w:pPr>
      <w:r>
        <w:rPr/>
        <w:t xml:space="preserve">1、基本概念</w:t>
      </w:r>
    </w:p>
    <w:p>
      <w:pPr>
        <w:spacing w:after="150"/>
      </w:pPr>
      <w:r>
        <w:rPr/>
        <w:t xml:space="preserve">2、评估途径</w:t>
      </w:r>
    </w:p>
    <w:p>
      <w:pPr>
        <w:spacing w:after="150"/>
      </w:pPr>
      <w:r>
        <w:rPr/>
        <w:t xml:space="preserve">3、评估步骤</w:t>
      </w:r>
    </w:p>
    <w:p>
      <w:pPr>
        <w:spacing w:after="150"/>
      </w:pPr>
      <w:r>
        <w:rPr/>
        <w:t xml:space="preserve">五、高层建筑地价分摊</w:t>
      </w:r>
    </w:p>
    <w:p>
      <w:pPr>
        <w:spacing w:after="150"/>
      </w:pPr>
      <w:r>
        <w:rPr/>
        <w:t xml:space="preserve">1、按建筑面积分摊</w:t>
      </w:r>
    </w:p>
    <w:p>
      <w:pPr>
        <w:spacing w:after="150"/>
      </w:pPr>
      <w:r>
        <w:rPr/>
        <w:t xml:space="preserve">2、按房地价值分摊</w:t>
      </w:r>
    </w:p>
    <w:p>
      <w:pPr>
        <w:spacing w:after="150"/>
      </w:pPr>
      <w:r>
        <w:rPr/>
        <w:t xml:space="preserve">3、按土地价值分摊</w:t>
      </w:r>
    </w:p>
    <w:p>
      <w:pPr>
        <w:spacing w:after="150"/>
      </w:pPr>
      <w:r>
        <w:rPr/>
        <w:t xml:space="preserve">六、土地市场成交情况</w:t>
      </w:r>
    </w:p>
    <w:p>
      <w:pPr>
        <w:spacing w:after="150"/>
      </w:pPr>
      <w:r>
        <w:rPr/>
        <w:t xml:space="preserve">1、土地市场简介</w:t>
      </w:r>
    </w:p>
    <w:p>
      <w:pPr>
        <w:spacing w:after="150"/>
      </w:pPr>
      <w:r>
        <w:rPr/>
        <w:t xml:space="preserve">2、土地供应量分析</w:t>
      </w:r>
    </w:p>
    <w:p>
      <w:pPr>
        <w:spacing w:after="150"/>
      </w:pPr>
      <w:r>
        <w:rPr/>
        <w:t xml:space="preserve">3、土地成交价格分析</w:t>
      </w:r>
    </w:p>
    <w:p>
      <w:pPr>
        <w:spacing w:after="150"/>
      </w:pPr>
      <w:r>
        <w:rPr/>
        <w:t xml:space="preserve">七、土地使用权出让估价业务企业竞争</w:t>
      </w:r>
    </w:p>
    <w:p>
      <w:pPr>
        <w:spacing w:after="150"/>
      </w:pPr>
      <w:r>
        <w:rPr/>
        <w:t xml:space="preserve">第二节 房屋租赁价格评估市场分析</w:t>
      </w:r>
    </w:p>
    <w:p>
      <w:pPr>
        <w:spacing w:after="150"/>
      </w:pPr>
      <w:r>
        <w:rPr/>
        <w:t xml:space="preserve">一、全国房屋出租市场分析</w:t>
      </w:r>
    </w:p>
    <w:p>
      <w:pPr>
        <w:spacing w:after="150"/>
      </w:pPr>
      <w:r>
        <w:rPr/>
        <w:t xml:space="preserve">二、房屋租赁价格指数分析</w:t>
      </w:r>
    </w:p>
    <w:p>
      <w:pPr>
        <w:spacing w:after="150"/>
      </w:pPr>
      <w:r>
        <w:rPr/>
        <w:t xml:space="preserve">三、公共租赁住房建设情况</w:t>
      </w:r>
    </w:p>
    <w:p>
      <w:pPr>
        <w:spacing w:after="150"/>
      </w:pPr>
      <w:r>
        <w:rPr/>
        <w:t xml:space="preserve">1、公租房政策支持</w:t>
      </w:r>
    </w:p>
    <w:p>
      <w:pPr>
        <w:spacing w:after="150"/>
      </w:pPr>
      <w:r>
        <w:rPr/>
        <w:t xml:space="preserve">2、公租房租赁价格</w:t>
      </w:r>
    </w:p>
    <w:p>
      <w:pPr>
        <w:spacing w:after="150"/>
      </w:pPr>
      <w:r>
        <w:rPr/>
        <w:t xml:space="preserve">3、全国公租房数量</w:t>
      </w:r>
    </w:p>
    <w:p>
      <w:pPr>
        <w:spacing w:after="150"/>
      </w:pPr>
      <w:r>
        <w:rPr/>
        <w:t xml:space="preserve">4、地方公租房数量</w:t>
      </w:r>
    </w:p>
    <w:p>
      <w:pPr>
        <w:spacing w:after="150"/>
      </w:pPr>
      <w:r>
        <w:rPr/>
        <w:t xml:space="preserve">四、房屋租赁价格评估情况</w:t>
      </w:r>
    </w:p>
    <w:p>
      <w:pPr>
        <w:spacing w:after="150"/>
      </w:pPr>
      <w:r>
        <w:rPr/>
        <w:t xml:space="preserve">第三节 房地产转让价格评估市场分析</w:t>
      </w:r>
    </w:p>
    <w:p>
      <w:pPr>
        <w:spacing w:after="150"/>
      </w:pPr>
      <w:r>
        <w:rPr/>
        <w:t xml:space="preserve">一、房地产转让方式</w:t>
      </w:r>
    </w:p>
    <w:p>
      <w:pPr>
        <w:spacing w:after="150"/>
      </w:pPr>
      <w:r>
        <w:rPr/>
        <w:t xml:space="preserve">二、房地产转让评估的特点</w:t>
      </w:r>
    </w:p>
    <w:p>
      <w:pPr>
        <w:spacing w:after="150"/>
      </w:pPr>
      <w:r>
        <w:rPr/>
        <w:t xml:space="preserve">三、转让价格评估方法</w:t>
      </w:r>
    </w:p>
    <w:p>
      <w:pPr>
        <w:spacing w:after="150"/>
      </w:pPr>
      <w:r>
        <w:rPr/>
        <w:t xml:space="preserve">四、手房成交情况</w:t>
      </w:r>
    </w:p>
    <w:p>
      <w:pPr>
        <w:spacing w:after="150"/>
      </w:pPr>
      <w:r>
        <w:rPr/>
        <w:t xml:space="preserve">1、二手房供应量分析</w:t>
      </w:r>
    </w:p>
    <w:p>
      <w:pPr>
        <w:spacing w:after="150"/>
      </w:pPr>
      <w:r>
        <w:rPr/>
        <w:t xml:space="preserve">2、二手房成交量分析</w:t>
      </w:r>
    </w:p>
    <w:p>
      <w:pPr>
        <w:spacing w:after="150"/>
      </w:pPr>
      <w:r>
        <w:rPr/>
        <w:t xml:space="preserve">3、二手房成交价格分析</w:t>
      </w:r>
    </w:p>
    <w:p>
      <w:pPr>
        <w:spacing w:after="150"/>
      </w:pPr>
      <w:r>
        <w:rPr/>
        <w:t xml:space="preserve">五、房地产转让估价业务企业排名</w:t>
      </w:r>
    </w:p>
    <w:p>
      <w:pPr>
        <w:spacing w:after="150"/>
      </w:pPr>
      <w:r>
        <w:rPr/>
        <w:t xml:space="preserve">第四节 房地产抵押价格评估市场分析</w:t>
      </w:r>
    </w:p>
    <w:p>
      <w:pPr>
        <w:spacing w:after="150"/>
      </w:pPr>
      <w:r>
        <w:rPr/>
        <w:t xml:space="preserve">一、房地产抵押性质</w:t>
      </w:r>
    </w:p>
    <w:p>
      <w:pPr>
        <w:spacing w:after="150"/>
      </w:pPr>
      <w:r>
        <w:rPr/>
        <w:t xml:space="preserve">二、房地产抵押价格评估方法</w:t>
      </w:r>
    </w:p>
    <w:p>
      <w:pPr>
        <w:spacing w:after="150"/>
      </w:pPr>
      <w:r>
        <w:rPr/>
        <w:t xml:space="preserve">三、房地产抵押价格评估价值性</w:t>
      </w:r>
    </w:p>
    <w:p>
      <w:pPr>
        <w:spacing w:after="150"/>
      </w:pPr>
      <w:r>
        <w:rPr/>
        <w:t xml:space="preserve">四、房地产抵押估价业务企业排名</w:t>
      </w:r>
    </w:p>
    <w:p>
      <w:pPr>
        <w:spacing w:after="150"/>
      </w:pPr>
      <w:r>
        <w:rPr/>
        <w:t xml:space="preserve">第五节 房屋征收价格评估市场分析</w:t>
      </w:r>
    </w:p>
    <w:p>
      <w:pPr>
        <w:spacing w:after="150"/>
      </w:pPr>
      <w:r>
        <w:rPr/>
        <w:t xml:space="preserve">一、房屋征收方式</w:t>
      </w:r>
    </w:p>
    <w:p>
      <w:pPr>
        <w:spacing w:after="150"/>
      </w:pPr>
      <w:r>
        <w:rPr/>
        <w:t xml:space="preserve">二、房屋征收价格评估方法</w:t>
      </w:r>
    </w:p>
    <w:p>
      <w:pPr>
        <w:spacing w:after="150"/>
      </w:pPr>
      <w:r>
        <w:rPr/>
        <w:t xml:space="preserve">三、房屋征收评估价格分析</w:t>
      </w:r>
    </w:p>
    <w:p>
      <w:pPr>
        <w:spacing w:after="150"/>
      </w:pPr>
      <w:r>
        <w:rPr/>
        <w:t xml:space="preserve">四、房屋征收估价案例分析</w:t>
      </w:r>
    </w:p>
    <w:p>
      <w:pPr>
        <w:spacing w:after="150"/>
      </w:pPr>
      <w:r>
        <w:rPr/>
        <w:t xml:space="preserve">五、房屋征收估价业务企业排名</w:t>
      </w:r>
    </w:p>
    <w:p>
      <w:pPr>
        <w:spacing w:after="150"/>
      </w:pPr>
      <w:r>
        <w:rPr/>
        <w:t xml:space="preserve">第六节 房屋拆迁评估市场分析</w:t>
      </w:r>
    </w:p>
    <w:p>
      <w:pPr>
        <w:spacing w:after="150"/>
      </w:pPr>
      <w:r>
        <w:rPr/>
        <w:t xml:space="preserve">一、房屋拆迁补偿情况</w:t>
      </w:r>
    </w:p>
    <w:p>
      <w:pPr>
        <w:spacing w:after="150"/>
      </w:pPr>
      <w:r>
        <w:rPr/>
        <w:t xml:space="preserve">二、房屋拆迁评估注意事项</w:t>
      </w:r>
    </w:p>
    <w:p>
      <w:pPr>
        <w:spacing w:after="150"/>
      </w:pPr>
      <w:r>
        <w:rPr/>
        <w:t xml:space="preserve">三、房屋拆迁评估价格分析</w:t>
      </w:r>
    </w:p>
    <w:p>
      <w:pPr>
        <w:spacing w:after="150"/>
      </w:pPr>
      <w:r>
        <w:rPr/>
        <w:t xml:space="preserve">四、房屋拆迁评估存在的问题</w:t>
      </w:r>
    </w:p>
    <w:p>
      <w:pPr>
        <w:spacing w:after="150"/>
      </w:pPr>
      <w:r>
        <w:rPr/>
        <w:t xml:space="preserve">第七节 其他房地产估价市场分析</w:t>
      </w:r>
    </w:p>
    <w:p>
      <w:pPr>
        <w:spacing w:after="150"/>
      </w:pPr>
      <w:r>
        <w:rPr/>
        <w:t xml:space="preserve">一、房地产保险估价市场分析</w:t>
      </w:r>
    </w:p>
    <w:p>
      <w:pPr>
        <w:spacing w:after="150"/>
      </w:pPr>
      <w:r>
        <w:rPr/>
        <w:t xml:space="preserve">二、房地产课税估价市场分析</w:t>
      </w:r>
    </w:p>
    <w:p>
      <w:pPr>
        <w:spacing w:after="150"/>
      </w:pPr>
      <w:r>
        <w:rPr/>
        <w:t xml:space="preserve">三、企业经济活动中涉及的房地产估价市场分析</w:t>
      </w:r>
    </w:p>
    <w:p>
      <w:pPr>
        <w:spacing w:after="150"/>
      </w:pPr>
      <w:r>
        <w:rPr>
          <w:b w:val="1"/>
          <w:bCs w:val="1"/>
        </w:rPr>
        <w:t xml:space="preserve">第四部分 竞争格局分析</w:t>
      </w:r>
    </w:p>
    <w:p>
      <w:pPr>
        <w:spacing w:after="150"/>
      </w:pPr>
      <w:r>
        <w:rPr>
          <w:b w:val="1"/>
          <w:bCs w:val="1"/>
        </w:rPr>
        <w:t xml:space="preserve">第七章 中国房地产估价行业重点区域市场分析</w:t>
      </w:r>
    </w:p>
    <w:p>
      <w:pPr>
        <w:spacing w:after="150"/>
      </w:pPr>
      <w:r>
        <w:rPr/>
        <w:t xml:space="preserve">第一节 中国房地产估价行业区域市场概况</w:t>
      </w:r>
    </w:p>
    <w:p>
      <w:pPr>
        <w:spacing w:after="150"/>
      </w:pPr>
      <w:r>
        <w:rPr/>
        <w:t xml:space="preserve">一、房地产估价行业产值分布情况</w:t>
      </w:r>
    </w:p>
    <w:p>
      <w:pPr>
        <w:spacing w:after="150"/>
      </w:pPr>
      <w:r>
        <w:rPr/>
        <w:t xml:space="preserve">二、房地产估价行业市场分布情况</w:t>
      </w:r>
    </w:p>
    <w:p>
      <w:pPr>
        <w:spacing w:after="150"/>
      </w:pPr>
      <w:r>
        <w:rPr/>
        <w:t xml:space="preserve">三、房地产估价行业利润分布情况</w:t>
      </w:r>
    </w:p>
    <w:p>
      <w:pPr>
        <w:spacing w:after="150"/>
      </w:pPr>
      <w:r>
        <w:rPr/>
        <w:t xml:space="preserve">第二节 华东地区房地产估价行业需求分析</w:t>
      </w:r>
    </w:p>
    <w:p>
      <w:pPr>
        <w:spacing w:after="150"/>
      </w:pPr>
      <w:r>
        <w:rPr/>
        <w:t xml:space="preserve">一、上海市房地产估价行业需求分析</w:t>
      </w:r>
    </w:p>
    <w:p>
      <w:pPr>
        <w:spacing w:after="150"/>
      </w:pPr>
      <w:r>
        <w:rPr/>
        <w:t xml:space="preserve">二、江苏省房地产估价行业需求分析</w:t>
      </w:r>
    </w:p>
    <w:p>
      <w:pPr>
        <w:spacing w:after="150"/>
      </w:pPr>
      <w:r>
        <w:rPr/>
        <w:t xml:space="preserve">三、山东省房地产估价行业需求分析</w:t>
      </w:r>
    </w:p>
    <w:p>
      <w:pPr>
        <w:spacing w:after="150"/>
      </w:pPr>
      <w:r>
        <w:rPr/>
        <w:t xml:space="preserve">四、浙江省房地产估价行业需求分析</w:t>
      </w:r>
    </w:p>
    <w:p>
      <w:pPr>
        <w:spacing w:after="150"/>
      </w:pPr>
      <w:r>
        <w:rPr/>
        <w:t xml:space="preserve">五、安徽省房地产估价行业需求分析</w:t>
      </w:r>
    </w:p>
    <w:p>
      <w:pPr>
        <w:spacing w:after="150"/>
      </w:pPr>
      <w:r>
        <w:rPr/>
        <w:t xml:space="preserve">六、福建省房地产估价行业需求分析</w:t>
      </w:r>
    </w:p>
    <w:p>
      <w:pPr>
        <w:spacing w:after="150"/>
      </w:pPr>
      <w:r>
        <w:rPr/>
        <w:t xml:space="preserve">第三节 华南地区房地产估价行业需求分析</w:t>
      </w:r>
    </w:p>
    <w:p>
      <w:pPr>
        <w:spacing w:after="150"/>
      </w:pPr>
      <w:r>
        <w:rPr/>
        <w:t xml:space="preserve">一、广东省房地产估价行业需求分析</w:t>
      </w:r>
    </w:p>
    <w:p>
      <w:pPr>
        <w:spacing w:after="150"/>
      </w:pPr>
      <w:r>
        <w:rPr/>
        <w:t xml:space="preserve">二、广西省房地产估价行业需求分析</w:t>
      </w:r>
    </w:p>
    <w:p>
      <w:pPr>
        <w:spacing w:after="150"/>
      </w:pPr>
      <w:r>
        <w:rPr/>
        <w:t xml:space="preserve">三、海南省房地产估价行业需求分析</w:t>
      </w:r>
    </w:p>
    <w:p>
      <w:pPr>
        <w:spacing w:after="150"/>
      </w:pPr>
      <w:r>
        <w:rPr/>
        <w:t xml:space="preserve">第四节 华中地区房地产估价行业需求分析</w:t>
      </w:r>
    </w:p>
    <w:p>
      <w:pPr>
        <w:spacing w:after="150"/>
      </w:pPr>
      <w:r>
        <w:rPr/>
        <w:t xml:space="preserve">一、湖南省房地产估价行业需求分析</w:t>
      </w:r>
    </w:p>
    <w:p>
      <w:pPr>
        <w:spacing w:after="150"/>
      </w:pPr>
      <w:r>
        <w:rPr/>
        <w:t xml:space="preserve">二、湖北省房地产估价行业需求分析</w:t>
      </w:r>
    </w:p>
    <w:p>
      <w:pPr>
        <w:spacing w:after="150"/>
      </w:pPr>
      <w:r>
        <w:rPr/>
        <w:t xml:space="preserve">三、河南省房地产估价行业需求分析</w:t>
      </w:r>
    </w:p>
    <w:p>
      <w:pPr>
        <w:spacing w:after="150"/>
      </w:pPr>
      <w:r>
        <w:rPr/>
        <w:t xml:space="preserve">第五节 华北地区房地产估价行业需求分析</w:t>
      </w:r>
    </w:p>
    <w:p>
      <w:pPr>
        <w:spacing w:after="150"/>
      </w:pPr>
      <w:r>
        <w:rPr/>
        <w:t xml:space="preserve">一、北京市房地产估价行业需求分析</w:t>
      </w:r>
    </w:p>
    <w:p>
      <w:pPr>
        <w:spacing w:after="150"/>
      </w:pPr>
      <w:r>
        <w:rPr/>
        <w:t xml:space="preserve">二、山西省房地产估价行业需求分析</w:t>
      </w:r>
    </w:p>
    <w:p>
      <w:pPr>
        <w:spacing w:after="150"/>
      </w:pPr>
      <w:r>
        <w:rPr/>
        <w:t xml:space="preserve">三、天津市房地产估价行业需求分析</w:t>
      </w:r>
    </w:p>
    <w:p>
      <w:pPr>
        <w:spacing w:after="150"/>
      </w:pPr>
      <w:r>
        <w:rPr/>
        <w:t xml:space="preserve">四、河北省房地产估价行业需求分析</w:t>
      </w:r>
    </w:p>
    <w:p>
      <w:pPr>
        <w:spacing w:after="150"/>
      </w:pPr>
      <w:r>
        <w:rPr/>
        <w:t xml:space="preserve">第六节 东北地区房地产估价行业需求分析</w:t>
      </w:r>
    </w:p>
    <w:p>
      <w:pPr>
        <w:spacing w:after="150"/>
      </w:pPr>
      <w:r>
        <w:rPr/>
        <w:t xml:space="preserve">一、辽宁省房地产估价行业需求分析</w:t>
      </w:r>
    </w:p>
    <w:p>
      <w:pPr>
        <w:spacing w:after="150"/>
      </w:pPr>
      <w:r>
        <w:rPr/>
        <w:t xml:space="preserve">二、吉林省房地产估价行业需求分析</w:t>
      </w:r>
    </w:p>
    <w:p>
      <w:pPr>
        <w:spacing w:after="150"/>
      </w:pPr>
      <w:r>
        <w:rPr/>
        <w:t xml:space="preserve">三、黑龙江房地产估价行业需求分析</w:t>
      </w:r>
    </w:p>
    <w:p>
      <w:pPr>
        <w:spacing w:after="150"/>
      </w:pPr>
      <w:r>
        <w:rPr/>
        <w:t xml:space="preserve">第七节 西南地区房地产估价行业需求分析</w:t>
      </w:r>
    </w:p>
    <w:p>
      <w:pPr>
        <w:spacing w:after="150"/>
      </w:pPr>
      <w:r>
        <w:rPr/>
        <w:t xml:space="preserve">一、重庆市房地产估价行业需求分析</w:t>
      </w:r>
    </w:p>
    <w:p>
      <w:pPr>
        <w:spacing w:after="150"/>
      </w:pPr>
      <w:r>
        <w:rPr/>
        <w:t xml:space="preserve">二、四川省房地产估价行业需求分析</w:t>
      </w:r>
    </w:p>
    <w:p>
      <w:pPr>
        <w:spacing w:after="150"/>
      </w:pPr>
      <w:r>
        <w:rPr/>
        <w:t xml:space="preserve">三、云南省房地产估价行业需求分析</w:t>
      </w:r>
    </w:p>
    <w:p>
      <w:pPr>
        <w:spacing w:after="150"/>
      </w:pPr>
      <w:r>
        <w:rPr/>
        <w:t xml:space="preserve">第八节 西北地区房地产估价行业需求分析</w:t>
      </w:r>
    </w:p>
    <w:p>
      <w:pPr>
        <w:spacing w:after="150"/>
      </w:pPr>
      <w:r>
        <w:rPr/>
        <w:t xml:space="preserve">一、陕西省房地产估价行业需求分析</w:t>
      </w:r>
    </w:p>
    <w:p>
      <w:pPr>
        <w:spacing w:after="150"/>
      </w:pPr>
      <w:r>
        <w:rPr/>
        <w:t xml:space="preserve">二、新疆省房地产估价行业需求分析</w:t>
      </w:r>
    </w:p>
    <w:p>
      <w:pPr>
        <w:spacing w:after="150"/>
      </w:pPr>
      <w:r>
        <w:rPr/>
        <w:t xml:space="preserve">三、甘肃省房地产估价行业需求分析</w:t>
      </w:r>
    </w:p>
    <w:p>
      <w:pPr>
        <w:spacing w:after="150"/>
      </w:pPr>
      <w:r>
        <w:rPr>
          <w:b w:val="1"/>
          <w:bCs w:val="1"/>
        </w:rPr>
        <w:t xml:space="preserve">第八章 2024-2029年房地产估价行业领先企业经营形势分析</w:t>
      </w:r>
    </w:p>
    <w:p>
      <w:pPr>
        <w:spacing w:after="150"/>
      </w:pPr>
      <w:r>
        <w:rPr/>
        <w:t xml:space="preserve">第一节 北京中资房地产土地评估有限公司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第二节 上海财瑞房地产估价有限公司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第三节 深圳市国咨土地房地产评估有限公司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第四节 北京京城捷信房地产评估有限公司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第五节 重庆汇丰房地产土地资产评估有限责任公司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第六节 重庆铂码房地产土地资产评估有限公司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第七节 深圳市戴德梁行土地房地产评估有限公司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第八节 武汉博兴房地产评估有限责任公司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第九节 江苏天圣房地产土地造价咨询评估有限公司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t xml:space="preserve">第十节 北京中企华房地产估价有限公司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三、企业资质能力分析</w:t>
      </w:r>
    </w:p>
    <w:p>
      <w:pPr>
        <w:spacing w:after="150"/>
      </w:pPr>
      <w:r>
        <w:rPr/>
        <w:t xml:space="preserve">四、企业人力资源情况</w:t>
      </w:r>
    </w:p>
    <w:p>
      <w:pPr>
        <w:spacing w:after="150"/>
      </w:pPr>
      <w:r>
        <w:rPr/>
        <w:t xml:space="preserve">五、企业服务领域分析</w:t>
      </w:r>
    </w:p>
    <w:p>
      <w:pPr>
        <w:spacing w:after="150"/>
      </w:pPr>
      <w:r>
        <w:rPr/>
        <w:t xml:space="preserve">六、企业优劣势分析</w:t>
      </w:r>
    </w:p>
    <w:p>
      <w:pPr>
        <w:spacing w:after="150"/>
      </w:pPr>
      <w:r>
        <w:rPr>
          <w:b w:val="1"/>
          <w:bCs w:val="1"/>
        </w:rPr>
        <w:t xml:space="preserve">第五部分 发展前景展望</w:t>
      </w:r>
    </w:p>
    <w:p>
      <w:pPr>
        <w:spacing w:after="150"/>
      </w:pPr>
      <w:r>
        <w:rPr>
          <w:b w:val="1"/>
          <w:bCs w:val="1"/>
        </w:rPr>
        <w:t xml:space="preserve">第九章 房地产估价行业发展趋势与前景</w:t>
      </w:r>
    </w:p>
    <w:p>
      <w:pPr>
        <w:spacing w:after="150"/>
      </w:pPr>
      <w:r>
        <w:rPr/>
        <w:t xml:space="preserve">第一节 房地产估价行业风险及防范</w:t>
      </w:r>
    </w:p>
    <w:p>
      <w:pPr>
        <w:spacing w:after="150"/>
      </w:pPr>
      <w:r>
        <w:rPr/>
        <w:t xml:space="preserve">一、从业人员自身的风险</w:t>
      </w:r>
    </w:p>
    <w:p>
      <w:pPr>
        <w:spacing w:after="150"/>
      </w:pPr>
      <w:r>
        <w:rPr/>
        <w:t xml:space="preserve">二、签订合同时的商业风险</w:t>
      </w:r>
    </w:p>
    <w:p>
      <w:pPr>
        <w:spacing w:after="150"/>
      </w:pPr>
      <w:r>
        <w:rPr/>
        <w:t xml:space="preserve">三、房地产评估中的技术风险</w:t>
      </w:r>
    </w:p>
    <w:p>
      <w:pPr>
        <w:spacing w:after="150"/>
      </w:pPr>
      <w:r>
        <w:rPr/>
        <w:t xml:space="preserve">四、行业风险防范措施</w:t>
      </w:r>
    </w:p>
    <w:p>
      <w:pPr>
        <w:spacing w:after="150"/>
      </w:pPr>
      <w:r>
        <w:rPr/>
        <w:t xml:space="preserve">第二节 房地产估价行业信息化探索</w:t>
      </w:r>
    </w:p>
    <w:p>
      <w:pPr>
        <w:spacing w:after="150"/>
      </w:pPr>
      <w:r>
        <w:rPr/>
        <w:t xml:space="preserve">一、信息化功能目标</w:t>
      </w:r>
    </w:p>
    <w:p>
      <w:pPr>
        <w:spacing w:after="150"/>
      </w:pPr>
      <w:r>
        <w:rPr/>
        <w:t xml:space="preserve">二、信息化实现途径</w:t>
      </w:r>
    </w:p>
    <w:p>
      <w:pPr>
        <w:spacing w:after="150"/>
      </w:pPr>
      <w:r>
        <w:rPr/>
        <w:t xml:space="preserve">三、主要功能模块分析</w:t>
      </w:r>
    </w:p>
    <w:p>
      <w:pPr>
        <w:spacing w:after="150"/>
      </w:pPr>
      <w:r>
        <w:rPr/>
        <w:t xml:space="preserve">1、房产交易信息系统</w:t>
      </w:r>
    </w:p>
    <w:p>
      <w:pPr>
        <w:spacing w:after="150"/>
      </w:pPr>
      <w:r>
        <w:rPr/>
        <w:t xml:space="preserve">2、基准地价信息系统</w:t>
      </w:r>
    </w:p>
    <w:p>
      <w:pPr>
        <w:spacing w:after="150"/>
      </w:pPr>
      <w:r>
        <w:rPr/>
        <w:t xml:space="preserve">第三节 房地产估价行业发展策略分析</w:t>
      </w:r>
    </w:p>
    <w:p>
      <w:pPr>
        <w:spacing w:after="150"/>
      </w:pPr>
      <w:r>
        <w:rPr/>
        <w:t xml:space="preserve">一、加强市场环境监管</w:t>
      </w:r>
    </w:p>
    <w:p>
      <w:pPr>
        <w:spacing w:after="150"/>
      </w:pPr>
      <w:r>
        <w:rPr/>
        <w:t xml:space="preserve">二、健全法律法规体系</w:t>
      </w:r>
    </w:p>
    <w:p>
      <w:pPr>
        <w:spacing w:after="150"/>
      </w:pPr>
      <w:r>
        <w:rPr/>
        <w:t xml:space="preserve">三、个性化管理策略</w:t>
      </w:r>
    </w:p>
    <w:p>
      <w:pPr>
        <w:spacing w:after="150"/>
      </w:pPr>
      <w:r>
        <w:rPr/>
        <w:t xml:space="preserve">四、建立行业信用体系</w:t>
      </w:r>
    </w:p>
    <w:p>
      <w:pPr>
        <w:spacing w:after="150"/>
      </w:pPr>
      <w:r>
        <w:rPr/>
        <w:t xml:space="preserve">五、开展再教育方针</w:t>
      </w:r>
    </w:p>
    <w:p>
      <w:pPr>
        <w:spacing w:after="150"/>
      </w:pPr>
      <w:r>
        <w:rPr/>
        <w:t xml:space="preserve">第四节 房地产估价行业发展前景分析</w:t>
      </w:r>
    </w:p>
    <w:p>
      <w:pPr>
        <w:spacing w:after="150"/>
      </w:pPr>
      <w:r>
        <w:rPr/>
        <w:t xml:space="preserve">一、房地产评估行业发展趋势</w:t>
      </w:r>
    </w:p>
    <w:p>
      <w:pPr>
        <w:spacing w:after="150"/>
      </w:pPr>
      <w:r>
        <w:rPr/>
        <w:t xml:space="preserve">二、房地产评估行业发展前景</w:t>
      </w:r>
    </w:p>
    <w:p>
      <w:pPr>
        <w:spacing w:after="150"/>
      </w:pPr>
      <w:r>
        <w:rPr>
          <w:b w:val="1"/>
          <w:bCs w:val="1"/>
        </w:rPr>
        <w:t xml:space="preserve">第十章 2024-2029年房地产估价行业投资价值评估分析</w:t>
      </w:r>
    </w:p>
    <w:p>
      <w:pPr>
        <w:spacing w:after="150"/>
      </w:pPr>
      <w:r>
        <w:rPr/>
        <w:t xml:space="preserve">第一节 房地产估价行业投资特性分析</w:t>
      </w:r>
    </w:p>
    <w:p>
      <w:pPr>
        <w:spacing w:after="150"/>
      </w:pPr>
      <w:r>
        <w:rPr/>
        <w:t xml:space="preserve">一、房地产估价行业进入壁垒分析</w:t>
      </w:r>
    </w:p>
    <w:p>
      <w:pPr>
        <w:spacing w:after="150"/>
      </w:pPr>
      <w:r>
        <w:rPr/>
        <w:t xml:space="preserve">二、房地产估价行业盈利因素分析</w:t>
      </w:r>
    </w:p>
    <w:p>
      <w:pPr>
        <w:spacing w:after="150"/>
      </w:pPr>
      <w:r>
        <w:rPr/>
        <w:t xml:space="preserve">三、房地产估价行业盈利模式分析</w:t>
      </w:r>
    </w:p>
    <w:p>
      <w:pPr>
        <w:spacing w:after="150"/>
      </w:pPr>
      <w:r>
        <w:rPr/>
        <w:t xml:space="preserve">第二节 2024-2029年房地产估价行业发展的影响因素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2024-2029年房地产估价行业投资价值评估分析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2024-2029年房地产估价行业面临的困境及对策</w:t>
      </w:r>
    </w:p>
    <w:p>
      <w:pPr>
        <w:spacing w:after="150"/>
      </w:pPr>
      <w:r>
        <w:rPr/>
        <w:t xml:space="preserve">第一节 2019-2023年房地产估价行业面临的困境</w:t>
      </w:r>
    </w:p>
    <w:p>
      <w:pPr>
        <w:spacing w:after="150"/>
      </w:pPr>
      <w:r>
        <w:rPr/>
        <w:t xml:space="preserve">第二节 房地产估价企业面临的困境及对策</w:t>
      </w:r>
    </w:p>
    <w:p>
      <w:pPr>
        <w:spacing w:after="150"/>
      </w:pPr>
      <w:r>
        <w:rPr/>
        <w:t xml:space="preserve">一、重点房地产估价企业面临的困境及对策</w:t>
      </w:r>
    </w:p>
    <w:p>
      <w:pPr>
        <w:spacing w:after="150"/>
      </w:pPr>
      <w:r>
        <w:rPr/>
        <w:t xml:space="preserve">1、重点房地产估价企业面临的困境</w:t>
      </w:r>
    </w:p>
    <w:p>
      <w:pPr>
        <w:spacing w:after="150"/>
      </w:pPr>
      <w:r>
        <w:rPr/>
        <w:t xml:space="preserve">2、重点房地产估价企业对策探讨</w:t>
      </w:r>
    </w:p>
    <w:p>
      <w:pPr>
        <w:spacing w:after="150"/>
      </w:pPr>
      <w:r>
        <w:rPr/>
        <w:t xml:space="preserve">二、中小房地产估价企业发展困境及策略分析</w:t>
      </w:r>
    </w:p>
    <w:p>
      <w:pPr>
        <w:spacing w:after="150"/>
      </w:pPr>
      <w:r>
        <w:rPr/>
        <w:t xml:space="preserve">1、中小房地产估价企业面临的困境</w:t>
      </w:r>
    </w:p>
    <w:p>
      <w:pPr>
        <w:spacing w:after="150"/>
      </w:pPr>
      <w:r>
        <w:rPr/>
        <w:t xml:space="preserve">2、中小房地产估价企业对策探讨</w:t>
      </w:r>
    </w:p>
    <w:p>
      <w:pPr>
        <w:spacing w:after="150"/>
      </w:pPr>
      <w:r>
        <w:rPr/>
        <w:t xml:space="preserve">三、国内房地产估价企业的出路分析</w:t>
      </w:r>
    </w:p>
    <w:p>
      <w:pPr>
        <w:spacing w:after="150"/>
      </w:pPr>
      <w:r>
        <w:rPr/>
        <w:t xml:space="preserve">第三节 中国房地产估价行业存在的问题及对策</w:t>
      </w:r>
    </w:p>
    <w:p>
      <w:pPr>
        <w:spacing w:after="150"/>
      </w:pPr>
      <w:r>
        <w:rPr/>
        <w:t xml:space="preserve">一、中国房地产估价行业存在的问题</w:t>
      </w:r>
    </w:p>
    <w:p>
      <w:pPr>
        <w:spacing w:after="150"/>
      </w:pPr>
      <w:r>
        <w:rPr/>
        <w:t xml:space="preserve">二、房地产估价行业发展的建议对策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中国房地产估价市场发展面临的挑战与对策</w:t>
      </w:r>
    </w:p>
    <w:p>
      <w:pPr>
        <w:spacing w:after="150"/>
      </w:pPr>
      <w:r>
        <w:rPr>
          <w:b w:val="1"/>
          <w:bCs w:val="1"/>
        </w:rPr>
        <w:t xml:space="preserve">第十二章 研究结论及投资建议</w:t>
      </w:r>
    </w:p>
    <w:p>
      <w:pPr>
        <w:spacing w:after="150"/>
      </w:pPr>
      <w:r>
        <w:rPr/>
        <w:t xml:space="preserve">第一节 房地产估价行业研究结论及建议</w:t>
      </w:r>
    </w:p>
    <w:p>
      <w:pPr>
        <w:spacing w:after="150"/>
      </w:pPr>
      <w:r>
        <w:rPr/>
        <w:t xml:space="preserve">第二节 房地产估价子行业研究结论及建议</w:t>
      </w:r>
    </w:p>
    <w:p>
      <w:pPr>
        <w:spacing w:after="150"/>
      </w:pPr>
      <w:r>
        <w:rPr/>
        <w:t xml:space="preserve">第三节 中道泰和房地产估价行业投资建议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图表：房地产估价行业生命周期</w:t>
      </w:r>
    </w:p>
    <w:p>
      <w:pPr>
        <w:spacing w:after="150"/>
      </w:pPr>
      <w:r>
        <w:rPr/>
        <w:t xml:space="preserve">图表：房地产估价行业产业链结构</w:t>
      </w:r>
    </w:p>
    <w:p>
      <w:pPr>
        <w:spacing w:after="150"/>
      </w:pPr>
      <w:r>
        <w:rPr/>
        <w:t xml:space="preserve">图表：2019-2023年全球房地产估价行业市场规模</w:t>
      </w:r>
    </w:p>
    <w:p>
      <w:pPr>
        <w:spacing w:after="150"/>
      </w:pPr>
      <w:r>
        <w:rPr/>
        <w:t xml:space="preserve">图表：2019-2023年中国房地产估价行业市场规模</w:t>
      </w:r>
    </w:p>
    <w:p>
      <w:pPr>
        <w:spacing w:after="150"/>
      </w:pPr>
      <w:r>
        <w:rPr/>
        <w:t xml:space="preserve">图表：2019-2023年房地产估价行业重要数据指标比较</w:t>
      </w:r>
    </w:p>
    <w:p>
      <w:pPr>
        <w:spacing w:after="150"/>
      </w:pPr>
      <w:r>
        <w:rPr/>
        <w:t xml:space="preserve">图表：2019-2023年中国房地产估价市场占全球份额比较</w:t>
      </w:r>
    </w:p>
    <w:p>
      <w:pPr>
        <w:spacing w:after="150"/>
      </w:pPr>
      <w:r>
        <w:rPr/>
        <w:t xml:space="preserve">图表：2019-2023年房地产估价行业销售收入</w:t>
      </w:r>
    </w:p>
    <w:p>
      <w:pPr>
        <w:spacing w:after="150"/>
      </w:pPr>
      <w:r>
        <w:rPr/>
        <w:t xml:space="preserve">图表：2019-2023年房地产估价行业利润总额</w:t>
      </w:r>
    </w:p>
    <w:p>
      <w:pPr>
        <w:spacing w:after="150"/>
      </w:pPr>
      <w:r>
        <w:rPr/>
        <w:t xml:space="preserve">图表：2019-2023年房地产估价行业资产总计</w:t>
      </w:r>
    </w:p>
    <w:p>
      <w:pPr>
        <w:spacing w:after="150"/>
      </w:pPr>
      <w:r>
        <w:rPr/>
        <w:t xml:space="preserve">图表：2019-2023年房地产估价行业负债总计</w:t>
      </w:r>
    </w:p>
    <w:p>
      <w:pPr>
        <w:spacing w:after="150"/>
      </w:pPr>
      <w:r>
        <w:rPr/>
        <w:t xml:space="preserve">图表：2019-2023年房地产估价行业竞争力分析</w:t>
      </w:r>
    </w:p>
    <w:p>
      <w:pPr>
        <w:spacing w:after="150"/>
      </w:pPr>
      <w:r>
        <w:rPr/>
        <w:t xml:space="preserve">图表：2019-2023年房地产估价市场价格走势</w:t>
      </w:r>
    </w:p>
    <w:p>
      <w:pPr>
        <w:spacing w:after="150"/>
      </w:pPr>
      <w:r>
        <w:rPr/>
        <w:t xml:space="preserve">图表：2019-2023年房地产估价行业主营业务收入</w:t>
      </w:r>
    </w:p>
    <w:p>
      <w:pPr>
        <w:spacing w:after="150"/>
      </w:pPr>
      <w:r>
        <w:rPr/>
        <w:t xml:space="preserve">图表：2019-2023年房地产估价行业主营业务成本</w:t>
      </w:r>
    </w:p>
    <w:p>
      <w:pPr>
        <w:spacing w:after="150"/>
      </w:pPr>
      <w:r>
        <w:rPr/>
        <w:t xml:space="preserve">图表：2019-2023年房地产估价行业销售费用分析</w:t>
      </w:r>
    </w:p>
    <w:p>
      <w:pPr>
        <w:spacing w:after="150"/>
      </w:pPr>
      <w:r>
        <w:rPr/>
        <w:t xml:space="preserve">图表：2019-2023年房地产估价行业管理费用分析</w:t>
      </w:r>
    </w:p>
    <w:p>
      <w:pPr>
        <w:spacing w:after="150"/>
      </w:pPr>
      <w:r>
        <w:rPr/>
        <w:t xml:space="preserve">图表：2019-2023年房地产估价行业财务费用分析</w:t>
      </w:r>
    </w:p>
    <w:p>
      <w:pPr>
        <w:spacing w:after="150"/>
      </w:pPr>
      <w:r>
        <w:rPr/>
        <w:t xml:space="preserve">图表：2019-2023年房地产估价行业销售毛利率分析</w:t>
      </w:r>
    </w:p>
    <w:p>
      <w:pPr>
        <w:spacing w:after="150"/>
      </w:pPr>
      <w:r>
        <w:rPr/>
        <w:t xml:space="preserve">图表：2019-2023年房地产估价行业销售利润率分析</w:t>
      </w:r>
    </w:p>
    <w:p>
      <w:pPr>
        <w:spacing w:after="150"/>
      </w:pPr>
      <w:r>
        <w:rPr/>
        <w:t xml:space="preserve">图表：2019-2023年房地产估价行业成本费用利润率分析</w:t>
      </w:r>
    </w:p>
    <w:p>
      <w:pPr>
        <w:spacing w:after="150"/>
      </w:pPr>
      <w:r>
        <w:rPr/>
        <w:t xml:space="preserve">图表：2019-2023年房地产估价行业总资产利润率分析</w:t>
      </w:r>
    </w:p>
    <w:p>
      <w:pPr>
        <w:spacing w:after="150"/>
      </w:pPr>
      <w:r>
        <w:rPr/>
        <w:t xml:space="preserve">图表：2019-2023年房地产估价行业需求分析</w:t>
      </w:r>
    </w:p>
    <w:p>
      <w:pPr>
        <w:spacing w:after="150"/>
      </w:pPr>
      <w:r>
        <w:rPr/>
        <w:t xml:space="preserve">图表：2019-2023年房地产估价行业集中度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2024-2029年中国房地产估价行业发展全景调研与投资趋势预测研究报告</dc:title>
  <dc:description>2024-2029年中国房地产估价行业发展全景调研与投资趋势预测研究报告</dc:description>
  <dc:subject>2024-2029年中国房地产估价行业发展全景调研与投资趋势预测研究报告</dc:subject>
  <cp:keywords>研究报告</cp:keywords>
  <cp:category>研究报告</cp:category>
  <cp:lastModifiedBy>北京中道泰和信息咨询有限公司</cp:lastModifiedBy>
  <dcterms:created xsi:type="dcterms:W3CDTF">2024-01-23T18:25:56+08:00</dcterms:created>
  <dcterms:modified xsi:type="dcterms:W3CDTF">2024-01-23T18:25:56+08:00</dcterms:modified>
</cp:coreProperties>
</file>

<file path=docProps/custom.xml><?xml version="1.0" encoding="utf-8"?>
<Properties xmlns="http://schemas.openxmlformats.org/officeDocument/2006/custom-properties" xmlns:vt="http://schemas.openxmlformats.org/officeDocument/2006/docPropsVTypes"/>
</file>