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2026-2031年中国光伏太阳能行业竞争格局分析与投资风险预测报告</w:t>
      </w:r>
    </w:p>
    <w:p>
      <w:pPr>
        <w:spacing w:after="150"/>
      </w:pPr>
      <w:r>
        <w:rPr>
          <w:b w:val="1"/>
          <w:bCs w:val="1"/>
        </w:rPr>
        <w:t xml:space="preserve">报告简介</w:t>
      </w:r>
    </w:p>
    <w:p>
      <w:pPr>
        <w:spacing w:after="150"/>
      </w:pPr>
      <w:r>
        <w:rPr/>
        <w:t xml:space="preserve">太阳能是未来最清洁、安全和可靠的能源，发达国家正在把太阳能的开发利用作为能源革命主要内容长期规划，光伏产业正日益成为国际上继IT、微电子产业之后又一 爆炸式发展的行业。我国76%的国土光照充沛，光能资源分布较为均匀，太阳能+蓄能几乎可以满足中国未来稳定的能源需求。</w:t>
      </w:r>
    </w:p>
    <w:p>
      <w:pPr>
        <w:spacing w:after="150"/>
      </w:pPr>
      <w:r>
        <w:rPr/>
        <w:t xml:space="preserve">光伏发电具有显著的能源、环保和经济效益，是最优质的绿色能源之一。然而近几年，光伏业的发展却深受质疑。认为生产光伏电池不仅消耗能源，还会产生污染，然事实并非如此。根据世界自然基金会(WWF)研究结果：从减排二氧化碳效果而言，安装1平米光伏发电系统相当于植树造林100平米。目前，发展光伏发电等可再生能源将是根本上解决雾霾、酸雨等环境问题的有效手段之一。中国能源和环境压力迫使中国必须大力发展光伏发电，30年之内完成向高比例可再生能源的转型，前景乐观;常规能源为主转变为可再生能源为主。光伏发电通过应用技术创新降低LCOE(度电成本)还有很大空间，有望2020年实现平价上网，为规模化发展奠定基础。预计到2020年，中国光伏总装机要达到150-200GW。平均下来每年的装机达到20GW;2030年达到25GW，2030年以后，每年装机达到80GW。我国光伏装机容量市场蕴藏着巨大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太阳能相关企业和科研单位等的实地调查，对国内外光伏太阳能行业的供给与需求状况、相关行业的发展状况、市场消费变化等进行了分析。重点研究了主要光伏太阳能品牌的发展状况，以及未来中国光伏太阳能行业将面临的机遇以及企业的应对策略。报告还分析了光伏太阳能市场的竞争格局，行业的发展动向，并对行业相关政策进行了介绍和政策趋向研判，是光伏太阳能生产企业、科研单位、零售企业等单位准确了解目前光伏太阳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产业背景透析</w:t>
      </w:r>
    </w:p>
    <w:p>
      <w:pPr>
        <w:spacing w:before="75" w:after="0"/>
      </w:pPr>
      <w:r>
        <w:rPr>
          <w:b w:val="1"/>
          <w:bCs w:val="1"/>
        </w:rPr>
        <w:t xml:space="preserve">第一章 中国光伏太阳能行业宏观环境分析 1</w:t>
      </w:r>
    </w:p>
    <w:p>
      <w:pPr>
        <w:spacing w:before="75" w:after="0"/>
      </w:pPr>
      <w:r>
        <w:rPr/>
        <w:t xml:space="preserve">第一节 光伏太阳能行业定义分析 1</w:t>
      </w:r>
    </w:p>
    <w:p>
      <w:pPr>
        <w:spacing w:before="75" w:after="0"/>
      </w:pPr>
      <w:r>
        <w:rPr/>
        <w:t xml:space="preserve">一、行业定义 1</w:t>
      </w:r>
    </w:p>
    <w:p>
      <w:pPr>
        <w:spacing w:before="75" w:after="0"/>
      </w:pPr>
      <w:r>
        <w:rPr/>
        <w:t xml:space="preserve">二、行业产品分类 2</w:t>
      </w:r>
    </w:p>
    <w:p>
      <w:pPr>
        <w:spacing w:before="75" w:after="0"/>
      </w:pPr>
      <w:r>
        <w:rPr/>
        <w:t xml:space="preserve">第二节 光伏太阳能行业宏观环境分析 3</w:t>
      </w:r>
    </w:p>
    <w:p>
      <w:pPr>
        <w:spacing w:before="75" w:after="0"/>
      </w:pPr>
      <w:r>
        <w:rPr/>
        <w:t xml:space="preserve">一、政策环境 3</w:t>
      </w:r>
    </w:p>
    <w:p>
      <w:pPr>
        <w:spacing w:before="75" w:after="0"/>
      </w:pPr>
      <w:r>
        <w:rPr/>
        <w:t xml:space="preserve">1、行业发展国家性政策 3</w:t>
      </w:r>
    </w:p>
    <w:p>
      <w:pPr>
        <w:spacing w:before="75" w:after="0"/>
      </w:pPr>
      <w:r>
        <w:rPr/>
        <w:t xml:space="preserve">(1)中国相关规划 3</w:t>
      </w:r>
    </w:p>
    <w:p>
      <w:pPr>
        <w:spacing w:before="75" w:after="0"/>
      </w:pPr>
      <w:r>
        <w:rPr/>
        <w:t xml:space="preserve">(2)中国相关制度 8</w:t>
      </w:r>
    </w:p>
    <w:p>
      <w:pPr>
        <w:spacing w:before="75" w:after="0"/>
      </w:pPr>
      <w:r>
        <w:rPr/>
        <w:t xml:space="preserve">2、行业发展区域性政策 10</w:t>
      </w:r>
    </w:p>
    <w:p>
      <w:pPr>
        <w:spacing w:before="75" w:after="0"/>
      </w:pPr>
      <w:r>
        <w:rPr/>
        <w:t xml:space="preserve">3、行业“十四五”政策走势 12</w:t>
      </w:r>
    </w:p>
    <w:p>
      <w:pPr>
        <w:spacing w:before="75" w:after="0"/>
      </w:pPr>
      <w:r>
        <w:rPr/>
        <w:t xml:space="preserve">4、政策环境对行业“十四五”的影响 14</w:t>
      </w:r>
    </w:p>
    <w:p>
      <w:pPr>
        <w:spacing w:before="75" w:after="0"/>
      </w:pPr>
      <w:r>
        <w:rPr/>
        <w:t xml:space="preserve">二、经济环境 14</w:t>
      </w:r>
    </w:p>
    <w:p>
      <w:pPr>
        <w:spacing w:before="75" w:after="0"/>
      </w:pPr>
      <w:r>
        <w:rPr/>
        <w:t xml:space="preserve">1、工业生产平稳增长，企业效益明显好转 15</w:t>
      </w:r>
    </w:p>
    <w:p>
      <w:pPr>
        <w:spacing w:before="75" w:after="0"/>
      </w:pPr>
      <w:r>
        <w:rPr/>
        <w:t xml:space="preserve">2、固定资产投资缓中趋稳，商品房待售面积减少 16</w:t>
      </w:r>
    </w:p>
    <w:p>
      <w:pPr>
        <w:spacing w:before="75" w:after="0"/>
      </w:pPr>
      <w:r>
        <w:rPr/>
        <w:t xml:space="preserve">3、市场销售平稳较快增长，消费升级类商品增长较快 18</w:t>
      </w:r>
    </w:p>
    <w:p>
      <w:pPr>
        <w:spacing w:before="75" w:after="0"/>
      </w:pPr>
      <w:r>
        <w:rPr/>
        <w:t xml:space="preserve">4、出口降幅收窄，进口由负转正 19</w:t>
      </w:r>
    </w:p>
    <w:p>
      <w:pPr>
        <w:spacing w:before="75" w:after="0"/>
      </w:pPr>
      <w:r>
        <w:rPr/>
        <w:t xml:space="preserve">5、居民消费价格温和上涨，工业生产者价格月度同比由降转升 19</w:t>
      </w:r>
    </w:p>
    <w:p>
      <w:pPr>
        <w:spacing w:before="75" w:after="0"/>
      </w:pPr>
      <w:r>
        <w:rPr/>
        <w:t xml:space="preserve">6、居民收入稳定增长，城乡差距继续缩小 20</w:t>
      </w:r>
    </w:p>
    <w:p>
      <w:pPr>
        <w:spacing w:before="75" w:after="0"/>
      </w:pPr>
      <w:r>
        <w:rPr/>
        <w:t xml:space="preserve">7、供给侧结构性改革取得积极进展，经济结构继续优化 21</w:t>
      </w:r>
    </w:p>
    <w:p>
      <w:pPr>
        <w:spacing w:before="75" w:after="0"/>
      </w:pPr>
      <w:r>
        <w:rPr/>
        <w:t xml:space="preserve">8、货币信贷平稳增长，新增贷款同比多增 21</w:t>
      </w:r>
    </w:p>
    <w:p>
      <w:pPr>
        <w:spacing w:before="75" w:after="0"/>
      </w:pPr>
      <w:r>
        <w:rPr/>
        <w:t xml:space="preserve">9、“新常态”下宏观经济的走势分析 21</w:t>
      </w:r>
    </w:p>
    <w:p>
      <w:pPr>
        <w:spacing w:before="75" w:after="0"/>
      </w:pPr>
      <w:r>
        <w:rPr/>
        <w:t xml:space="preserve">10、经济环境对行业“十四五”的影响 22</w:t>
      </w:r>
    </w:p>
    <w:p>
      <w:pPr>
        <w:spacing w:before="75" w:after="0"/>
      </w:pPr>
      <w:r>
        <w:rPr/>
        <w:t xml:space="preserve">三、技术环境 22</w:t>
      </w:r>
    </w:p>
    <w:p>
      <w:pPr>
        <w:spacing w:before="75" w:after="0"/>
      </w:pPr>
      <w:r>
        <w:rPr/>
        <w:t xml:space="preserve">1、行业“十四五”技术指标分析 22</w:t>
      </w:r>
    </w:p>
    <w:p>
      <w:pPr>
        <w:spacing w:before="75" w:after="0"/>
      </w:pPr>
      <w:r>
        <w:rPr/>
        <w:t xml:space="preserve">2、行业“十四五”技术发展趋势 24</w:t>
      </w:r>
    </w:p>
    <w:p>
      <w:pPr>
        <w:spacing w:before="75" w:after="0"/>
      </w:pPr>
      <w:r>
        <w:rPr/>
        <w:t xml:space="preserve">3、技术环境对行业“十四五”的影响 24</w:t>
      </w:r>
    </w:p>
    <w:p>
      <w:pPr>
        <w:spacing w:before="75" w:after="0"/>
      </w:pPr>
      <w:r>
        <w:rPr/>
        <w:t xml:space="preserve">四、社会环境 25</w:t>
      </w:r>
    </w:p>
    <w:p>
      <w:pPr>
        <w:spacing w:before="75" w:after="0"/>
      </w:pPr>
      <w:r>
        <w:rPr/>
        <w:t xml:space="preserve">1、“十四五”政府产业扶持重点分析 25</w:t>
      </w:r>
    </w:p>
    <w:p>
      <w:pPr>
        <w:spacing w:before="75" w:after="0"/>
      </w:pPr>
      <w:r>
        <w:rPr/>
        <w:t xml:space="preserve">2、我国“走出去”战略大环境分析 25</w:t>
      </w:r>
    </w:p>
    <w:p>
      <w:pPr>
        <w:spacing w:before="75" w:after="0"/>
      </w:pPr>
      <w:r>
        <w:rPr/>
        <w:t xml:space="preserve">3、社会环境对行业“十四五”的影响 27</w:t>
      </w:r>
    </w:p>
    <w:p>
      <w:pPr>
        <w:spacing w:before="75" w:after="0"/>
      </w:pPr>
      <w:r>
        <w:rPr>
          <w:b w:val="1"/>
          <w:bCs w:val="1"/>
        </w:rPr>
        <w:t xml:space="preserve">第二部分 产业市场分析</w:t>
      </w:r>
    </w:p>
    <w:p>
      <w:pPr>
        <w:spacing w:before="75" w:after="0"/>
      </w:pPr>
      <w:r>
        <w:rPr>
          <w:b w:val="1"/>
          <w:bCs w:val="1"/>
        </w:rPr>
        <w:t xml:space="preserve">第二章 全球光伏太阳能行业现状及发展预测分析 29</w:t>
      </w:r>
    </w:p>
    <w:p>
      <w:pPr>
        <w:spacing w:before="75" w:after="0"/>
      </w:pPr>
      <w:r>
        <w:rPr/>
        <w:t xml:space="preserve">第一节 全球光伏发电总体发展状况 29</w:t>
      </w:r>
    </w:p>
    <w:p>
      <w:pPr>
        <w:spacing w:before="75" w:after="0"/>
      </w:pPr>
      <w:r>
        <w:rPr/>
        <w:t xml:space="preserve">一、全球光伏发电产业政策分析 29</w:t>
      </w:r>
    </w:p>
    <w:p>
      <w:pPr>
        <w:spacing w:before="75" w:after="0"/>
      </w:pPr>
      <w:r>
        <w:rPr/>
        <w:t xml:space="preserve">二、全球光伏发电产业发展概况 31</w:t>
      </w:r>
    </w:p>
    <w:p>
      <w:pPr>
        <w:spacing w:before="75" w:after="0"/>
      </w:pPr>
      <w:r>
        <w:rPr/>
        <w:t xml:space="preserve">三、全球光伏发电装机容量分析 33</w:t>
      </w:r>
    </w:p>
    <w:p>
      <w:pPr>
        <w:spacing w:before="75" w:after="0"/>
      </w:pPr>
      <w:r>
        <w:rPr/>
        <w:t xml:space="preserve">1、全球光伏发电累计装机容量 33</w:t>
      </w:r>
    </w:p>
    <w:p>
      <w:pPr>
        <w:spacing w:before="75" w:after="0"/>
      </w:pPr>
      <w:r>
        <w:rPr/>
        <w:t xml:space="preserve">2、全球光伏发电新增装机容量 34</w:t>
      </w:r>
    </w:p>
    <w:p>
      <w:pPr>
        <w:spacing w:before="75" w:after="0"/>
      </w:pPr>
      <w:r>
        <w:rPr/>
        <w:t xml:space="preserve">四、全球光伏发电需求市场分析 34</w:t>
      </w:r>
    </w:p>
    <w:p>
      <w:pPr>
        <w:spacing w:before="75" w:after="0"/>
      </w:pPr>
      <w:r>
        <w:rPr/>
        <w:t xml:space="preserve">1、全球光伏发电市场情况 34</w:t>
      </w:r>
    </w:p>
    <w:p>
      <w:pPr>
        <w:spacing w:before="75" w:after="0"/>
      </w:pPr>
      <w:r>
        <w:rPr/>
        <w:t xml:space="preserve">2、光伏发电企业间的竞争 35</w:t>
      </w:r>
    </w:p>
    <w:p>
      <w:pPr>
        <w:spacing w:before="75" w:after="0"/>
      </w:pPr>
      <w:r>
        <w:rPr/>
        <w:t xml:space="preserve">五、全球光伏发电产业发展前景 35</w:t>
      </w:r>
    </w:p>
    <w:p>
      <w:pPr>
        <w:spacing w:before="75" w:after="0"/>
      </w:pPr>
      <w:r>
        <w:rPr/>
        <w:t xml:space="preserve">1、全球光伏发电产业发展不确定性 35</w:t>
      </w:r>
    </w:p>
    <w:p>
      <w:pPr>
        <w:spacing w:before="75" w:after="0"/>
      </w:pPr>
      <w:r>
        <w:rPr/>
        <w:t xml:space="preserve">2、全球光伏发电产业发展机遇展望 37</w:t>
      </w:r>
    </w:p>
    <w:p>
      <w:pPr>
        <w:spacing w:before="75" w:after="0"/>
      </w:pPr>
      <w:r>
        <w:rPr/>
        <w:t xml:space="preserve">3、全球光伏发电产业发展趋势展望 39</w:t>
      </w:r>
    </w:p>
    <w:p>
      <w:pPr>
        <w:spacing w:before="75" w:after="0"/>
      </w:pPr>
      <w:r>
        <w:rPr/>
        <w:t xml:space="preserve">第二节 传统光伏发电市场发展分析 40</w:t>
      </w:r>
    </w:p>
    <w:p>
      <w:pPr>
        <w:spacing w:before="75" w:after="0"/>
      </w:pPr>
      <w:r>
        <w:rPr/>
        <w:t xml:space="preserve">一、德国光伏发电发展分析 40</w:t>
      </w:r>
    </w:p>
    <w:p>
      <w:pPr>
        <w:spacing w:before="75" w:after="0"/>
      </w:pPr>
      <w:r>
        <w:rPr/>
        <w:t xml:space="preserve">1、德国光伏发电产业政策 40</w:t>
      </w:r>
    </w:p>
    <w:p>
      <w:pPr>
        <w:spacing w:before="75" w:after="0"/>
      </w:pPr>
      <w:r>
        <w:rPr/>
        <w:t xml:space="preserve">2、德国光伏上网电价补贴 41</w:t>
      </w:r>
    </w:p>
    <w:p>
      <w:pPr>
        <w:spacing w:before="75" w:after="0"/>
      </w:pPr>
      <w:r>
        <w:rPr/>
        <w:t xml:space="preserve">3、德国光伏装机容量分析 42</w:t>
      </w:r>
    </w:p>
    <w:p>
      <w:pPr>
        <w:spacing w:before="75" w:after="0"/>
      </w:pPr>
      <w:r>
        <w:rPr/>
        <w:t xml:space="preserve">4、德国光伏项目投资来源 42</w:t>
      </w:r>
    </w:p>
    <w:p>
      <w:pPr>
        <w:spacing w:before="75" w:after="0"/>
      </w:pPr>
      <w:r>
        <w:rPr/>
        <w:t xml:space="preserve">5、德国光伏项目收益率测算 44</w:t>
      </w:r>
    </w:p>
    <w:p>
      <w:pPr>
        <w:spacing w:before="75" w:after="0"/>
      </w:pPr>
      <w:r>
        <w:rPr/>
        <w:t xml:space="preserve">6、德国光伏发电产业发展前景 44</w:t>
      </w:r>
    </w:p>
    <w:p>
      <w:pPr>
        <w:spacing w:before="75" w:after="0"/>
      </w:pPr>
      <w:r>
        <w:rPr/>
        <w:t xml:space="preserve">二、西班牙光伏发电发展分析 47</w:t>
      </w:r>
    </w:p>
    <w:p>
      <w:pPr>
        <w:spacing w:before="75" w:after="0"/>
      </w:pPr>
      <w:r>
        <w:rPr/>
        <w:t xml:space="preserve">1、西班牙光伏发电产业政策 47</w:t>
      </w:r>
    </w:p>
    <w:p>
      <w:pPr>
        <w:spacing w:before="75" w:after="0"/>
      </w:pPr>
      <w:r>
        <w:rPr/>
        <w:t xml:space="preserve">2、西班牙光伏上网电价补贴 48</w:t>
      </w:r>
    </w:p>
    <w:p>
      <w:pPr>
        <w:spacing w:before="75" w:after="0"/>
      </w:pPr>
      <w:r>
        <w:rPr/>
        <w:t xml:space="preserve">3、西班牙光伏发电情况分析 49</w:t>
      </w:r>
    </w:p>
    <w:p>
      <w:pPr>
        <w:spacing w:before="75" w:after="0"/>
      </w:pPr>
      <w:r>
        <w:rPr/>
        <w:t xml:space="preserve">4、西班牙光伏发电产业前景 49</w:t>
      </w:r>
    </w:p>
    <w:p>
      <w:pPr>
        <w:spacing w:before="75" w:after="0"/>
      </w:pPr>
      <w:r>
        <w:rPr/>
        <w:t xml:space="preserve">三、日本光伏发电发展分析 50</w:t>
      </w:r>
    </w:p>
    <w:p>
      <w:pPr>
        <w:spacing w:before="75" w:after="0"/>
      </w:pPr>
      <w:r>
        <w:rPr/>
        <w:t xml:space="preserve">1、日本光伏发电产业政策 50</w:t>
      </w:r>
    </w:p>
    <w:p>
      <w:pPr>
        <w:spacing w:before="75" w:after="0"/>
      </w:pPr>
      <w:r>
        <w:rPr/>
        <w:t xml:space="preserve">2、日本光伏上网电价补贴 51</w:t>
      </w:r>
    </w:p>
    <w:p>
      <w:pPr>
        <w:spacing w:before="75" w:after="0"/>
      </w:pPr>
      <w:r>
        <w:rPr/>
        <w:t xml:space="preserve">3、日本光伏发电情况分析 52</w:t>
      </w:r>
    </w:p>
    <w:p>
      <w:pPr>
        <w:spacing w:before="75" w:after="0"/>
      </w:pPr>
      <w:r>
        <w:rPr/>
        <w:t xml:space="preserve">4、日本光伏装机容量分析 53</w:t>
      </w:r>
    </w:p>
    <w:p>
      <w:pPr>
        <w:spacing w:before="75" w:after="0"/>
      </w:pPr>
      <w:r>
        <w:rPr/>
        <w:t xml:space="preserve">5、日本光伏安装成本分析 53</w:t>
      </w:r>
    </w:p>
    <w:p>
      <w:pPr>
        <w:spacing w:before="75" w:after="0"/>
      </w:pPr>
      <w:r>
        <w:rPr/>
        <w:t xml:space="preserve">6、日本光伏发电产业前景 53</w:t>
      </w:r>
    </w:p>
    <w:p>
      <w:pPr>
        <w:spacing w:before="75" w:after="0"/>
      </w:pPr>
      <w:r>
        <w:rPr/>
        <w:t xml:space="preserve">四、意大利光伏发电发展分析 54</w:t>
      </w:r>
    </w:p>
    <w:p>
      <w:pPr>
        <w:spacing w:before="75" w:after="0"/>
      </w:pPr>
      <w:r>
        <w:rPr/>
        <w:t xml:space="preserve">1、意大利光伏发电产业政策 54</w:t>
      </w:r>
    </w:p>
    <w:p>
      <w:pPr>
        <w:spacing w:before="75" w:after="0"/>
      </w:pPr>
      <w:r>
        <w:rPr/>
        <w:t xml:space="preserve">2、意大利光伏上网电价补贴 55</w:t>
      </w:r>
    </w:p>
    <w:p>
      <w:pPr>
        <w:spacing w:before="75" w:after="0"/>
      </w:pPr>
      <w:r>
        <w:rPr/>
        <w:t xml:space="preserve">3、意大利光伏装机容量分析 55</w:t>
      </w:r>
    </w:p>
    <w:p>
      <w:pPr>
        <w:spacing w:before="75" w:after="0"/>
      </w:pPr>
      <w:r>
        <w:rPr/>
        <w:t xml:space="preserve">4、意大利光伏发电情况分析 55</w:t>
      </w:r>
    </w:p>
    <w:p>
      <w:pPr>
        <w:spacing w:before="75" w:after="0"/>
      </w:pPr>
      <w:r>
        <w:rPr/>
        <w:t xml:space="preserve">5、意大利光伏发电产业前景 55</w:t>
      </w:r>
    </w:p>
    <w:p>
      <w:pPr>
        <w:spacing w:before="75" w:after="0"/>
      </w:pPr>
      <w:r>
        <w:rPr/>
        <w:t xml:space="preserve">五、捷克光伏发电发展分析 56</w:t>
      </w:r>
    </w:p>
    <w:p>
      <w:pPr>
        <w:spacing w:before="75" w:after="0"/>
      </w:pPr>
      <w:r>
        <w:rPr/>
        <w:t xml:space="preserve">1、捷克光伏发电产业政策 56</w:t>
      </w:r>
    </w:p>
    <w:p>
      <w:pPr>
        <w:spacing w:before="75" w:after="0"/>
      </w:pPr>
      <w:r>
        <w:rPr/>
        <w:t xml:space="preserve">2、捷克光伏上网电价补贴 56</w:t>
      </w:r>
    </w:p>
    <w:p>
      <w:pPr>
        <w:spacing w:before="75" w:after="0"/>
      </w:pPr>
      <w:r>
        <w:rPr/>
        <w:t xml:space="preserve">3、捷克光伏装机容量分析 57</w:t>
      </w:r>
    </w:p>
    <w:p>
      <w:pPr>
        <w:spacing w:before="75" w:after="0"/>
      </w:pPr>
      <w:r>
        <w:rPr/>
        <w:t xml:space="preserve">4、捷克光伏发电产业前景 57</w:t>
      </w:r>
    </w:p>
    <w:p>
      <w:pPr>
        <w:spacing w:before="75" w:after="0"/>
      </w:pPr>
      <w:r>
        <w:rPr/>
        <w:t xml:space="preserve">六、法国光伏发电发展分析 57</w:t>
      </w:r>
    </w:p>
    <w:p>
      <w:pPr>
        <w:spacing w:before="75" w:after="0"/>
      </w:pPr>
      <w:r>
        <w:rPr/>
        <w:t xml:space="preserve">1、法国光伏发电产业政策 57</w:t>
      </w:r>
    </w:p>
    <w:p>
      <w:pPr>
        <w:spacing w:before="75" w:after="0"/>
      </w:pPr>
      <w:r>
        <w:rPr/>
        <w:t xml:space="preserve">2、法国光伏上网电价补贴 57</w:t>
      </w:r>
    </w:p>
    <w:p>
      <w:pPr>
        <w:spacing w:before="75" w:after="0"/>
      </w:pPr>
      <w:r>
        <w:rPr/>
        <w:t xml:space="preserve">3、法国光伏装机容量分析 58</w:t>
      </w:r>
    </w:p>
    <w:p>
      <w:pPr>
        <w:spacing w:before="75" w:after="0"/>
      </w:pPr>
      <w:r>
        <w:rPr/>
        <w:t xml:space="preserve">4、法国光伏项目收益率分析 58</w:t>
      </w:r>
    </w:p>
    <w:p>
      <w:pPr>
        <w:spacing w:before="75" w:after="0"/>
      </w:pPr>
      <w:r>
        <w:rPr/>
        <w:t xml:space="preserve">5、法国光伏发电产业前景 59</w:t>
      </w:r>
    </w:p>
    <w:p>
      <w:pPr>
        <w:spacing w:before="75" w:after="0"/>
      </w:pPr>
      <w:r>
        <w:rPr/>
        <w:t xml:space="preserve">第三节 新兴光伏发电市场发展分析 59</w:t>
      </w:r>
    </w:p>
    <w:p>
      <w:pPr>
        <w:spacing w:before="75" w:after="0"/>
      </w:pPr>
      <w:r>
        <w:rPr/>
        <w:t xml:space="preserve">一、美国光伏发电发展分析 59</w:t>
      </w:r>
    </w:p>
    <w:p>
      <w:pPr>
        <w:spacing w:before="75" w:after="0"/>
      </w:pPr>
      <w:r>
        <w:rPr/>
        <w:t xml:space="preserve">1、美国光伏发电产业政策 59</w:t>
      </w:r>
    </w:p>
    <w:p>
      <w:pPr>
        <w:spacing w:before="75" w:after="0"/>
      </w:pPr>
      <w:r>
        <w:rPr/>
        <w:t xml:space="preserve">2、美国光伏上网电价补贴 60</w:t>
      </w:r>
    </w:p>
    <w:p>
      <w:pPr>
        <w:spacing w:before="75" w:after="0"/>
      </w:pPr>
      <w:r>
        <w:rPr/>
        <w:t xml:space="preserve">3、美国光伏装机容量分析 62</w:t>
      </w:r>
    </w:p>
    <w:p>
      <w:pPr>
        <w:spacing w:before="75" w:after="0"/>
      </w:pPr>
      <w:r>
        <w:rPr/>
        <w:t xml:space="preserve">(1)美国光伏装机容量 62</w:t>
      </w:r>
    </w:p>
    <w:p>
      <w:pPr>
        <w:spacing w:before="75" w:after="0"/>
      </w:pPr>
      <w:r>
        <w:rPr/>
        <w:t xml:space="preserve">(2)美国光伏电站发电量 63</w:t>
      </w:r>
    </w:p>
    <w:p>
      <w:pPr>
        <w:spacing w:before="75" w:after="0"/>
      </w:pPr>
      <w:r>
        <w:rPr/>
        <w:t xml:space="preserve">4、美国光伏安装成本分析 63</w:t>
      </w:r>
    </w:p>
    <w:p>
      <w:pPr>
        <w:spacing w:before="75" w:after="0"/>
      </w:pPr>
      <w:r>
        <w:rPr/>
        <w:t xml:space="preserve">5、美国光伏发电产业前景 64</w:t>
      </w:r>
    </w:p>
    <w:p>
      <w:pPr>
        <w:spacing w:before="75" w:after="0"/>
      </w:pPr>
      <w:r>
        <w:rPr/>
        <w:t xml:space="preserve">二、印度光伏发电发展分析 65</w:t>
      </w:r>
    </w:p>
    <w:p>
      <w:pPr>
        <w:spacing w:before="75" w:after="0"/>
      </w:pPr>
      <w:r>
        <w:rPr/>
        <w:t xml:space="preserve">1、印度光伏发电产业政策 65</w:t>
      </w:r>
    </w:p>
    <w:p>
      <w:pPr>
        <w:spacing w:before="75" w:after="0"/>
      </w:pPr>
      <w:r>
        <w:rPr/>
        <w:t xml:space="preserve">2、印度光伏装机容量分析 66</w:t>
      </w:r>
    </w:p>
    <w:p>
      <w:pPr>
        <w:spacing w:before="75" w:after="0"/>
      </w:pPr>
      <w:r>
        <w:rPr/>
        <w:t xml:space="preserve">3、印度光伏发电产业前景 66</w:t>
      </w:r>
    </w:p>
    <w:p>
      <w:pPr>
        <w:spacing w:before="75" w:after="0"/>
      </w:pPr>
      <w:r>
        <w:rPr>
          <w:b w:val="1"/>
          <w:bCs w:val="1"/>
        </w:rPr>
        <w:t xml:space="preserve">第三章 2021-2026年中国光伏太阳能行业经济指标分析 68</w:t>
      </w:r>
    </w:p>
    <w:p>
      <w:pPr>
        <w:spacing w:before="75" w:after="0"/>
      </w:pPr>
      <w:r>
        <w:rPr/>
        <w:t xml:space="preserve">第一节 2021-2026年光伏太阳能行业发展概述 68</w:t>
      </w:r>
    </w:p>
    <w:p>
      <w:pPr>
        <w:spacing w:before="75" w:after="0"/>
      </w:pPr>
      <w:r>
        <w:rPr/>
        <w:t xml:space="preserve">第二节 2021-2026年光伏太阳能行业经济运行状况 73</w:t>
      </w:r>
    </w:p>
    <w:p>
      <w:pPr>
        <w:spacing w:before="75" w:after="0"/>
      </w:pPr>
      <w:r>
        <w:rPr/>
        <w:t xml:space="preserve">一、光伏太阳能行业企业数量分析 73</w:t>
      </w:r>
    </w:p>
    <w:p>
      <w:pPr>
        <w:spacing w:before="75" w:after="0"/>
      </w:pPr>
      <w:r>
        <w:rPr/>
        <w:t xml:space="preserve">二、光伏太阳能行业资产规模分析 74</w:t>
      </w:r>
    </w:p>
    <w:p>
      <w:pPr>
        <w:spacing w:before="75" w:after="0"/>
      </w:pPr>
      <w:r>
        <w:rPr/>
        <w:t xml:space="preserve">三、光伏太阳能行业销售收入分析 74</w:t>
      </w:r>
    </w:p>
    <w:p>
      <w:pPr>
        <w:spacing w:before="75" w:after="0"/>
      </w:pPr>
      <w:r>
        <w:rPr/>
        <w:t xml:space="preserve">四、光伏太阳能行业利润总额分析 75</w:t>
      </w:r>
    </w:p>
    <w:p>
      <w:pPr>
        <w:spacing w:before="75" w:after="0"/>
      </w:pPr>
      <w:r>
        <w:rPr/>
        <w:t xml:space="preserve">第三节 2021-2026年光伏太阳能行业运营效益分析 76</w:t>
      </w:r>
    </w:p>
    <w:p>
      <w:pPr>
        <w:spacing w:before="75" w:after="0"/>
      </w:pPr>
      <w:r>
        <w:rPr/>
        <w:t xml:space="preserve">一、光伏太阳能行业盈利能力分析 76</w:t>
      </w:r>
    </w:p>
    <w:p>
      <w:pPr>
        <w:spacing w:before="75" w:after="0"/>
      </w:pPr>
      <w:r>
        <w:rPr/>
        <w:t xml:space="preserve">二、光伏太阳能行业偿债能力分析 76</w:t>
      </w:r>
    </w:p>
    <w:p>
      <w:pPr>
        <w:spacing w:before="75" w:after="0"/>
      </w:pPr>
      <w:r>
        <w:rPr/>
        <w:t xml:space="preserve">三、光伏太阳能行业运营能力分析 77</w:t>
      </w:r>
    </w:p>
    <w:p>
      <w:pPr>
        <w:spacing w:before="75" w:after="0"/>
      </w:pPr>
      <w:r>
        <w:rPr/>
        <w:t xml:space="preserve">四、光伏太阳能行业发展能力分析 77</w:t>
      </w:r>
    </w:p>
    <w:p>
      <w:pPr>
        <w:spacing w:before="75" w:after="0"/>
      </w:pPr>
      <w:r>
        <w:rPr>
          <w:b w:val="1"/>
          <w:bCs w:val="1"/>
        </w:rPr>
        <w:t xml:space="preserve">第三部分 产业深度研究</w:t>
      </w:r>
    </w:p>
    <w:p>
      <w:pPr>
        <w:spacing w:before="75" w:after="0"/>
      </w:pPr>
      <w:r>
        <w:rPr>
          <w:b w:val="1"/>
          <w:bCs w:val="1"/>
        </w:rPr>
        <w:t xml:space="preserve">第四章 中国光伏太阳能行业市场与竞争分析 78</w:t>
      </w:r>
    </w:p>
    <w:p>
      <w:pPr>
        <w:spacing w:before="75" w:after="0"/>
      </w:pPr>
      <w:r>
        <w:rPr/>
        <w:t xml:space="preserve">第一节 光伏太阳能行业上下游市场分析 78</w:t>
      </w:r>
    </w:p>
    <w:p>
      <w:pPr>
        <w:spacing w:before="75" w:after="0"/>
      </w:pPr>
      <w:r>
        <w:rPr/>
        <w:t xml:space="preserve">一、产业链结构分析 78</w:t>
      </w:r>
    </w:p>
    <w:p>
      <w:pPr>
        <w:spacing w:before="75" w:after="0"/>
      </w:pPr>
      <w:r>
        <w:rPr/>
        <w:t xml:space="preserve">二、主要环节的增值空间 79</w:t>
      </w:r>
    </w:p>
    <w:p>
      <w:pPr>
        <w:spacing w:before="75" w:after="0"/>
      </w:pPr>
      <w:r>
        <w:rPr/>
        <w:t xml:space="preserve">三、与上下游行业之间的关联性 80</w:t>
      </w:r>
    </w:p>
    <w:p>
      <w:pPr>
        <w:spacing w:before="75" w:after="0"/>
      </w:pPr>
      <w:r>
        <w:rPr/>
        <w:t xml:space="preserve">四、行业产业链上游相关行业分析 80</w:t>
      </w:r>
    </w:p>
    <w:p>
      <w:pPr>
        <w:spacing w:before="75" w:after="0"/>
      </w:pPr>
      <w:r>
        <w:rPr/>
        <w:t xml:space="preserve">1、太阳能电池 80</w:t>
      </w:r>
    </w:p>
    <w:p>
      <w:pPr>
        <w:spacing w:before="75" w:after="0"/>
      </w:pPr>
      <w:r>
        <w:rPr/>
        <w:t xml:space="preserve">2、光伏逆变器 82</w:t>
      </w:r>
    </w:p>
    <w:p>
      <w:pPr>
        <w:spacing w:before="75" w:after="0"/>
      </w:pPr>
      <w:r>
        <w:rPr/>
        <w:t xml:space="preserve">五、行业下游产业链相关行业分析 82</w:t>
      </w:r>
    </w:p>
    <w:p>
      <w:pPr>
        <w:spacing w:before="75" w:after="0"/>
      </w:pPr>
      <w:r>
        <w:rPr/>
        <w:t xml:space="preserve">第二节 光伏太阳能行业市场供需分析 83</w:t>
      </w:r>
    </w:p>
    <w:p>
      <w:pPr>
        <w:spacing w:before="75" w:after="0"/>
      </w:pPr>
      <w:r>
        <w:rPr/>
        <w:t xml:space="preserve">一、光伏太阳能行业生产总量 83</w:t>
      </w:r>
    </w:p>
    <w:p>
      <w:pPr>
        <w:spacing w:before="75" w:after="0"/>
      </w:pPr>
      <w:r>
        <w:rPr/>
        <w:t xml:space="preserve">二、光伏太阳能行业市场总量 84</w:t>
      </w:r>
    </w:p>
    <w:p>
      <w:pPr>
        <w:spacing w:before="75" w:after="0"/>
      </w:pPr>
      <w:r>
        <w:rPr/>
        <w:t xml:space="preserve">三、光伏太阳能行业价格分析 84</w:t>
      </w:r>
    </w:p>
    <w:p>
      <w:pPr>
        <w:spacing w:before="75" w:after="0"/>
      </w:pPr>
      <w:r>
        <w:rPr/>
        <w:t xml:space="preserve">第三节 光伏太阳能行业竞争力分析 85</w:t>
      </w:r>
    </w:p>
    <w:p>
      <w:pPr>
        <w:spacing w:before="75" w:after="0"/>
      </w:pPr>
      <w:r>
        <w:rPr/>
        <w:t xml:space="preserve">一、上游议价能力分析 85</w:t>
      </w:r>
    </w:p>
    <w:p>
      <w:pPr>
        <w:spacing w:before="75" w:after="0"/>
      </w:pPr>
      <w:r>
        <w:rPr/>
        <w:t xml:space="preserve">二、下游议价能力分析 86</w:t>
      </w:r>
    </w:p>
    <w:p>
      <w:pPr>
        <w:spacing w:before="75" w:after="0"/>
      </w:pPr>
      <w:r>
        <w:rPr/>
        <w:t xml:space="preserve">三、替代品威胁分析 86</w:t>
      </w:r>
    </w:p>
    <w:p>
      <w:pPr>
        <w:spacing w:before="75" w:after="0"/>
      </w:pPr>
      <w:r>
        <w:rPr/>
        <w:t xml:space="preserve">四、新进入者威胁分析 87</w:t>
      </w:r>
    </w:p>
    <w:p>
      <w:pPr>
        <w:spacing w:before="75" w:after="0"/>
      </w:pPr>
      <w:r>
        <w:rPr/>
        <w:t xml:space="preserve">五、行业竞争现状分析 87</w:t>
      </w:r>
    </w:p>
    <w:p>
      <w:pPr>
        <w:spacing w:before="75" w:after="0"/>
      </w:pPr>
      <w:r>
        <w:rPr/>
        <w:t xml:space="preserve">第四节 光伏太阳能行业市场集中度分析 87</w:t>
      </w:r>
    </w:p>
    <w:p>
      <w:pPr>
        <w:spacing w:before="75" w:after="0"/>
      </w:pPr>
      <w:r>
        <w:rPr/>
        <w:t xml:space="preserve">一、行业市场集中度分析 87</w:t>
      </w:r>
    </w:p>
    <w:p>
      <w:pPr>
        <w:spacing w:before="75" w:after="0"/>
      </w:pPr>
      <w:r>
        <w:rPr/>
        <w:t xml:space="preserve">二、行业主要竞争者分析 89</w:t>
      </w:r>
    </w:p>
    <w:p>
      <w:pPr>
        <w:spacing w:before="75" w:after="0"/>
      </w:pPr>
      <w:r>
        <w:rPr>
          <w:b w:val="1"/>
          <w:bCs w:val="1"/>
        </w:rPr>
        <w:t xml:space="preserve">第五章 中国光伏太阳能行业传统商业模式分析 90</w:t>
      </w:r>
    </w:p>
    <w:p>
      <w:pPr>
        <w:spacing w:before="75" w:after="0"/>
      </w:pPr>
      <w:r>
        <w:rPr/>
        <w:t xml:space="preserve">第一节 光伏太阳能行业原料采购模式 90</w:t>
      </w:r>
    </w:p>
    <w:p>
      <w:pPr>
        <w:spacing w:before="75" w:after="0"/>
      </w:pPr>
      <w:r>
        <w:rPr/>
        <w:t xml:space="preserve">第二节 光伏太阳能行业经营模式 90</w:t>
      </w:r>
    </w:p>
    <w:p>
      <w:pPr>
        <w:spacing w:before="75" w:after="0"/>
      </w:pPr>
      <w:r>
        <w:rPr/>
        <w:t xml:space="preserve">第三节 光伏太阳能行业盈利模式 91</w:t>
      </w:r>
    </w:p>
    <w:p>
      <w:pPr>
        <w:spacing w:before="75" w:after="0"/>
      </w:pPr>
      <w:r>
        <w:rPr>
          <w:b w:val="1"/>
          <w:bCs w:val="1"/>
        </w:rPr>
        <w:t xml:space="preserve">第六章 中国光伏太阳能行业商业模式构建与实施策略 94</w:t>
      </w:r>
    </w:p>
    <w:p>
      <w:pPr>
        <w:spacing w:before="75" w:after="0"/>
      </w:pPr>
      <w:r>
        <w:rPr/>
        <w:t xml:space="preserve">第一节 光伏太阳能行业商业模式要素与特征 94</w:t>
      </w:r>
    </w:p>
    <w:p>
      <w:pPr>
        <w:spacing w:before="75" w:after="0"/>
      </w:pPr>
      <w:r>
        <w:rPr/>
        <w:t xml:space="preserve">一、商业模式的构成要素 94</w:t>
      </w:r>
    </w:p>
    <w:p>
      <w:pPr>
        <w:spacing w:before="75" w:after="0"/>
      </w:pPr>
      <w:r>
        <w:rPr/>
        <w:t xml:space="preserve">二、商业模式的模式要素 98</w:t>
      </w:r>
    </w:p>
    <w:p>
      <w:pPr>
        <w:spacing w:before="75" w:after="0"/>
      </w:pPr>
      <w:r>
        <w:rPr/>
        <w:t xml:space="preserve">1、产品价值模式 98</w:t>
      </w:r>
    </w:p>
    <w:p>
      <w:pPr>
        <w:spacing w:before="75" w:after="0"/>
      </w:pPr>
      <w:r>
        <w:rPr/>
        <w:t xml:space="preserve">2、战略模式 98</w:t>
      </w:r>
    </w:p>
    <w:p>
      <w:pPr>
        <w:spacing w:before="75" w:after="0"/>
      </w:pPr>
      <w:r>
        <w:rPr/>
        <w:t xml:space="preserve">3、市场模式 98</w:t>
      </w:r>
    </w:p>
    <w:p>
      <w:pPr>
        <w:spacing w:before="75" w:after="0"/>
      </w:pPr>
      <w:r>
        <w:rPr/>
        <w:t xml:space="preserve">4、营销模式 98</w:t>
      </w:r>
    </w:p>
    <w:p>
      <w:pPr>
        <w:spacing w:before="75" w:after="0"/>
      </w:pPr>
      <w:r>
        <w:rPr/>
        <w:t xml:space="preserve">5、管理模式 99</w:t>
      </w:r>
    </w:p>
    <w:p>
      <w:pPr>
        <w:spacing w:before="75" w:after="0"/>
      </w:pPr>
      <w:r>
        <w:rPr/>
        <w:t xml:space="preserve">6、资源整合模式 99</w:t>
      </w:r>
    </w:p>
    <w:p>
      <w:pPr>
        <w:spacing w:before="75" w:after="0"/>
      </w:pPr>
      <w:r>
        <w:rPr/>
        <w:t xml:space="preserve">7、资本运作模式 99</w:t>
      </w:r>
    </w:p>
    <w:p>
      <w:pPr>
        <w:spacing w:before="75" w:after="0"/>
      </w:pPr>
      <w:r>
        <w:rPr/>
        <w:t xml:space="preserve">8、成本模式 99</w:t>
      </w:r>
    </w:p>
    <w:p>
      <w:pPr>
        <w:spacing w:before="75" w:after="0"/>
      </w:pPr>
      <w:r>
        <w:rPr/>
        <w:t xml:space="preserve">9、营收模式 99</w:t>
      </w:r>
    </w:p>
    <w:p>
      <w:pPr>
        <w:spacing w:before="75" w:after="0"/>
      </w:pPr>
      <w:r>
        <w:rPr/>
        <w:t xml:space="preserve">三、成功商业模式的特征 99</w:t>
      </w:r>
    </w:p>
    <w:p>
      <w:pPr>
        <w:spacing w:before="75" w:after="0"/>
      </w:pPr>
      <w:r>
        <w:rPr/>
        <w:t xml:space="preserve">第二节 光伏太阳能行业企业商业模式构建步骤 100</w:t>
      </w:r>
    </w:p>
    <w:p>
      <w:pPr>
        <w:spacing w:before="75" w:after="0"/>
      </w:pPr>
      <w:r>
        <w:rPr/>
        <w:t xml:space="preserve">一、挖掘客户价值需求 100</w:t>
      </w:r>
    </w:p>
    <w:p>
      <w:pPr>
        <w:spacing w:before="75" w:after="0"/>
      </w:pPr>
      <w:r>
        <w:rPr/>
        <w:t xml:space="preserve">1、转变商业思维 100</w:t>
      </w:r>
    </w:p>
    <w:p>
      <w:pPr>
        <w:spacing w:before="75" w:after="0"/>
      </w:pPr>
      <w:r>
        <w:rPr/>
        <w:t xml:space="preserve">2、客户隐性需求 101</w:t>
      </w:r>
    </w:p>
    <w:p>
      <w:pPr>
        <w:spacing w:before="75" w:after="0"/>
      </w:pPr>
      <w:r>
        <w:rPr/>
        <w:t xml:space="preserve">3、客户价值主张 101</w:t>
      </w:r>
    </w:p>
    <w:p>
      <w:pPr>
        <w:spacing w:before="75" w:after="0"/>
      </w:pPr>
      <w:r>
        <w:rPr/>
        <w:t xml:space="preserve">二、产业价值链再定位 102</w:t>
      </w:r>
    </w:p>
    <w:p>
      <w:pPr>
        <w:spacing w:before="75" w:after="0"/>
      </w:pPr>
      <w:r>
        <w:rPr/>
        <w:t xml:space="preserve">1、客户价值公式 102</w:t>
      </w:r>
    </w:p>
    <w:p>
      <w:pPr>
        <w:spacing w:before="75" w:after="0"/>
      </w:pPr>
      <w:r>
        <w:rPr/>
        <w:t xml:space="preserve">2、产业价值定位 102</w:t>
      </w:r>
    </w:p>
    <w:p>
      <w:pPr>
        <w:spacing w:before="75" w:after="0"/>
      </w:pPr>
      <w:r>
        <w:rPr/>
        <w:t xml:space="preserve">3、商业形态定位 103</w:t>
      </w:r>
    </w:p>
    <w:p>
      <w:pPr>
        <w:spacing w:before="75" w:after="0"/>
      </w:pPr>
      <w:r>
        <w:rPr/>
        <w:t xml:space="preserve">三、寻找利益相关者 103</w:t>
      </w:r>
    </w:p>
    <w:p>
      <w:pPr>
        <w:spacing w:before="75" w:after="0"/>
      </w:pPr>
      <w:r>
        <w:rPr/>
        <w:t xml:space="preserve">四、构建盈利模式 103</w:t>
      </w:r>
    </w:p>
    <w:p>
      <w:pPr>
        <w:spacing w:before="75" w:after="0"/>
      </w:pPr>
      <w:r>
        <w:rPr/>
        <w:t xml:space="preserve">第三节 光伏太阳能行业商业模式的实施策略 103</w:t>
      </w:r>
    </w:p>
    <w:p>
      <w:pPr>
        <w:spacing w:before="75" w:after="0"/>
      </w:pPr>
      <w:r>
        <w:rPr/>
        <w:t xml:space="preserve">一、企业价值链管理的目标 103</w:t>
      </w:r>
    </w:p>
    <w:p>
      <w:pPr>
        <w:spacing w:before="75" w:after="0"/>
      </w:pPr>
      <w:r>
        <w:rPr/>
        <w:t xml:space="preserve">1、高效率 103</w:t>
      </w:r>
    </w:p>
    <w:p>
      <w:pPr>
        <w:spacing w:before="75" w:after="0"/>
      </w:pPr>
      <w:r>
        <w:rPr/>
        <w:t xml:space="preserve">2、高品质 104</w:t>
      </w:r>
    </w:p>
    <w:p>
      <w:pPr>
        <w:spacing w:before="75" w:after="0"/>
      </w:pPr>
      <w:r>
        <w:rPr/>
        <w:t xml:space="preserve">3、持续创新 104</w:t>
      </w:r>
    </w:p>
    <w:p>
      <w:pPr>
        <w:spacing w:before="75" w:after="0"/>
      </w:pPr>
      <w:r>
        <w:rPr/>
        <w:t xml:space="preserve">4、快速客户响应 105</w:t>
      </w:r>
    </w:p>
    <w:p>
      <w:pPr>
        <w:spacing w:before="75" w:after="0"/>
      </w:pPr>
      <w:r>
        <w:rPr/>
        <w:t xml:space="preserve">二、企业价值链管理系统建设 106</w:t>
      </w:r>
    </w:p>
    <w:p>
      <w:pPr>
        <w:spacing w:before="75" w:after="0"/>
      </w:pPr>
      <w:r>
        <w:rPr/>
        <w:t xml:space="preserve">1、组织结构系统 106</w:t>
      </w:r>
    </w:p>
    <w:p>
      <w:pPr>
        <w:spacing w:before="75" w:after="0"/>
      </w:pPr>
      <w:r>
        <w:rPr/>
        <w:t xml:space="preserve">2、企业控制系统 106</w:t>
      </w:r>
    </w:p>
    <w:p>
      <w:pPr>
        <w:spacing w:before="75" w:after="0"/>
      </w:pPr>
      <w:r>
        <w:rPr/>
        <w:t xml:space="preserve">三、企业文化建设 106</w:t>
      </w:r>
    </w:p>
    <w:p>
      <w:pPr>
        <w:spacing w:before="75" w:after="0"/>
      </w:pPr>
      <w:r>
        <w:rPr>
          <w:b w:val="1"/>
          <w:bCs w:val="1"/>
        </w:rPr>
        <w:t xml:space="preserve">第七章 中国光伏太阳能行业商业模式创新转型分析 109</w:t>
      </w:r>
    </w:p>
    <w:p>
      <w:pPr>
        <w:spacing w:before="75" w:after="0"/>
      </w:pPr>
      <w:r>
        <w:rPr/>
        <w:t xml:space="preserve">第一节 互联网思维对行业的影响 109</w:t>
      </w:r>
    </w:p>
    <w:p>
      <w:pPr>
        <w:spacing w:before="75" w:after="0"/>
      </w:pPr>
      <w:r>
        <w:rPr/>
        <w:t xml:space="preserve">一、互联网思维三大特征 109</w:t>
      </w:r>
    </w:p>
    <w:p>
      <w:pPr>
        <w:spacing w:before="75" w:after="0"/>
      </w:pPr>
      <w:r>
        <w:rPr/>
        <w:t xml:space="preserve">二、基于互联网思维的行业发展 111</w:t>
      </w:r>
    </w:p>
    <w:p>
      <w:pPr>
        <w:spacing w:before="75" w:after="0"/>
      </w:pPr>
      <w:r>
        <w:rPr/>
        <w:t xml:space="preserve">第二节 互联网时代七大商业模式 113</w:t>
      </w:r>
    </w:p>
    <w:p>
      <w:pPr>
        <w:spacing w:before="75" w:after="0"/>
      </w:pPr>
      <w:r>
        <w:rPr/>
        <w:t xml:space="preserve">一、平台模式 113</w:t>
      </w:r>
    </w:p>
    <w:p>
      <w:pPr>
        <w:spacing w:before="75" w:after="0"/>
      </w:pPr>
      <w:r>
        <w:rPr/>
        <w:t xml:space="preserve">1、构成平台模式的6个条件 113</w:t>
      </w:r>
    </w:p>
    <w:p>
      <w:pPr>
        <w:spacing w:before="75" w:after="0"/>
      </w:pPr>
      <w:r>
        <w:rPr/>
        <w:t xml:space="preserve">2、平台模式的战略定位 114</w:t>
      </w:r>
    </w:p>
    <w:p>
      <w:pPr>
        <w:spacing w:before="75" w:after="0"/>
      </w:pPr>
      <w:r>
        <w:rPr/>
        <w:t xml:space="preserve">3、平台模式成功的四大要素 115</w:t>
      </w:r>
    </w:p>
    <w:p>
      <w:pPr>
        <w:spacing w:before="75" w:after="0"/>
      </w:pPr>
      <w:r>
        <w:rPr/>
        <w:t xml:space="preserve">4、平台模式案例 117</w:t>
      </w:r>
    </w:p>
    <w:p>
      <w:pPr>
        <w:spacing w:before="75" w:after="0"/>
      </w:pPr>
      <w:r>
        <w:rPr/>
        <w:t xml:space="preserve">二、免费模式 118</w:t>
      </w:r>
    </w:p>
    <w:p>
      <w:pPr>
        <w:spacing w:before="75" w:after="0"/>
      </w:pPr>
      <w:r>
        <w:rPr/>
        <w:t xml:space="preserve">1、免费商业模式解析 118</w:t>
      </w:r>
    </w:p>
    <w:p>
      <w:pPr>
        <w:spacing w:before="75" w:after="0"/>
      </w:pPr>
      <w:r>
        <w:rPr/>
        <w:t xml:space="preserve">2、免费战略的实施条件 119</w:t>
      </w:r>
    </w:p>
    <w:p>
      <w:pPr>
        <w:spacing w:before="75" w:after="0"/>
      </w:pPr>
      <w:r>
        <w:rPr/>
        <w:t xml:space="preserve">3、免费战略的类型 119</w:t>
      </w:r>
    </w:p>
    <w:p>
      <w:pPr>
        <w:spacing w:before="75" w:after="0"/>
      </w:pPr>
      <w:r>
        <w:rPr/>
        <w:t xml:space="preserve">三、软硬一体化模式 124</w:t>
      </w:r>
    </w:p>
    <w:p>
      <w:pPr>
        <w:spacing w:before="75" w:after="0"/>
      </w:pPr>
      <w:r>
        <w:rPr/>
        <w:t xml:space="preserve">1、软硬一体化商业模式案例 124</w:t>
      </w:r>
    </w:p>
    <w:p>
      <w:pPr>
        <w:spacing w:before="75" w:after="0"/>
      </w:pPr>
      <w:r>
        <w:rPr/>
        <w:t xml:space="preserve">2、软硬一体化模式受到市场追捧 125</w:t>
      </w:r>
    </w:p>
    <w:p>
      <w:pPr>
        <w:spacing w:before="75" w:after="0"/>
      </w:pPr>
      <w:r>
        <w:rPr/>
        <w:t xml:space="preserve">3、软硬一体化模式是一项系统工程 127</w:t>
      </w:r>
    </w:p>
    <w:p>
      <w:pPr>
        <w:spacing w:before="75" w:after="0"/>
      </w:pPr>
      <w:r>
        <w:rPr/>
        <w:t xml:space="preserve">4、成功打造软硬一体化商业模式的关键举措 128</w:t>
      </w:r>
    </w:p>
    <w:p>
      <w:pPr>
        <w:spacing w:before="75" w:after="0"/>
      </w:pPr>
      <w:r>
        <w:rPr/>
        <w:t xml:space="preserve">四、O2O模式 129</w:t>
      </w:r>
    </w:p>
    <w:p>
      <w:pPr>
        <w:spacing w:before="75" w:after="0"/>
      </w:pPr>
      <w:r>
        <w:rPr/>
        <w:t xml:space="preserve">1、O2O模式爆发巨大力量 129</w:t>
      </w:r>
    </w:p>
    <w:p>
      <w:pPr>
        <w:spacing w:before="75" w:after="0"/>
      </w:pPr>
      <w:r>
        <w:rPr/>
        <w:t xml:space="preserve">2、O2O模式分类 132</w:t>
      </w:r>
    </w:p>
    <w:p>
      <w:pPr>
        <w:spacing w:before="75" w:after="0"/>
      </w:pPr>
      <w:r>
        <w:rPr/>
        <w:t xml:space="preserve">3、O2O模式的盈利点分析 133</w:t>
      </w:r>
    </w:p>
    <w:p>
      <w:pPr>
        <w:spacing w:before="75" w:after="0"/>
      </w:pPr>
      <w:r>
        <w:rPr/>
        <w:t xml:space="preserve">4、O2O模式的思考 133</w:t>
      </w:r>
    </w:p>
    <w:p>
      <w:pPr>
        <w:spacing w:before="75" w:after="0"/>
      </w:pPr>
      <w:r>
        <w:rPr/>
        <w:t xml:space="preserve">五、品牌模式 137</w:t>
      </w:r>
    </w:p>
    <w:p>
      <w:pPr>
        <w:spacing w:before="75" w:after="0"/>
      </w:pPr>
      <w:r>
        <w:rPr/>
        <w:t xml:space="preserve">1、品牌模式的内涵及本质 137</w:t>
      </w:r>
    </w:p>
    <w:p>
      <w:pPr>
        <w:spacing w:before="75" w:after="0"/>
      </w:pPr>
      <w:r>
        <w:rPr/>
        <w:t xml:space="preserve">2、成功的移动互联网品牌 137</w:t>
      </w:r>
    </w:p>
    <w:p>
      <w:pPr>
        <w:spacing w:before="75" w:after="0"/>
      </w:pPr>
      <w:r>
        <w:rPr/>
        <w:t xml:space="preserve">3、如何推进品牌经营 138</w:t>
      </w:r>
    </w:p>
    <w:p>
      <w:pPr>
        <w:spacing w:before="75" w:after="0"/>
      </w:pPr>
      <w:r>
        <w:rPr/>
        <w:t xml:space="preserve">六、双模模式 141</w:t>
      </w:r>
    </w:p>
    <w:p>
      <w:pPr>
        <w:spacing w:before="75" w:after="0"/>
      </w:pPr>
      <w:r>
        <w:rPr/>
        <w:t xml:space="preserve">1、双模模式概述 141</w:t>
      </w:r>
    </w:p>
    <w:p>
      <w:pPr>
        <w:spacing w:before="75" w:after="0"/>
      </w:pPr>
      <w:r>
        <w:rPr/>
        <w:t xml:space="preserve">2、移动互联网：用户规模是关键 141</w:t>
      </w:r>
    </w:p>
    <w:p>
      <w:pPr>
        <w:spacing w:before="75" w:after="0"/>
      </w:pPr>
      <w:r>
        <w:rPr/>
        <w:t xml:space="preserve">3、双模模式案例 144</w:t>
      </w:r>
    </w:p>
    <w:p>
      <w:pPr>
        <w:spacing w:before="75" w:after="0"/>
      </w:pPr>
      <w:r>
        <w:rPr/>
        <w:t xml:space="preserve">七、速度模式 146</w:t>
      </w:r>
    </w:p>
    <w:p>
      <w:pPr>
        <w:spacing w:before="75" w:after="0"/>
      </w:pPr>
      <w:r>
        <w:rPr/>
        <w:t xml:space="preserve">1、什么是速度模式 146</w:t>
      </w:r>
    </w:p>
    <w:p>
      <w:pPr>
        <w:spacing w:before="75" w:after="0"/>
      </w:pPr>
      <w:r>
        <w:rPr/>
        <w:t xml:space="preserve">2、速度模式的主要表现 146</w:t>
      </w:r>
    </w:p>
    <w:p>
      <w:pPr>
        <w:spacing w:before="75" w:after="0"/>
      </w:pPr>
      <w:r>
        <w:rPr/>
        <w:t xml:space="preserve">3、速度模式应注意的几个问题 148</w:t>
      </w:r>
    </w:p>
    <w:p>
      <w:pPr>
        <w:spacing w:before="75" w:after="0"/>
      </w:pPr>
      <w:r>
        <w:rPr/>
        <w:t xml:space="preserve">第三节 互联网背景下光伏太阳能行业商业模式选择 149</w:t>
      </w:r>
    </w:p>
    <w:p>
      <w:pPr>
        <w:spacing w:before="75" w:after="0"/>
      </w:pPr>
      <w:r>
        <w:rPr/>
        <w:t xml:space="preserve">一、光伏太阳能行业与互联网思维的结合 149</w:t>
      </w:r>
    </w:p>
    <w:p>
      <w:pPr>
        <w:spacing w:before="75" w:after="0"/>
      </w:pPr>
      <w:r>
        <w:rPr/>
        <w:t xml:space="preserve">二、互联网背景下光伏太阳能行业商业模式选择 150</w:t>
      </w:r>
    </w:p>
    <w:p>
      <w:pPr>
        <w:spacing w:before="75" w:after="0"/>
      </w:pPr>
      <w:r>
        <w:rPr>
          <w:b w:val="1"/>
          <w:bCs w:val="1"/>
        </w:rPr>
        <w:t xml:space="preserve">第八章 2021-2026年光伏太阳能行业企业经营情况与商业模式分析 152</w:t>
      </w:r>
    </w:p>
    <w:p>
      <w:pPr>
        <w:spacing w:before="75" w:after="0"/>
      </w:pPr>
      <w:r>
        <w:rPr/>
        <w:t xml:space="preserve">第一节 特变电工 152</w:t>
      </w:r>
    </w:p>
    <w:p>
      <w:pPr>
        <w:spacing w:before="75" w:after="0"/>
      </w:pPr>
      <w:r>
        <w:rPr/>
        <w:t xml:space="preserve">一、企业发展基本情况 152</w:t>
      </w:r>
    </w:p>
    <w:p>
      <w:pPr>
        <w:spacing w:before="75" w:after="0"/>
      </w:pPr>
      <w:r>
        <w:rPr/>
        <w:t xml:space="preserve">二、企业主营业务产品 152</w:t>
      </w:r>
    </w:p>
    <w:p>
      <w:pPr>
        <w:spacing w:before="75" w:after="0"/>
      </w:pPr>
      <w:r>
        <w:rPr/>
        <w:t xml:space="preserve">三、企业经营情况分析 153</w:t>
      </w:r>
    </w:p>
    <w:p>
      <w:pPr>
        <w:spacing w:before="75" w:after="0"/>
      </w:pPr>
      <w:r>
        <w:rPr/>
        <w:t xml:space="preserve">四、企业销售渠道网络 155</w:t>
      </w:r>
    </w:p>
    <w:p>
      <w:pPr>
        <w:spacing w:before="75" w:after="0"/>
      </w:pPr>
      <w:r>
        <w:rPr/>
        <w:t xml:space="preserve">五、企业竞争优势分析 155</w:t>
      </w:r>
    </w:p>
    <w:p>
      <w:pPr>
        <w:spacing w:before="75" w:after="0"/>
      </w:pPr>
      <w:r>
        <w:rPr/>
        <w:t xml:space="preserve">六、企业发展战略规划 157</w:t>
      </w:r>
    </w:p>
    <w:p>
      <w:pPr>
        <w:spacing w:before="75" w:after="0"/>
      </w:pPr>
      <w:r>
        <w:rPr/>
        <w:t xml:space="preserve">第二节 阳光电源 158</w:t>
      </w:r>
    </w:p>
    <w:p>
      <w:pPr>
        <w:spacing w:before="75" w:after="0"/>
      </w:pPr>
      <w:r>
        <w:rPr/>
        <w:t xml:space="preserve">一、企业发展基本情况 158</w:t>
      </w:r>
    </w:p>
    <w:p>
      <w:pPr>
        <w:spacing w:before="75" w:after="0"/>
      </w:pPr>
      <w:r>
        <w:rPr/>
        <w:t xml:space="preserve">二、企业主营业务产品 158</w:t>
      </w:r>
    </w:p>
    <w:p>
      <w:pPr>
        <w:spacing w:before="75" w:after="0"/>
      </w:pPr>
      <w:r>
        <w:rPr/>
        <w:t xml:space="preserve">三、企业经营情况分析 159</w:t>
      </w:r>
    </w:p>
    <w:p>
      <w:pPr>
        <w:spacing w:before="75" w:after="0"/>
      </w:pPr>
      <w:r>
        <w:rPr/>
        <w:t xml:space="preserve">四、企业销售渠道网络 161</w:t>
      </w:r>
    </w:p>
    <w:p>
      <w:pPr>
        <w:spacing w:before="75" w:after="0"/>
      </w:pPr>
      <w:r>
        <w:rPr/>
        <w:t xml:space="preserve">五、企业竞争优势分析 161</w:t>
      </w:r>
    </w:p>
    <w:p>
      <w:pPr>
        <w:spacing w:before="75" w:after="0"/>
      </w:pPr>
      <w:r>
        <w:rPr/>
        <w:t xml:space="preserve">六、企业发展战略规划 163</w:t>
      </w:r>
    </w:p>
    <w:p>
      <w:pPr>
        <w:spacing w:before="75" w:after="0"/>
      </w:pPr>
      <w:r>
        <w:rPr/>
        <w:t xml:space="preserve">第三节 东方日升 164</w:t>
      </w:r>
    </w:p>
    <w:p>
      <w:pPr>
        <w:spacing w:before="75" w:after="0"/>
      </w:pPr>
      <w:r>
        <w:rPr/>
        <w:t xml:space="preserve">一、企业发展基本情况 164</w:t>
      </w:r>
    </w:p>
    <w:p>
      <w:pPr>
        <w:spacing w:before="75" w:after="0"/>
      </w:pPr>
      <w:r>
        <w:rPr/>
        <w:t xml:space="preserve">二、企业主营业务产品 165</w:t>
      </w:r>
    </w:p>
    <w:p>
      <w:pPr>
        <w:spacing w:before="75" w:after="0"/>
      </w:pPr>
      <w:r>
        <w:rPr/>
        <w:t xml:space="preserve">三、企业经营情况分析 165</w:t>
      </w:r>
    </w:p>
    <w:p>
      <w:pPr>
        <w:spacing w:before="75" w:after="0"/>
      </w:pPr>
      <w:r>
        <w:rPr/>
        <w:t xml:space="preserve">四、企业销售渠道网络 167</w:t>
      </w:r>
    </w:p>
    <w:p>
      <w:pPr>
        <w:spacing w:before="75" w:after="0"/>
      </w:pPr>
      <w:r>
        <w:rPr/>
        <w:t xml:space="preserve">五、企业竞争优势分析 167</w:t>
      </w:r>
    </w:p>
    <w:p>
      <w:pPr>
        <w:spacing w:before="75" w:after="0"/>
      </w:pPr>
      <w:r>
        <w:rPr/>
        <w:t xml:space="preserve">六、企业发展战略规划 171</w:t>
      </w:r>
    </w:p>
    <w:p>
      <w:pPr>
        <w:spacing w:before="75" w:after="0"/>
      </w:pPr>
      <w:r>
        <w:rPr/>
        <w:t xml:space="preserve">第四节 保利协鑫 172</w:t>
      </w:r>
    </w:p>
    <w:p>
      <w:pPr>
        <w:spacing w:before="75" w:after="0"/>
      </w:pPr>
      <w:r>
        <w:rPr/>
        <w:t xml:space="preserve">一、企业发展基本情况 172</w:t>
      </w:r>
    </w:p>
    <w:p>
      <w:pPr>
        <w:spacing w:before="75" w:after="0"/>
      </w:pPr>
      <w:r>
        <w:rPr/>
        <w:t xml:space="preserve">二、企业主营业务产品 172</w:t>
      </w:r>
    </w:p>
    <w:p>
      <w:pPr>
        <w:spacing w:before="75" w:after="0"/>
      </w:pPr>
      <w:r>
        <w:rPr/>
        <w:t xml:space="preserve">三、企业经营情况分析 173</w:t>
      </w:r>
    </w:p>
    <w:p>
      <w:pPr>
        <w:spacing w:before="75" w:after="0"/>
      </w:pPr>
      <w:r>
        <w:rPr/>
        <w:t xml:space="preserve">四、企业销售渠道网络 174</w:t>
      </w:r>
    </w:p>
    <w:p>
      <w:pPr>
        <w:spacing w:before="75" w:after="0"/>
      </w:pPr>
      <w:r>
        <w:rPr/>
        <w:t xml:space="preserve">五、企业竞争优势分析 175</w:t>
      </w:r>
    </w:p>
    <w:p>
      <w:pPr>
        <w:spacing w:before="75" w:after="0"/>
      </w:pPr>
      <w:r>
        <w:rPr/>
        <w:t xml:space="preserve">六、企业发展战略规划 176</w:t>
      </w:r>
    </w:p>
    <w:p>
      <w:pPr>
        <w:spacing w:before="75" w:after="0"/>
      </w:pPr>
      <w:r>
        <w:rPr/>
        <w:t xml:space="preserve">第五节 天合光能 176</w:t>
      </w:r>
    </w:p>
    <w:p>
      <w:pPr>
        <w:spacing w:before="75" w:after="0"/>
      </w:pPr>
      <w:r>
        <w:rPr/>
        <w:t xml:space="preserve">一、企业发展基本情况 176</w:t>
      </w:r>
    </w:p>
    <w:p>
      <w:pPr>
        <w:spacing w:before="75" w:after="0"/>
      </w:pPr>
      <w:r>
        <w:rPr/>
        <w:t xml:space="preserve">二、企业主营业务产品 176</w:t>
      </w:r>
    </w:p>
    <w:p>
      <w:pPr>
        <w:spacing w:before="75" w:after="0"/>
      </w:pPr>
      <w:r>
        <w:rPr/>
        <w:t xml:space="preserve">三、企业经营情况分析 177</w:t>
      </w:r>
    </w:p>
    <w:p>
      <w:pPr>
        <w:spacing w:before="75" w:after="0"/>
      </w:pPr>
      <w:r>
        <w:rPr/>
        <w:t xml:space="preserve">四、企业销售渠道网络 178</w:t>
      </w:r>
    </w:p>
    <w:p>
      <w:pPr>
        <w:spacing w:before="75" w:after="0"/>
      </w:pPr>
      <w:r>
        <w:rPr/>
        <w:t xml:space="preserve">五、企业竞争优势分析 179</w:t>
      </w:r>
    </w:p>
    <w:p>
      <w:pPr>
        <w:spacing w:before="75" w:after="0"/>
      </w:pPr>
      <w:r>
        <w:rPr/>
        <w:t xml:space="preserve">第六节 浙江人和光伏科技有限公司 180</w:t>
      </w:r>
    </w:p>
    <w:p>
      <w:pPr>
        <w:spacing w:before="75" w:after="0"/>
      </w:pPr>
      <w:r>
        <w:rPr/>
        <w:t xml:space="preserve">一、企业发展基本情况 180</w:t>
      </w:r>
    </w:p>
    <w:p>
      <w:pPr>
        <w:spacing w:before="75" w:after="0"/>
      </w:pPr>
      <w:r>
        <w:rPr/>
        <w:t xml:space="preserve">二、企业主营业务产品 180</w:t>
      </w:r>
    </w:p>
    <w:p>
      <w:pPr>
        <w:spacing w:before="75" w:after="0"/>
      </w:pPr>
      <w:r>
        <w:rPr/>
        <w:t xml:space="preserve">三、企业经营情况分析 181</w:t>
      </w:r>
    </w:p>
    <w:p>
      <w:pPr>
        <w:spacing w:before="75" w:after="0"/>
      </w:pPr>
      <w:r>
        <w:rPr/>
        <w:t xml:space="preserve">四、企业销售渠道网络 181</w:t>
      </w:r>
    </w:p>
    <w:p>
      <w:pPr>
        <w:spacing w:before="75" w:after="0"/>
      </w:pPr>
      <w:r>
        <w:rPr/>
        <w:t xml:space="preserve">五、企业竞争优势分析 181</w:t>
      </w:r>
    </w:p>
    <w:p>
      <w:pPr>
        <w:spacing w:before="75" w:after="0"/>
      </w:pPr>
      <w:r>
        <w:rPr/>
        <w:t xml:space="preserve">六、企业发展战略规划 182</w:t>
      </w:r>
    </w:p>
    <w:p>
      <w:pPr>
        <w:spacing w:before="75" w:after="0"/>
      </w:pPr>
      <w:r>
        <w:rPr/>
        <w:t xml:space="preserve">第七节 航天机电 182</w:t>
      </w:r>
    </w:p>
    <w:p>
      <w:pPr>
        <w:spacing w:before="75" w:after="0"/>
      </w:pPr>
      <w:r>
        <w:rPr/>
        <w:t xml:space="preserve">一、企业发展基本情况 182</w:t>
      </w:r>
    </w:p>
    <w:p>
      <w:pPr>
        <w:spacing w:before="75" w:after="0"/>
      </w:pPr>
      <w:r>
        <w:rPr/>
        <w:t xml:space="preserve">二、企业主营业务产品 182</w:t>
      </w:r>
    </w:p>
    <w:p>
      <w:pPr>
        <w:spacing w:before="75" w:after="0"/>
      </w:pPr>
      <w:r>
        <w:rPr/>
        <w:t xml:space="preserve">三、企业经营情况分析 183</w:t>
      </w:r>
    </w:p>
    <w:p>
      <w:pPr>
        <w:spacing w:before="75" w:after="0"/>
      </w:pPr>
      <w:r>
        <w:rPr/>
        <w:t xml:space="preserve">四、企业销售渠道网络 185</w:t>
      </w:r>
    </w:p>
    <w:p>
      <w:pPr>
        <w:spacing w:before="75" w:after="0"/>
      </w:pPr>
      <w:r>
        <w:rPr/>
        <w:t xml:space="preserve">五、企业竞争优势分析 185</w:t>
      </w:r>
    </w:p>
    <w:p>
      <w:pPr>
        <w:spacing w:before="75" w:after="0"/>
      </w:pPr>
      <w:r>
        <w:rPr/>
        <w:t xml:space="preserve">六、企业发展战略规划 187</w:t>
      </w:r>
    </w:p>
    <w:p>
      <w:pPr>
        <w:spacing w:before="75" w:after="0"/>
      </w:pPr>
      <w:r>
        <w:rPr/>
        <w:t xml:space="preserve">第八节 昱辉阳光 187</w:t>
      </w:r>
    </w:p>
    <w:p>
      <w:pPr>
        <w:spacing w:before="75" w:after="0"/>
      </w:pPr>
      <w:r>
        <w:rPr/>
        <w:t xml:space="preserve">一、企业发展基本情况 187</w:t>
      </w:r>
    </w:p>
    <w:p>
      <w:pPr>
        <w:spacing w:before="75" w:after="0"/>
      </w:pPr>
      <w:r>
        <w:rPr/>
        <w:t xml:space="preserve">二、企业主营业务产品 187</w:t>
      </w:r>
    </w:p>
    <w:p>
      <w:pPr>
        <w:spacing w:before="75" w:after="0"/>
      </w:pPr>
      <w:r>
        <w:rPr/>
        <w:t xml:space="preserve">三、企业经营情况分析 188</w:t>
      </w:r>
    </w:p>
    <w:p>
      <w:pPr>
        <w:spacing w:before="75" w:after="0"/>
      </w:pPr>
      <w:r>
        <w:rPr/>
        <w:t xml:space="preserve">四、企业销售渠道网络 189</w:t>
      </w:r>
    </w:p>
    <w:p>
      <w:pPr>
        <w:spacing w:before="75" w:after="0"/>
      </w:pPr>
      <w:r>
        <w:rPr/>
        <w:t xml:space="preserve">五、企业发展战略规划 189</w:t>
      </w:r>
    </w:p>
    <w:p>
      <w:pPr>
        <w:spacing w:before="75" w:after="0"/>
      </w:pPr>
      <w:r>
        <w:rPr/>
        <w:t xml:space="preserve">第九节 英利 190</w:t>
      </w:r>
    </w:p>
    <w:p>
      <w:pPr>
        <w:spacing w:before="75" w:after="0"/>
      </w:pPr>
      <w:r>
        <w:rPr/>
        <w:t xml:space="preserve">一、企业发展基本情况 190</w:t>
      </w:r>
    </w:p>
    <w:p>
      <w:pPr>
        <w:spacing w:before="75" w:after="0"/>
      </w:pPr>
      <w:r>
        <w:rPr/>
        <w:t xml:space="preserve">二、企业主营业务产品 190</w:t>
      </w:r>
    </w:p>
    <w:p>
      <w:pPr>
        <w:spacing w:before="75" w:after="0"/>
      </w:pPr>
      <w:r>
        <w:rPr/>
        <w:t xml:space="preserve">三、企业经营情况分析 191</w:t>
      </w:r>
    </w:p>
    <w:p>
      <w:pPr>
        <w:spacing w:before="75" w:after="0"/>
      </w:pPr>
      <w:r>
        <w:rPr/>
        <w:t xml:space="preserve">四、企业销售渠道网络 192</w:t>
      </w:r>
    </w:p>
    <w:p>
      <w:pPr>
        <w:spacing w:before="75" w:after="0"/>
      </w:pPr>
      <w:r>
        <w:rPr/>
        <w:t xml:space="preserve">五、企业竞争优势分析 192</w:t>
      </w:r>
    </w:p>
    <w:p>
      <w:pPr>
        <w:spacing w:before="75" w:after="0"/>
      </w:pPr>
      <w:r>
        <w:rPr/>
        <w:t xml:space="preserve">第十节 中电光伏 192</w:t>
      </w:r>
    </w:p>
    <w:p>
      <w:pPr>
        <w:spacing w:before="75" w:after="0"/>
      </w:pPr>
      <w:r>
        <w:rPr/>
        <w:t xml:space="preserve">一、企业发展基本情况 192</w:t>
      </w:r>
    </w:p>
    <w:p>
      <w:pPr>
        <w:spacing w:before="75" w:after="0"/>
      </w:pPr>
      <w:r>
        <w:rPr/>
        <w:t xml:space="preserve">二、企业技术研发分析 193</w:t>
      </w:r>
    </w:p>
    <w:p>
      <w:pPr>
        <w:spacing w:before="75" w:after="0"/>
      </w:pPr>
      <w:r>
        <w:rPr/>
        <w:t xml:space="preserve">三、企业经营情况分析 194</w:t>
      </w:r>
    </w:p>
    <w:p>
      <w:pPr>
        <w:spacing w:before="75" w:after="0"/>
      </w:pPr>
      <w:r>
        <w:rPr/>
        <w:t xml:space="preserve">四、企业销售渠道网络 195</w:t>
      </w:r>
    </w:p>
    <w:p>
      <w:pPr>
        <w:spacing w:before="75" w:after="0"/>
      </w:pPr>
      <w:r>
        <w:rPr/>
        <w:t xml:space="preserve">五、企业竞争优势分析 195</w:t>
      </w:r>
    </w:p>
    <w:p>
      <w:pPr>
        <w:spacing w:before="75" w:after="0"/>
      </w:pPr>
      <w:r>
        <w:rPr>
          <w:b w:val="1"/>
          <w:bCs w:val="1"/>
        </w:rPr>
        <w:t xml:space="preserve">第四部分 前景趋势建议</w:t>
      </w:r>
    </w:p>
    <w:p>
      <w:pPr>
        <w:spacing w:before="75" w:after="0"/>
      </w:pPr>
      <w:r>
        <w:rPr>
          <w:b w:val="1"/>
          <w:bCs w:val="1"/>
        </w:rPr>
        <w:t xml:space="preserve">第九章 2026-2031年中国光伏太阳能行业发展前景预测分析 196</w:t>
      </w:r>
    </w:p>
    <w:p>
      <w:pPr>
        <w:spacing w:before="75" w:after="0"/>
      </w:pPr>
      <w:r>
        <w:rPr/>
        <w:t xml:space="preserve">第一节 2026-2031年光伏太阳能行业发展前景及趋势预测分析 196</w:t>
      </w:r>
    </w:p>
    <w:p>
      <w:pPr>
        <w:spacing w:before="75" w:after="0"/>
      </w:pPr>
      <w:r>
        <w:rPr/>
        <w:t xml:space="preserve">第二节 2026-2031年光伏太阳能行业发展前景预测 197</w:t>
      </w:r>
    </w:p>
    <w:p>
      <w:pPr>
        <w:spacing w:before="75" w:after="0"/>
      </w:pPr>
      <w:r>
        <w:rPr/>
        <w:t xml:space="preserve">一、2026-2031年光伏太阳能行业供应规模预测 197</w:t>
      </w:r>
    </w:p>
    <w:p>
      <w:pPr>
        <w:spacing w:before="75" w:after="0"/>
      </w:pPr>
      <w:r>
        <w:rPr/>
        <w:t xml:space="preserve">二、2026-2031年光伏太阳能行业盈利前景预测 198</w:t>
      </w:r>
    </w:p>
    <w:p>
      <w:pPr>
        <w:spacing w:before="75" w:after="0"/>
      </w:pPr>
      <w:r>
        <w:rPr>
          <w:b w:val="1"/>
          <w:bCs w:val="1"/>
        </w:rPr>
        <w:t xml:space="preserve">第十章 光伏太阳能行业投资分析与预测 199</w:t>
      </w:r>
    </w:p>
    <w:p>
      <w:pPr>
        <w:spacing w:before="75" w:after="0"/>
      </w:pPr>
      <w:r>
        <w:rPr/>
        <w:t xml:space="preserve">第一节 行业投资特性分析 199</w:t>
      </w:r>
    </w:p>
    <w:p>
      <w:pPr>
        <w:spacing w:before="75" w:after="0"/>
      </w:pPr>
      <w:r>
        <w:rPr/>
        <w:t xml:space="preserve">一、行业进入壁垒分析 199</w:t>
      </w:r>
    </w:p>
    <w:p>
      <w:pPr>
        <w:spacing w:before="75" w:after="0"/>
      </w:pPr>
      <w:r>
        <w:rPr/>
        <w:t xml:space="preserve">二、盈利模式分析 200</w:t>
      </w:r>
    </w:p>
    <w:p>
      <w:pPr>
        <w:spacing w:before="75" w:after="0"/>
      </w:pPr>
      <w:r>
        <w:rPr/>
        <w:t xml:space="preserve">1、投资电站 200</w:t>
      </w:r>
    </w:p>
    <w:p>
      <w:pPr>
        <w:spacing w:before="75" w:after="0"/>
      </w:pPr>
      <w:r>
        <w:rPr/>
        <w:t xml:space="preserve">2、分布式光伏发电 201</w:t>
      </w:r>
    </w:p>
    <w:p>
      <w:pPr>
        <w:spacing w:before="75" w:after="0"/>
      </w:pPr>
      <w:r>
        <w:rPr/>
        <w:t xml:space="preserve">三、盈利因素分析 203</w:t>
      </w:r>
    </w:p>
    <w:p>
      <w:pPr>
        <w:spacing w:before="75" w:after="0"/>
      </w:pPr>
      <w:r>
        <w:rPr/>
        <w:t xml:space="preserve">第二节 行业投资风险分析 203</w:t>
      </w:r>
    </w:p>
    <w:p>
      <w:pPr>
        <w:spacing w:before="75" w:after="0"/>
      </w:pPr>
      <w:r>
        <w:rPr/>
        <w:t xml:space="preserve">一、政策风险 203</w:t>
      </w:r>
    </w:p>
    <w:p>
      <w:pPr>
        <w:spacing w:before="75" w:after="0"/>
      </w:pPr>
      <w:r>
        <w:rPr/>
        <w:t xml:space="preserve">二、技术风险 204</w:t>
      </w:r>
    </w:p>
    <w:p>
      <w:pPr>
        <w:spacing w:before="75" w:after="0"/>
      </w:pPr>
      <w:r>
        <w:rPr/>
        <w:t xml:space="preserve">三、供求风险 207</w:t>
      </w:r>
    </w:p>
    <w:p>
      <w:pPr>
        <w:spacing w:before="75" w:after="0"/>
      </w:pPr>
      <w:r>
        <w:rPr/>
        <w:t xml:space="preserve">四、海外市场风险 207</w:t>
      </w:r>
    </w:p>
    <w:p>
      <w:pPr>
        <w:spacing w:before="75" w:after="0"/>
      </w:pPr>
      <w:r>
        <w:rPr/>
        <w:t xml:space="preserve">五、光伏行业财务风险 211</w:t>
      </w:r>
    </w:p>
    <w:p>
      <w:pPr>
        <w:spacing w:before="75" w:after="0"/>
      </w:pPr>
      <w:r>
        <w:rPr/>
        <w:t xml:space="preserve">六、产品结构风险 214</w:t>
      </w:r>
    </w:p>
    <w:p>
      <w:pPr>
        <w:spacing w:before="75" w:after="0"/>
      </w:pPr>
      <w:r>
        <w:rPr/>
        <w:t xml:space="preserve">第三节 投资机会与建议 214</w:t>
      </w:r>
    </w:p>
    <w:p>
      <w:pPr>
        <w:spacing w:before="75" w:after="0"/>
      </w:pPr>
      <w:r>
        <w:rPr/>
        <w:t xml:space="preserve">一、行业投资机会分析 214</w:t>
      </w:r>
    </w:p>
    <w:p>
      <w:pPr>
        <w:spacing w:before="75" w:after="0"/>
      </w:pPr>
      <w:r>
        <w:rPr/>
        <w:t xml:space="preserve">二、行业主要投资建议 215</w:t>
      </w:r>
    </w:p>
    <w:p>
      <w:pPr>
        <w:spacing w:before="75" w:after="0"/>
      </w:pPr>
      <w:r>
        <w:rPr/>
        <w:t xml:space="preserve">第四节 行业发展趋势与预测分析 219</w:t>
      </w:r>
    </w:p>
    <w:p>
      <w:pPr>
        <w:spacing w:before="75" w:after="0"/>
      </w:pPr>
      <w:r>
        <w:rPr/>
        <w:t xml:space="preserve">一、发展趋势分析 219</w:t>
      </w:r>
    </w:p>
    <w:p>
      <w:pPr>
        <w:spacing w:before="75" w:after="0"/>
      </w:pPr>
      <w:r>
        <w:rPr/>
        <w:t xml:space="preserve">二、发展前景预测 222</w:t>
      </w:r>
    </w:p>
    <w:p>
      <w:pPr>
        <w:spacing w:before="75" w:after="0"/>
      </w:pPr>
      <w:r>
        <w:rPr>
          <w:b w:val="1"/>
          <w:bCs w:val="1"/>
        </w:rPr>
        <w:t xml:space="preserve">第十一章 2026-2031年中国光伏太阳能行业投融资战略规划分析 223</w:t>
      </w:r>
    </w:p>
    <w:p>
      <w:pPr>
        <w:spacing w:before="75" w:after="0"/>
      </w:pPr>
      <w:r>
        <w:rPr/>
        <w:t xml:space="preserve">第一节 光伏太阳能行业关键成功要素分析 223</w:t>
      </w:r>
    </w:p>
    <w:p>
      <w:pPr>
        <w:spacing w:before="75" w:after="0"/>
      </w:pPr>
      <w:r>
        <w:rPr/>
        <w:t xml:space="preserve">第二节 光伏太阳能行业投资壁垒分析 223</w:t>
      </w:r>
    </w:p>
    <w:p>
      <w:pPr>
        <w:spacing w:before="75" w:after="0"/>
      </w:pPr>
      <w:r>
        <w:rPr/>
        <w:t xml:space="preserve">一、光伏太阳能行业进入壁垒 223</w:t>
      </w:r>
    </w:p>
    <w:p>
      <w:pPr>
        <w:spacing w:before="75" w:after="0"/>
      </w:pPr>
      <w:r>
        <w:rPr/>
        <w:t xml:space="preserve">二、光伏太阳能行业退出壁垒 224</w:t>
      </w:r>
    </w:p>
    <w:p>
      <w:pPr>
        <w:spacing w:before="75" w:after="0"/>
      </w:pPr>
      <w:r>
        <w:rPr/>
        <w:t xml:space="preserve">第三节 光伏太阳能行业投资风险与规避 224</w:t>
      </w:r>
    </w:p>
    <w:p>
      <w:pPr>
        <w:spacing w:before="75" w:after="0"/>
      </w:pPr>
      <w:r>
        <w:rPr/>
        <w:t xml:space="preserve">一、宏观经济风险与规避 224</w:t>
      </w:r>
    </w:p>
    <w:p>
      <w:pPr>
        <w:spacing w:before="75" w:after="0"/>
      </w:pPr>
      <w:r>
        <w:rPr/>
        <w:t xml:space="preserve">二、行业政策风险与规避 228</w:t>
      </w:r>
    </w:p>
    <w:p>
      <w:pPr>
        <w:spacing w:before="75" w:after="0"/>
      </w:pPr>
      <w:r>
        <w:rPr/>
        <w:t xml:space="preserve">三、市场竞争风险与规避 229</w:t>
      </w:r>
    </w:p>
    <w:p>
      <w:pPr>
        <w:spacing w:before="75" w:after="0"/>
      </w:pPr>
      <w:r>
        <w:rPr/>
        <w:t xml:space="preserve">四、技术风险分析与规避 229</w:t>
      </w:r>
    </w:p>
    <w:p>
      <w:pPr>
        <w:spacing w:before="75" w:after="0"/>
      </w:pPr>
      <w:r>
        <w:rPr/>
        <w:t xml:space="preserve">第四节 光伏太阳能行业融资渠道与策略 230</w:t>
      </w:r>
    </w:p>
    <w:p>
      <w:pPr>
        <w:spacing w:before="75" w:after="0"/>
      </w:pPr>
      <w:r>
        <w:rPr/>
        <w:t xml:space="preserve">一、光伏太阳能行业融资渠道分析 230</w:t>
      </w:r>
    </w:p>
    <w:p>
      <w:pPr>
        <w:spacing w:before="75" w:after="0"/>
      </w:pPr>
      <w:r>
        <w:rPr/>
        <w:t xml:space="preserve">二、光伏太阳能行业融资策略分析 230</w:t>
      </w:r>
    </w:p>
    <w:p>
      <w:pPr>
        <w:spacing w:before="75" w:after="0"/>
      </w:pPr>
      <w:r>
        <w:rPr>
          <w:b w:val="1"/>
          <w:bCs w:val="1"/>
        </w:rPr>
        <w:t xml:space="preserve">图表目录</w:t>
      </w:r>
    </w:p>
    <w:p>
      <w:pPr>
        <w:spacing w:before="75" w:after="0"/>
      </w:pPr>
      <w:r>
        <w:rPr/>
        <w:t xml:space="preserve">图表：2021-2026年中国GDP增长情况 15</w:t>
      </w:r>
    </w:p>
    <w:p>
      <w:pPr>
        <w:spacing w:before="75" w:after="0"/>
      </w:pPr>
      <w:r>
        <w:rPr/>
        <w:t xml:space="preserve">图表：2021-2026年中国规模以上工业增加值 15</w:t>
      </w:r>
    </w:p>
    <w:p>
      <w:pPr>
        <w:spacing w:before="75" w:after="0"/>
      </w:pPr>
      <w:r>
        <w:rPr/>
        <w:t xml:space="preserve">图表：2021-2026年中国固定资产投资(不含农户)统计 16</w:t>
      </w:r>
    </w:p>
    <w:p>
      <w:pPr>
        <w:spacing w:before="75" w:after="0"/>
      </w:pPr>
      <w:r>
        <w:rPr/>
        <w:t xml:space="preserve">图表：2021-2026年中国民间固定资产投资统计 17</w:t>
      </w:r>
    </w:p>
    <w:p>
      <w:pPr>
        <w:spacing w:before="75" w:after="0"/>
      </w:pPr>
      <w:r>
        <w:rPr/>
        <w:t xml:space="preserve">图表：2021-2026年中国房地产开发投资统计 17</w:t>
      </w:r>
    </w:p>
    <w:p>
      <w:pPr>
        <w:spacing w:before="75" w:after="0"/>
      </w:pPr>
      <w:r>
        <w:rPr/>
        <w:t xml:space="preserve">图表：2021-2026年中国社会消费品零售总额统计 18</w:t>
      </w:r>
    </w:p>
    <w:p>
      <w:pPr>
        <w:spacing w:before="75" w:after="0"/>
      </w:pPr>
      <w:r>
        <w:rPr/>
        <w:t xml:space="preserve">图表：2021-2026年中国进出口总额统计 19</w:t>
      </w:r>
    </w:p>
    <w:p>
      <w:pPr>
        <w:spacing w:before="75" w:after="0"/>
      </w:pPr>
      <w:r>
        <w:rPr/>
        <w:t xml:space="preserve">图表：2021-2026年中国居民人均可支配收入 20</w:t>
      </w:r>
    </w:p>
    <w:p>
      <w:pPr>
        <w:spacing w:before="75" w:after="0"/>
      </w:pPr>
      <w:r>
        <w:rPr/>
        <w:t xml:space="preserve">图表：2021-2026年全球光伏发电累计装机容量 33</w:t>
      </w:r>
    </w:p>
    <w:p>
      <w:pPr>
        <w:spacing w:before="75" w:after="0"/>
      </w:pPr>
      <w:r>
        <w:rPr/>
        <w:t xml:space="preserve">图表：2021-2026年全球光伏发电新增装机容量 34</w:t>
      </w:r>
    </w:p>
    <w:p>
      <w:pPr>
        <w:spacing w:before="75" w:after="0"/>
      </w:pPr>
      <w:r>
        <w:rPr/>
        <w:t xml:space="preserve">图表：特殊功能实体(SPV)光伏发电项目融资模型 44</w:t>
      </w:r>
    </w:p>
    <w:p>
      <w:pPr>
        <w:spacing w:before="75" w:after="0"/>
      </w:pPr>
      <w:r>
        <w:rPr/>
        <w:t xml:space="preserve">图表：上网电价补贴率 58</w:t>
      </w:r>
    </w:p>
    <w:p>
      <w:pPr>
        <w:spacing w:before="75" w:after="0"/>
      </w:pPr>
      <w:r>
        <w:rPr/>
        <w:t xml:space="preserve">图表：2021-2026年中国光伏太阳能行业企业数量及增长率 73</w:t>
      </w:r>
    </w:p>
    <w:p>
      <w:pPr>
        <w:spacing w:before="75" w:after="0"/>
      </w:pPr>
      <w:r>
        <w:rPr/>
        <w:t xml:space="preserve">图表：2021-2026年中国光伏太阳能行业资产规模及增长率 74</w:t>
      </w:r>
    </w:p>
    <w:p>
      <w:pPr>
        <w:spacing w:before="75" w:after="0"/>
      </w:pPr>
      <w:r>
        <w:rPr/>
        <w:t xml:space="preserve">图表：2021-2026年中国光伏太阳能行业销售收入及增长率 74</w:t>
      </w:r>
    </w:p>
    <w:p>
      <w:pPr>
        <w:spacing w:before="75" w:after="0"/>
      </w:pPr>
      <w:r>
        <w:rPr/>
        <w:t xml:space="preserve">图表：2021-2026年中国光伏太阳能行业利润总额及增长率 75</w:t>
      </w:r>
    </w:p>
    <w:p>
      <w:pPr>
        <w:spacing w:before="75" w:after="0"/>
      </w:pPr>
      <w:r>
        <w:rPr/>
        <w:t xml:space="preserve">图表：2021-2026年中国光伏太阳能行业盈利能力分析 76</w:t>
      </w:r>
    </w:p>
    <w:p>
      <w:pPr>
        <w:spacing w:before="75" w:after="0"/>
      </w:pPr>
      <w:r>
        <w:rPr/>
        <w:t xml:space="preserve">图表：2021-2026年中国光伏太阳能行业盈利能力分析 76</w:t>
      </w:r>
    </w:p>
    <w:p>
      <w:pPr>
        <w:spacing w:before="75" w:after="0"/>
      </w:pPr>
      <w:r>
        <w:rPr/>
        <w:t xml:space="preserve">图表：2021-2026年中国光伏太阳能行业运营能力分析 77</w:t>
      </w:r>
    </w:p>
    <w:p>
      <w:pPr>
        <w:spacing w:before="75" w:after="0"/>
      </w:pPr>
      <w:r>
        <w:rPr/>
        <w:t xml:space="preserve">图表：2021-2026年中国光伏太阳能行业发展能力分析 77</w:t>
      </w:r>
    </w:p>
    <w:p>
      <w:pPr>
        <w:spacing w:before="75" w:after="0"/>
      </w:pPr>
      <w:r>
        <w:rPr/>
        <w:t xml:space="preserve">图表：太阳能光伏发电产业链 78</w:t>
      </w:r>
    </w:p>
    <w:p>
      <w:pPr>
        <w:spacing w:before="75" w:after="0"/>
      </w:pPr>
      <w:r>
        <w:rPr/>
        <w:t xml:space="preserve">图表：光伏发电产业微笑曲线 79</w:t>
      </w:r>
    </w:p>
    <w:p>
      <w:pPr>
        <w:spacing w:before="75" w:after="0"/>
      </w:pPr>
      <w:r>
        <w:rPr/>
        <w:t xml:space="preserve">图表：2021-2026年我国太阳能电池产量及增长率 80</w:t>
      </w:r>
    </w:p>
    <w:p>
      <w:pPr>
        <w:spacing w:before="75" w:after="0"/>
      </w:pPr>
      <w:r>
        <w:rPr/>
        <w:t xml:space="preserve">图表：2021-2026年我国光伏逆变器产量规模及增长率 82</w:t>
      </w:r>
    </w:p>
    <w:p>
      <w:pPr>
        <w:spacing w:before="75" w:after="0"/>
      </w:pPr>
      <w:r>
        <w:rPr/>
        <w:t xml:space="preserve">图表：2021-2026年中国光伏发电行业累计装机容量及增长率 84</w:t>
      </w:r>
    </w:p>
    <w:p>
      <w:pPr>
        <w:spacing w:before="75" w:after="0"/>
      </w:pPr>
      <w:r>
        <w:rPr/>
        <w:t xml:space="preserve">图表：2021-2026年中国并网光伏发电电量销售额及增长率 84</w:t>
      </w:r>
    </w:p>
    <w:p>
      <w:pPr>
        <w:spacing w:before="75" w:after="0"/>
      </w:pPr>
      <w:r>
        <w:rPr/>
        <w:t xml:space="preserve">图表：多硅晶价格行情探讨分析 85</w:t>
      </w:r>
    </w:p>
    <w:p>
      <w:pPr>
        <w:spacing w:before="75" w:after="0"/>
      </w:pPr>
      <w:r>
        <w:rPr/>
        <w:t xml:space="preserve">图表：2021-2026年中国光伏发电装机容量区域分布表 88</w:t>
      </w:r>
    </w:p>
    <w:p>
      <w:pPr>
        <w:spacing w:before="75" w:after="0"/>
      </w:pPr>
      <w:r>
        <w:rPr/>
        <w:t xml:space="preserve">图表：有限期限客户价值公式 102</w:t>
      </w:r>
    </w:p>
    <w:p>
      <w:pPr>
        <w:spacing w:before="75" w:after="0"/>
      </w:pPr>
      <w:r>
        <w:rPr/>
        <w:t xml:space="preserve">图表：无限期限客户价值公式 102</w:t>
      </w:r>
    </w:p>
    <w:p>
      <w:pPr>
        <w:spacing w:before="75" w:after="0"/>
      </w:pPr>
      <w:r>
        <w:rPr/>
        <w:t xml:space="preserve">图表：组织结构系统 106</w:t>
      </w:r>
    </w:p>
    <w:p>
      <w:pPr>
        <w:spacing w:before="75" w:after="0"/>
      </w:pPr>
      <w:r>
        <w:rPr/>
        <w:t xml:space="preserve">图表：企业内部控制系统 106</w:t>
      </w:r>
    </w:p>
    <w:p>
      <w:pPr>
        <w:spacing w:before="75" w:after="0"/>
      </w:pPr>
      <w:r>
        <w:rPr/>
        <w:t xml:space="preserve">图表：构成平台模式的6个条件 113</w:t>
      </w:r>
    </w:p>
    <w:p>
      <w:pPr>
        <w:spacing w:before="75" w:after="0"/>
      </w:pPr>
      <w:r>
        <w:rPr/>
        <w:t xml:space="preserve">图表：O2O模式 132</w:t>
      </w:r>
    </w:p>
    <w:p>
      <w:pPr>
        <w:spacing w:before="75" w:after="0"/>
      </w:pPr>
      <w:r>
        <w:rPr/>
        <w:t xml:space="preserve">图表：O2O模式的盈利点分析 133</w:t>
      </w:r>
    </w:p>
    <w:p>
      <w:pPr>
        <w:spacing w:before="75" w:after="0"/>
      </w:pPr>
      <w:r>
        <w:rPr/>
        <w:t xml:space="preserve">图表：双模模式 141</w:t>
      </w:r>
    </w:p>
    <w:p>
      <w:pPr>
        <w:spacing w:before="75" w:after="0"/>
      </w:pPr>
      <w:r>
        <w:rPr/>
        <w:t xml:space="preserve">图表：速度模式的主要表现 146</w:t>
      </w:r>
    </w:p>
    <w:p>
      <w:pPr>
        <w:spacing w:before="75" w:after="0"/>
      </w:pPr>
      <w:r>
        <w:rPr/>
        <w:t xml:space="preserve">图表：2021-2026年特变电工营收业务结构图 153</w:t>
      </w:r>
    </w:p>
    <w:p>
      <w:pPr>
        <w:spacing w:before="75" w:after="0"/>
      </w:pPr>
      <w:r>
        <w:rPr/>
        <w:t xml:space="preserve">图表：2021-2026年特变电工主要经营指标分析 153</w:t>
      </w:r>
    </w:p>
    <w:p>
      <w:pPr>
        <w:spacing w:before="75" w:after="0"/>
      </w:pPr>
      <w:r>
        <w:rPr/>
        <w:t xml:space="preserve">图表：2021-2026年特变电工盈利能力分析 154</w:t>
      </w:r>
    </w:p>
    <w:p>
      <w:pPr>
        <w:spacing w:before="75" w:after="0"/>
      </w:pPr>
      <w:r>
        <w:rPr/>
        <w:t xml:space="preserve">图表：2021-2026年特变电工偿债能力分析 154</w:t>
      </w:r>
    </w:p>
    <w:p>
      <w:pPr>
        <w:spacing w:before="75" w:after="0"/>
      </w:pPr>
      <w:r>
        <w:rPr/>
        <w:t xml:space="preserve">图表：2021-2026年特变电工运营能力分析 155</w:t>
      </w:r>
    </w:p>
    <w:p>
      <w:pPr>
        <w:spacing w:before="75" w:after="0"/>
      </w:pPr>
      <w:r>
        <w:rPr/>
        <w:t xml:space="preserve">图表：2021-2026年特变电工发展能力分析 155</w:t>
      </w:r>
    </w:p>
    <w:p>
      <w:pPr>
        <w:spacing w:before="75" w:after="0"/>
      </w:pPr>
      <w:r>
        <w:rPr/>
        <w:t xml:space="preserve">图表：2021-2026年营收产品结构图 159</w:t>
      </w:r>
    </w:p>
    <w:p>
      <w:pPr>
        <w:spacing w:before="75" w:after="0"/>
      </w:pPr>
      <w:r>
        <w:rPr/>
        <w:t xml:space="preserve">图表：2021-2026年阳光电源主要经营指标分析 159</w:t>
      </w:r>
    </w:p>
    <w:p>
      <w:pPr>
        <w:spacing w:before="75" w:after="0"/>
      </w:pPr>
      <w:r>
        <w:rPr/>
        <w:t xml:space="preserve">图表：2021-2026年阳光电源盈利能力分析 160</w:t>
      </w:r>
    </w:p>
    <w:p>
      <w:pPr>
        <w:spacing w:before="75" w:after="0"/>
      </w:pPr>
      <w:r>
        <w:rPr/>
        <w:t xml:space="preserve">图表：2021-2026年阳光电源偿债能力分析 160</w:t>
      </w:r>
    </w:p>
    <w:p>
      <w:pPr>
        <w:spacing w:before="75" w:after="0"/>
      </w:pPr>
      <w:r>
        <w:rPr/>
        <w:t xml:space="preserve">图表：2021-2026年阳光电源运营能力分析 161</w:t>
      </w:r>
    </w:p>
    <w:p>
      <w:pPr>
        <w:spacing w:before="75" w:after="0"/>
      </w:pPr>
      <w:r>
        <w:rPr/>
        <w:t xml:space="preserve">图表：2021-2026年阳光电源发展能力分析 161</w:t>
      </w:r>
    </w:p>
    <w:p>
      <w:pPr>
        <w:spacing w:before="75" w:after="0"/>
      </w:pPr>
      <w:r>
        <w:rPr/>
        <w:t xml:space="preserve">图表：2021-2026年东方日升营收产品结构 165</w:t>
      </w:r>
    </w:p>
    <w:p>
      <w:pPr>
        <w:spacing w:before="75" w:after="0"/>
      </w:pPr>
      <w:r>
        <w:rPr/>
        <w:t xml:space="preserve">图表：2021-2026年东方日升主要经营指标分析 165</w:t>
      </w:r>
    </w:p>
    <w:p>
      <w:pPr>
        <w:spacing w:before="75" w:after="0"/>
      </w:pPr>
      <w:r>
        <w:rPr/>
        <w:t xml:space="preserve">图表：2021-2026年东方日升盈利能力分析 166</w:t>
      </w:r>
    </w:p>
    <w:p>
      <w:pPr>
        <w:spacing w:before="75" w:after="0"/>
      </w:pPr>
      <w:r>
        <w:rPr/>
        <w:t xml:space="preserve">图表：2021-2026年东方日升偿债能力分析 166</w:t>
      </w:r>
    </w:p>
    <w:p>
      <w:pPr>
        <w:spacing w:before="75" w:after="0"/>
      </w:pPr>
      <w:r>
        <w:rPr/>
        <w:t xml:space="preserve">图表：2021-2026年东方日升运营能力分析 167</w:t>
      </w:r>
    </w:p>
    <w:p>
      <w:pPr>
        <w:spacing w:before="75" w:after="0"/>
      </w:pPr>
      <w:r>
        <w:rPr/>
        <w:t xml:space="preserve">图表：2021-2026年东方日升发展能力分析 167</w:t>
      </w:r>
    </w:p>
    <w:p>
      <w:pPr>
        <w:spacing w:before="75" w:after="0"/>
      </w:pPr>
      <w:r>
        <w:rPr/>
        <w:t xml:space="preserve">图表：2021-2026年保利协鑫主要经营指标分析 173</w:t>
      </w:r>
    </w:p>
    <w:p>
      <w:pPr>
        <w:spacing w:before="75" w:after="0"/>
      </w:pPr>
      <w:r>
        <w:rPr/>
        <w:t xml:space="preserve">图表：2021-2026年保利协鑫营收利润表分析 173</w:t>
      </w:r>
    </w:p>
    <w:p>
      <w:pPr>
        <w:spacing w:before="75" w:after="0"/>
      </w:pPr>
      <w:r>
        <w:rPr/>
        <w:t xml:space="preserve">图表：2021-2026年保利协鑫资产负债表分析 174</w:t>
      </w:r>
    </w:p>
    <w:p>
      <w:pPr>
        <w:spacing w:before="75" w:after="0"/>
      </w:pPr>
      <w:r>
        <w:rPr/>
        <w:t xml:space="preserve">图表：2021-2026年保利协鑫现金流量表分析 174</w:t>
      </w:r>
    </w:p>
    <w:p>
      <w:pPr>
        <w:spacing w:before="75" w:after="0"/>
      </w:pPr>
      <w:r>
        <w:rPr/>
        <w:t xml:space="preserve">图表：2021-2026年天合光能主要经营指标分析 177</w:t>
      </w:r>
    </w:p>
    <w:p>
      <w:pPr>
        <w:spacing w:before="75" w:after="0"/>
      </w:pPr>
      <w:r>
        <w:rPr/>
        <w:t xml:space="preserve">图表：2021-2026年天合光能营收利润分析 178</w:t>
      </w:r>
    </w:p>
    <w:p>
      <w:pPr>
        <w:spacing w:before="75" w:after="0"/>
      </w:pPr>
      <w:r>
        <w:rPr/>
        <w:t xml:space="preserve">图表：天合光能全球网络布局 179</w:t>
      </w:r>
    </w:p>
    <w:p>
      <w:pPr>
        <w:spacing w:before="75" w:after="0"/>
      </w:pPr>
      <w:r>
        <w:rPr/>
        <w:t xml:space="preserve">图表：浙江人和光伏科技有限公司产品布局图 181</w:t>
      </w:r>
    </w:p>
    <w:p>
      <w:pPr>
        <w:spacing w:before="75" w:after="0"/>
      </w:pPr>
      <w:r>
        <w:rPr/>
        <w:t xml:space="preserve">图表：2021-2026年航天机电营收产品结构 183</w:t>
      </w:r>
    </w:p>
    <w:p>
      <w:pPr>
        <w:spacing w:before="75" w:after="0"/>
      </w:pPr>
      <w:r>
        <w:rPr/>
        <w:t xml:space="preserve">图表：2021-2026年航天机电主要经营指标分析 183</w:t>
      </w:r>
    </w:p>
    <w:p>
      <w:pPr>
        <w:spacing w:before="75" w:after="0"/>
      </w:pPr>
      <w:r>
        <w:rPr/>
        <w:t xml:space="preserve">图表：2021-2026年航天机电盈利能力分析 184</w:t>
      </w:r>
    </w:p>
    <w:p>
      <w:pPr>
        <w:spacing w:before="75" w:after="0"/>
      </w:pPr>
      <w:r>
        <w:rPr/>
        <w:t xml:space="preserve">图表：2021-2026年航天机电偿债能力分析 184</w:t>
      </w:r>
    </w:p>
    <w:p>
      <w:pPr>
        <w:spacing w:before="75" w:after="0"/>
      </w:pPr>
      <w:r>
        <w:rPr/>
        <w:t xml:space="preserve">图表：2021-2026年航天机电运营能力分析 185</w:t>
      </w:r>
    </w:p>
    <w:p>
      <w:pPr>
        <w:spacing w:before="75" w:after="0"/>
      </w:pPr>
      <w:r>
        <w:rPr/>
        <w:t xml:space="preserve">图表：2021-2026年航天机电发展能力分析 185</w:t>
      </w:r>
    </w:p>
    <w:p>
      <w:pPr>
        <w:spacing w:before="75" w:after="0"/>
      </w:pPr>
      <w:r>
        <w:rPr/>
        <w:t xml:space="preserve">图表：2021-2026年昱辉阳光主要经营指标分析 188</w:t>
      </w:r>
    </w:p>
    <w:p>
      <w:pPr>
        <w:spacing w:before="75" w:after="0"/>
      </w:pPr>
      <w:r>
        <w:rPr/>
        <w:t xml:space="preserve">图表：2021-2026年昱辉阳光营收利润分析 189</w:t>
      </w:r>
    </w:p>
    <w:p>
      <w:pPr>
        <w:spacing w:before="75" w:after="0"/>
      </w:pPr>
      <w:r>
        <w:rPr/>
        <w:t xml:space="preserve">图表：英利绿色能源控股有限公司产能路线图 190</w:t>
      </w:r>
    </w:p>
    <w:p>
      <w:pPr>
        <w:spacing w:before="75" w:after="0"/>
      </w:pPr>
      <w:r>
        <w:rPr/>
        <w:t xml:space="preserve">图表：2021-2026年英利新能源主要经营指标分析 191</w:t>
      </w:r>
    </w:p>
    <w:p>
      <w:pPr>
        <w:spacing w:before="75" w:after="0"/>
      </w:pPr>
      <w:r>
        <w:rPr/>
        <w:t xml:space="preserve">图表：2021-2026年英利新能源营收利润分析 191</w:t>
      </w:r>
    </w:p>
    <w:p>
      <w:pPr>
        <w:spacing w:before="75" w:after="0"/>
      </w:pPr>
      <w:r>
        <w:rPr/>
        <w:t xml:space="preserve">图表：中电光伏技术走势图 193</w:t>
      </w:r>
    </w:p>
    <w:p>
      <w:pPr>
        <w:spacing w:before="75" w:after="0"/>
      </w:pPr>
      <w:r>
        <w:rPr/>
        <w:t xml:space="preserve">图表：2021-2026年中电光伏主要经营指标分析 194</w:t>
      </w:r>
    </w:p>
    <w:p>
      <w:pPr>
        <w:spacing w:before="75" w:after="0"/>
      </w:pPr>
      <w:r>
        <w:rPr/>
        <w:t xml:space="preserve">图表：2021-2026年中电光伏营收利润分析 194</w:t>
      </w:r>
    </w:p>
    <w:p>
      <w:pPr>
        <w:spacing w:before="75" w:after="0"/>
      </w:pPr>
      <w:r>
        <w:rPr/>
        <w:t xml:space="preserve">图表：中电光伏SWOT分析 195</w:t>
      </w:r>
    </w:p>
    <w:p>
      <w:pPr>
        <w:spacing w:before="75" w:after="0"/>
      </w:pPr>
      <w:r>
        <w:rPr/>
        <w:t xml:space="preserve">图表：2026-2031年中国光伏太阳能市场装机量预测 197</w:t>
      </w:r>
    </w:p>
    <w:p>
      <w:pPr>
        <w:spacing w:before="75" w:after="0"/>
      </w:pPr>
      <w:r>
        <w:rPr/>
        <w:t xml:space="preserve">图表：2026-2031年中国并网光伏利润总额预测 198</w:t>
      </w:r>
    </w:p>
    <w:p>
      <w:pPr>
        <w:spacing w:before="75" w:after="0"/>
      </w:pPr>
      <w:r>
        <w:rPr/>
        <w:t xml:space="preserve">图表：系统电路结构框图 206</w:t>
      </w:r>
    </w:p>
    <w:p>
      <w:pPr>
        <w:spacing w:before="75" w:after="0"/>
      </w:pPr>
      <w:r>
        <w:rPr/>
        <w:t xml:space="preserve">图表：2026-2031年中国并网光伏太阳能销售收入预测 222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2026-2031年中国光伏太阳能行业竞争格局分析与投资风险预测报告</dc:title>
  <dc:description>2026-2031年中国光伏太阳能行业竞争格局分析与投资风险预测报告</dc:description>
  <dc:subject>2026-2031年中国光伏太阳能行业竞争格局分析与投资风险预测报告</dc:subject>
  <cp:keywords>研究报告</cp:keywords>
  <cp:category>研究报告</cp:category>
  <cp:lastModifiedBy>北京中道泰和信息咨询有限公司</cp:lastModifiedBy>
  <dcterms:created xsi:type="dcterms:W3CDTF">2026-03-27T10:57:05+08:00</dcterms:created>
  <dcterms:modified xsi:type="dcterms:W3CDTF">2026-03-27T10:57:05+08:00</dcterms:modified>
</cp:coreProperties>
</file>

<file path=docProps/custom.xml><?xml version="1.0" encoding="utf-8"?>
<Properties xmlns="http://schemas.openxmlformats.org/officeDocument/2006/custom-properties" xmlns:vt="http://schemas.openxmlformats.org/officeDocument/2006/docPropsVTypes"/>
</file>