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2024-2029年中国汽车玻璃行业市场深度调研与发展前景研究报告</w:t>
      </w:r>
    </w:p>
    <w:p>
      <w:pPr>
        <w:spacing w:after="150"/>
      </w:pPr>
      <w:r>
        <w:rPr>
          <w:b w:val="1"/>
          <w:bCs w:val="1"/>
        </w:rPr>
        <w:t xml:space="preserve">报告简介</w:t>
      </w:r>
    </w:p>
    <w:p>
      <w:pPr>
        <w:spacing w:after="150"/>
      </w:pPr>
      <w:r>
        <w:rPr/>
        <w:t xml:space="preserve">汽车玻璃市场通常被分为OEM市场和AM市场。OEM是指为汽车整车生产提供配套服务的市场，通常和整车生产企业合作关系确立后维持相当长的时间;AM主要满足售后汽车玻璃由于破损而产生的更换需求，相对分散，市场大小主要取决于汽车保有量，企业的市场占有率主要取决于价格。</w:t>
      </w:r>
    </w:p>
    <w:p>
      <w:pPr>
        <w:spacing w:after="150"/>
      </w:pPr>
      <w:r>
        <w:rPr/>
        <w:t xml:space="preserve">目前我国已经成为世界第一大汽车生产国和新车消费市场，并保持着较快的增长速度，为我国汽车玻璃企业提供了较大的市场空间。由于我国汽车普及率还比较低，随中国经济的发展，扩大内需政策的出台，居民收入的增长，消费能力的提升，校车安全管理条例的实施以及新能源技术的成熟和应用，中国汽车工业及为汽车工业提供配套的本行业还有很大的发展空间。此外，国际汽车厂商因本国生产成本过高而把生产厂转移到低成本的国家，直接增加了我国汽车玻璃的需求规模。同时，国际汽车厂商实施零部件采购全球化策略，国际汽车玻璃采购比例不断上升，为国内具有技术研发和成本优势的汽车玻璃生产企业提供了更大的市场空间。</w:t>
      </w:r>
    </w:p>
    <w:p>
      <w:pPr>
        <w:spacing w:after="150"/>
      </w:pPr>
      <w:r>
        <w:rPr/>
        <w:t xml:space="preserve">汽车玻璃依托汽车而生，汽车生产量大的区域通常产生大的汽车玻璃生产商，世界(包括中国在内)汽车玻璃行业呈现寡头垄断格局，目前国际前四大企业分别是旭硝子、板硝子、福耀玻璃和圣戈班，占据全球60%以上的市场份额。中国是全球三大新兴汽车市场(印度、俄罗斯、中国)之一，对于新兴市场来说，一般GDP每增长一个百分点，汽车工业会增长2到3个百分点，从总体趋势看，中国经济仍处在上升周期，汽车工业保持稳定增长趋势。近几年汽车工业的迅猛发展，带动了相关配套行业的发展，其中一直具有产品高附加值的汽车玻璃，更是受益匪浅。目前中国正以较低成本优势和技术优势承接国际汽车产业的转移，这将增加国内汽车玻璃市场规模。未来国内消费升级和产业转移驱动带来的出口增长将会增加国内汽车玻璃需求。与此同时，为降低制造成本，国际大汽车制造商正在采取全球生产、全球采购、全球销售的市场策略，随着该策略的实施，劳动力成本较高的汽车玻璃制造业将向中国等发展中国家转移。总体来看，随着汽车消费能力和保有量的快速增长，以及汽车产能的转移和国际汽车厂商零部件全球化采购，我国汽车玻璃需求进一步加大，行业总体处于上升阶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玻璃行业及各子行业的发展状况、上下游行业发展状况、市场供需形势、新产品与技术等进行了分析，并重点分析了我国汽车玻璃行业发展状况和特点，以及中国汽车玻璃行业将面临的挑战、企业的发展策略等。报告还对全球汽车玻璃行业发展态势作了详细分析，并对汽车玻璃行业进行了趋向研判，是汽车玻璃行业生产、经营企业，科研、投资机构等单位准确了解目前汽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中国汽车玻璃产品品牌市场实地调研</w:t>
      </w:r>
    </w:p>
    <w:p>
      <w:pPr>
        <w:spacing w:after="150"/>
      </w:pPr>
      <w:r>
        <w:rPr/>
        <w:t xml:space="preserve">第一节 中国汽车玻璃产品品牌市场价格走势</w:t>
      </w:r>
    </w:p>
    <w:p>
      <w:pPr>
        <w:spacing w:after="150"/>
      </w:pPr>
      <w:r>
        <w:rPr/>
        <w:t xml:space="preserve">一、价格形成机制分析</w:t>
      </w:r>
    </w:p>
    <w:p>
      <w:pPr>
        <w:spacing w:after="150"/>
      </w:pPr>
      <w:r>
        <w:rPr/>
        <w:t xml:space="preserve">二、汽车玻璃产品品牌平均价格趋势分析</w:t>
      </w:r>
    </w:p>
    <w:p>
      <w:pPr>
        <w:spacing w:after="150"/>
      </w:pPr>
      <w:r>
        <w:rPr/>
        <w:t xml:space="preserve">三、2024-2029年中国汽车玻璃产品品牌价格走势预测</w:t>
      </w:r>
    </w:p>
    <w:p>
      <w:pPr>
        <w:spacing w:after="150"/>
      </w:pPr>
      <w:r>
        <w:rPr/>
        <w:t xml:space="preserve">第二节 影响中国汽车玻璃产品品牌价格因素分析</w:t>
      </w:r>
    </w:p>
    <w:p>
      <w:pPr>
        <w:spacing w:after="150"/>
      </w:pPr>
      <w:r>
        <w:rPr/>
        <w:t xml:space="preserve">一、消费税调整对汽车玻璃产品品牌价格的影响</w:t>
      </w:r>
    </w:p>
    <w:p>
      <w:pPr>
        <w:spacing w:after="150"/>
      </w:pPr>
      <w:r>
        <w:rPr/>
        <w:t xml:space="preserve">二、零售环境的变化对汽车玻璃产品品牌价格的影响</w:t>
      </w:r>
    </w:p>
    <w:p>
      <w:pPr>
        <w:spacing w:after="150"/>
      </w:pPr>
      <w:r>
        <w:rPr/>
        <w:t xml:space="preserve">第三节 中国汽车玻璃产品品牌市场消费状况分析</w:t>
      </w:r>
    </w:p>
    <w:p>
      <w:pPr>
        <w:spacing w:after="150"/>
      </w:pPr>
      <w:r>
        <w:rPr/>
        <w:t xml:space="preserve">一、中国汽车玻璃产品品牌市场消费结构</w:t>
      </w:r>
    </w:p>
    <w:p>
      <w:pPr>
        <w:spacing w:after="150"/>
      </w:pPr>
      <w:r>
        <w:rPr/>
        <w:t xml:space="preserve">二、中国汽车玻璃产品品牌市场消费特点</w:t>
      </w:r>
    </w:p>
    <w:p>
      <w:pPr>
        <w:spacing w:after="150"/>
      </w:pPr>
      <w:r>
        <w:rPr/>
        <w:t xml:space="preserve">三、影响中国汽车玻璃产品品牌市场消费因素</w:t>
      </w:r>
    </w:p>
    <w:p>
      <w:pPr>
        <w:spacing w:after="150"/>
      </w:pPr>
      <w:r>
        <w:rPr>
          <w:b w:val="1"/>
          <w:bCs w:val="1"/>
        </w:rPr>
        <w:t xml:space="preserve">第二章 2019-2023年中国汽车玻璃产品品牌市场结构调研</w:t>
      </w:r>
    </w:p>
    <w:p>
      <w:pPr>
        <w:spacing w:after="150"/>
      </w:pPr>
      <w:r>
        <w:rPr/>
        <w:t xml:space="preserve">第一节 中国汽车玻璃市场主要品牌发展分析</w:t>
      </w:r>
    </w:p>
    <w:p>
      <w:pPr>
        <w:spacing w:after="150"/>
      </w:pPr>
      <w:r>
        <w:rPr/>
        <w:t xml:space="preserve">一、中国汽车玻璃市场主要品牌所占市场份额</w:t>
      </w:r>
    </w:p>
    <w:p>
      <w:pPr>
        <w:spacing w:after="150"/>
      </w:pPr>
      <w:r>
        <w:rPr/>
        <w:t xml:space="preserve">二、中国汽车玻璃市场各品牌新动向监测</w:t>
      </w:r>
    </w:p>
    <w:p>
      <w:pPr>
        <w:spacing w:after="150"/>
      </w:pPr>
      <w:r>
        <w:rPr/>
        <w:t xml:space="preserve">第二节 中国汽车玻璃市场品牌排名调查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中国汽车玻璃市场品牌发展新特色分析</w:t>
      </w:r>
    </w:p>
    <w:p>
      <w:pPr>
        <w:spacing w:after="150"/>
      </w:pPr>
      <w:r>
        <w:rPr>
          <w:b w:val="1"/>
          <w:bCs w:val="1"/>
        </w:rPr>
        <w:t xml:space="preserve">第二部分 产业区域调研</w:t>
      </w:r>
    </w:p>
    <w:p>
      <w:pPr>
        <w:spacing w:after="150"/>
      </w:pPr>
      <w:r>
        <w:rPr>
          <w:b w:val="1"/>
          <w:bCs w:val="1"/>
        </w:rPr>
        <w:t xml:space="preserve">第三章 中国汽车玻璃行业区域市场需求状况预测</w:t>
      </w:r>
    </w:p>
    <w:p>
      <w:pPr>
        <w:spacing w:after="150"/>
      </w:pPr>
      <w:r>
        <w:rPr/>
        <w:t xml:space="preserve">第一节 华北地区汽车玻璃市场需求状况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四、2024-2029年汽车玻璃行业发展前景预测</w:t>
      </w:r>
    </w:p>
    <w:p>
      <w:pPr>
        <w:spacing w:after="150"/>
      </w:pPr>
      <w:r>
        <w:rPr/>
        <w:t xml:space="preserve">第二节 2019-2023年东北地区汽车玻璃市场规模研究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四、2024-2029年汽车玻璃行业发展前景预测</w:t>
      </w:r>
    </w:p>
    <w:p>
      <w:pPr>
        <w:spacing w:after="150"/>
      </w:pPr>
      <w:r>
        <w:rPr/>
        <w:t xml:space="preserve">第三节 华东地区汽车玻璃行业前景展望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四、2024-2029年汽车玻璃行业发展前景预测</w:t>
      </w:r>
    </w:p>
    <w:p>
      <w:pPr>
        <w:spacing w:after="150"/>
      </w:pPr>
      <w:r>
        <w:rPr/>
        <w:t xml:space="preserve">第四节 华南地区汽车玻璃市场需求预测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四、2024-2029年汽车玻璃行业发展前景预测</w:t>
      </w:r>
    </w:p>
    <w:p>
      <w:pPr>
        <w:spacing w:after="150"/>
      </w:pPr>
      <w:r>
        <w:rPr/>
        <w:t xml:space="preserve">第五节 华中地区汽车玻璃行业发展潜力分析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四、2024-2029年汽车玻璃行业发展前景预测</w:t>
      </w:r>
    </w:p>
    <w:p>
      <w:pPr>
        <w:spacing w:after="150"/>
      </w:pPr>
      <w:r>
        <w:rPr/>
        <w:t xml:space="preserve">第六节 西南地区汽车玻璃市场规模预测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四、2024-2029年汽车玻璃行业发展前景预测</w:t>
      </w:r>
    </w:p>
    <w:p>
      <w:pPr>
        <w:spacing w:after="150"/>
      </w:pPr>
      <w:r>
        <w:rPr/>
        <w:t xml:space="preserve">第七节 西北地区汽车玻璃行业发展预测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四、2024-2029年汽车玻璃行业发展前景预测</w:t>
      </w:r>
    </w:p>
    <w:p>
      <w:pPr>
        <w:spacing w:after="150"/>
      </w:pPr>
      <w:r>
        <w:rPr>
          <w:b w:val="1"/>
          <w:bCs w:val="1"/>
        </w:rPr>
        <w:t xml:space="preserve">第三部分 产业深度调研</w:t>
      </w:r>
    </w:p>
    <w:p>
      <w:pPr>
        <w:spacing w:after="150"/>
      </w:pPr>
      <w:r>
        <w:rPr>
          <w:b w:val="1"/>
          <w:bCs w:val="1"/>
        </w:rPr>
        <w:t xml:space="preserve">第四章 2019-2023年中国汽车玻璃行业需求用户调研结果</w:t>
      </w:r>
    </w:p>
    <w:p>
      <w:pPr>
        <w:spacing w:after="150"/>
      </w:pPr>
      <w:r>
        <w:rPr/>
        <w:t xml:space="preserve">第一节 2019-2023年汽车玻璃行业用户认知程度分析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2019-2023年中国汽车玻璃行业用户需求特点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2019-2023年中国汽车玻璃产品品牌上游市场调查情况</w:t>
      </w:r>
    </w:p>
    <w:p>
      <w:pPr>
        <w:spacing w:after="150"/>
      </w:pPr>
      <w:r>
        <w:rPr/>
        <w:t xml:space="preserve">第一节 2019-2023年中国汽车玻璃产品原材料生产情况调查</w:t>
      </w:r>
    </w:p>
    <w:p>
      <w:pPr>
        <w:spacing w:after="150"/>
      </w:pPr>
      <w:r>
        <w:rPr/>
        <w:t xml:space="preserve">一、中国汽车玻璃产品原材料产量调查分析</w:t>
      </w:r>
    </w:p>
    <w:p>
      <w:pPr>
        <w:spacing w:after="150"/>
      </w:pPr>
      <w:r>
        <w:rPr/>
        <w:t xml:space="preserve">二、中国汽车玻璃产品原材料生产区域结构调查</w:t>
      </w:r>
    </w:p>
    <w:p>
      <w:pPr>
        <w:spacing w:after="150"/>
      </w:pPr>
      <w:r>
        <w:rPr/>
        <w:t xml:space="preserve">三、2024-2029年中国汽车玻璃产品原材料生产规模预测</w:t>
      </w:r>
    </w:p>
    <w:p>
      <w:pPr>
        <w:spacing w:after="150"/>
      </w:pPr>
      <w:r>
        <w:rPr/>
        <w:t xml:space="preserve">第二节 中国汽车玻璃产品原材料价格走势调查</w:t>
      </w:r>
    </w:p>
    <w:p>
      <w:pPr>
        <w:spacing w:after="150"/>
      </w:pPr>
      <w:r>
        <w:rPr/>
        <w:t xml:space="preserve">一、中国汽车玻璃产品原材料历年价格趋势调查</w:t>
      </w:r>
    </w:p>
    <w:p>
      <w:pPr>
        <w:spacing w:after="150"/>
      </w:pPr>
      <w:r>
        <w:rPr/>
        <w:t xml:space="preserve">二、汽车玻璃产品原材料未来走势预测</w:t>
      </w:r>
    </w:p>
    <w:p>
      <w:pPr>
        <w:spacing w:after="150"/>
      </w:pPr>
      <w:r>
        <w:rPr/>
        <w:t xml:space="preserve">三、汽车玻璃产品原材料价格走势对企业影响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2019-2023年中国汽车玻璃产品生产现状概况</w:t>
      </w:r>
    </w:p>
    <w:p>
      <w:pPr>
        <w:spacing w:after="150"/>
      </w:pPr>
      <w:r>
        <w:rPr/>
        <w:t xml:space="preserve">一、2019-2023年中国汽车玻璃产品生产规模调查</w:t>
      </w:r>
    </w:p>
    <w:p>
      <w:pPr>
        <w:spacing w:after="150"/>
      </w:pPr>
      <w:r>
        <w:rPr/>
        <w:t xml:space="preserve">二、2019-2023年中国汽车玻璃产品生产结构调查</w:t>
      </w:r>
    </w:p>
    <w:p>
      <w:pPr>
        <w:spacing w:after="150"/>
      </w:pPr>
      <w:r>
        <w:rPr/>
        <w:t xml:space="preserve">三、2024-2029年中国汽车玻璃产品产量预测</w:t>
      </w:r>
    </w:p>
    <w:p>
      <w:pPr>
        <w:spacing w:after="150"/>
      </w:pPr>
      <w:r>
        <w:rPr>
          <w:b w:val="1"/>
          <w:bCs w:val="1"/>
        </w:rPr>
        <w:t xml:space="preserve">第六章 2019-2023年中国汽车玻璃产品品牌下游经销商调查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2024-2029年中国汽车玻璃行业品牌分销商渠道评估研究</w:t>
      </w:r>
    </w:p>
    <w:p>
      <w:pPr>
        <w:spacing w:after="150"/>
      </w:pPr>
      <w:r>
        <w:rPr/>
        <w:t xml:space="preserve">第一节 中国汽车玻璃行业品牌有效铺货率分析</w:t>
      </w:r>
    </w:p>
    <w:p>
      <w:pPr>
        <w:spacing w:after="150"/>
      </w:pPr>
      <w:r>
        <w:rPr/>
        <w:t xml:space="preserve">第二节 主要汽车玻璃行业品牌有效铺货率比较</w:t>
      </w:r>
    </w:p>
    <w:p>
      <w:pPr>
        <w:spacing w:after="150"/>
      </w:pPr>
      <w:r>
        <w:rPr/>
        <w:t xml:space="preserve">第三节 不同城市级别主要品牌有效铺货率</w:t>
      </w:r>
    </w:p>
    <w:p>
      <w:pPr>
        <w:spacing w:after="150"/>
      </w:pPr>
      <w:r>
        <w:rPr>
          <w:b w:val="1"/>
          <w:bCs w:val="1"/>
        </w:rPr>
        <w:t xml:space="preserve">第八章 2019-2023年中国汽车玻璃产品品牌销售渠道与营销策略解析</w:t>
      </w:r>
    </w:p>
    <w:p>
      <w:pPr>
        <w:spacing w:after="150"/>
      </w:pPr>
      <w:r>
        <w:rPr/>
        <w:t xml:space="preserve">第一节 2019-2023年中国汽车玻璃产品品牌销售渠道模式研究</w:t>
      </w:r>
    </w:p>
    <w:p>
      <w:pPr>
        <w:spacing w:after="150"/>
      </w:pPr>
      <w:r>
        <w:rPr/>
        <w:t xml:space="preserve">一、2019-2023年中国汽车玻璃产品品牌渠道销售现状调查</w:t>
      </w:r>
    </w:p>
    <w:p>
      <w:pPr>
        <w:spacing w:after="150"/>
      </w:pPr>
      <w:r>
        <w:rPr/>
        <w:t xml:space="preserve">二、2019-2023年中国汽车玻璃产品品牌营销渠道调研</w:t>
      </w:r>
    </w:p>
    <w:p>
      <w:pPr>
        <w:spacing w:after="150"/>
      </w:pPr>
      <w:r>
        <w:rPr/>
        <w:t xml:space="preserve">三、2019-2023年中国汽车玻璃产品品牌渠道发展机遇</w:t>
      </w:r>
    </w:p>
    <w:p>
      <w:pPr>
        <w:spacing w:after="150"/>
      </w:pPr>
      <w:r>
        <w:rPr/>
        <w:t xml:space="preserve">四、2019-2023年中国汽车玻璃产品品牌发展策略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2019-2023年中国汽车玻璃产品品牌市场策略点评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2019-2023年中国汽车玻璃产品品牌销售策略研究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2019-2023年中国汽车玻璃产品品牌营销渠道探讨</w:t>
      </w:r>
    </w:p>
    <w:p>
      <w:pPr>
        <w:spacing w:after="150"/>
      </w:pPr>
      <w:r>
        <w:rPr/>
        <w:t xml:space="preserve">一、市场营销战术及管理</w:t>
      </w:r>
    </w:p>
    <w:p>
      <w:pPr>
        <w:spacing w:after="150"/>
      </w:pPr>
      <w:r>
        <w:rPr/>
        <w:t xml:space="preserve">二、汽车玻璃产品品牌营销的发展之道</w:t>
      </w:r>
    </w:p>
    <w:p>
      <w:pPr>
        <w:spacing w:after="150"/>
      </w:pPr>
      <w:r>
        <w:rPr/>
        <w:t xml:space="preserve">三、中国汽车玻璃品牌市场营销渠道探讨</w:t>
      </w:r>
    </w:p>
    <w:p>
      <w:pPr>
        <w:spacing w:after="150"/>
      </w:pPr>
      <w:r>
        <w:rPr>
          <w:b w:val="1"/>
          <w:bCs w:val="1"/>
        </w:rPr>
        <w:t xml:space="preserve">第九章 2019-2023年中国汽车玻璃行业竞争对手渠道模式</w:t>
      </w:r>
    </w:p>
    <w:p>
      <w:pPr>
        <w:spacing w:after="150"/>
      </w:pPr>
      <w:r>
        <w:rPr/>
        <w:t xml:space="preserve">第一节 汽车玻璃市场渠道情况</w:t>
      </w:r>
    </w:p>
    <w:p>
      <w:pPr>
        <w:spacing w:after="150"/>
      </w:pPr>
      <w:r>
        <w:rPr/>
        <w:t xml:space="preserve">第二节 汽车玻璃竞争对手渠道模式</w:t>
      </w:r>
    </w:p>
    <w:p>
      <w:pPr>
        <w:spacing w:after="150"/>
      </w:pPr>
      <w:r>
        <w:rPr/>
        <w:t xml:space="preserve">第三节 汽车玻璃直营代理分布情况</w:t>
      </w:r>
    </w:p>
    <w:p>
      <w:pPr>
        <w:spacing w:after="150"/>
      </w:pPr>
      <w:r>
        <w:rPr>
          <w:b w:val="1"/>
          <w:bCs w:val="1"/>
        </w:rPr>
        <w:t xml:space="preserve">第五部分 产业发展态势</w:t>
      </w:r>
    </w:p>
    <w:p>
      <w:pPr>
        <w:spacing w:after="150"/>
      </w:pPr>
      <w:r>
        <w:rPr>
          <w:b w:val="1"/>
          <w:bCs w:val="1"/>
        </w:rPr>
        <w:t xml:space="preserve">第十章 2019-2023年中国汽车玻璃行业竞争力与发展态势研究</w:t>
      </w:r>
    </w:p>
    <w:p>
      <w:pPr>
        <w:spacing w:after="150"/>
      </w:pPr>
      <w:r>
        <w:rPr/>
        <w:t xml:space="preserve">第一节 2019-2023年中国汽车玻璃行业集中度分析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2019-2023年中国汽车玻璃企业竞争状况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2019-2023年中国汽车玻璃行业竞争力分析</w:t>
      </w:r>
    </w:p>
    <w:p>
      <w:pPr>
        <w:spacing w:after="150"/>
      </w:pPr>
      <w:r>
        <w:rPr/>
        <w:t xml:space="preserve">一、2019-2023年汽车玻璃行业竞争分析</w:t>
      </w:r>
    </w:p>
    <w:p>
      <w:pPr>
        <w:spacing w:after="150"/>
      </w:pPr>
      <w:r>
        <w:rPr/>
        <w:t xml:space="preserve">二、2019-2023年中外汽车玻璃产品竞争力比较分析</w:t>
      </w:r>
    </w:p>
    <w:p>
      <w:pPr>
        <w:spacing w:after="150"/>
      </w:pPr>
      <w:r>
        <w:rPr/>
        <w:t xml:space="preserve">三、2019-2023年中国汽车玻璃市场竞争格局分析</w:t>
      </w:r>
    </w:p>
    <w:p>
      <w:pPr>
        <w:spacing w:after="150"/>
      </w:pPr>
      <w:r>
        <w:rPr/>
        <w:t xml:space="preserve">四、2019-2023年国内主要汽车玻璃企业动向研究</w:t>
      </w:r>
    </w:p>
    <w:p>
      <w:pPr>
        <w:spacing w:after="150"/>
      </w:pPr>
      <w:r>
        <w:rPr/>
        <w:t xml:space="preserve">第四节 2024-2029年汽车玻璃行业竞争态势展望</w:t>
      </w:r>
    </w:p>
    <w:p>
      <w:pPr>
        <w:spacing w:after="150"/>
      </w:pPr>
      <w:r>
        <w:rPr>
          <w:b w:val="1"/>
          <w:bCs w:val="1"/>
        </w:rPr>
        <w:t xml:space="preserve">第十一章 中国汽车玻璃行业重点企业经营分析</w:t>
      </w:r>
    </w:p>
    <w:p>
      <w:pPr>
        <w:spacing w:after="150"/>
      </w:pPr>
      <w:r>
        <w:rPr/>
        <w:t xml:space="preserve">第一节 福耀玻璃工业集团股份有限公司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深圳信义汽车玻璃有限公司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上海福华玻璃有限公司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深圳奔迅汽车玻璃有限公司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秦皇岛海燕安全玻璃有限公司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长春皮尔金顿安全玻璃公司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山西利虎安全玻璃有限公司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常州市工业技术玻璃厂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杭州安全玻璃有限公司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河北通用玻璃工业有限公司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中国汽车玻璃行业供需预测与发展趋势</w:t>
      </w:r>
    </w:p>
    <w:p>
      <w:pPr>
        <w:spacing w:after="150"/>
      </w:pPr>
      <w:r>
        <w:rPr/>
        <w:t xml:space="preserve">第一节 2024-2029年中国汽车玻璃行业未来发展趋势研究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2024-2029年汽车玻璃行业市场供需状况预测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2024-2029年汽车玻璃行业总资产预测</w:t>
      </w:r>
    </w:p>
    <w:p>
      <w:pPr>
        <w:spacing w:after="150"/>
      </w:pPr>
      <w:r>
        <w:rPr/>
        <w:t xml:space="preserve">第四节 2024-2029年汽车玻璃行业工业总产值预测</w:t>
      </w:r>
    </w:p>
    <w:p>
      <w:pPr>
        <w:spacing w:after="150"/>
      </w:pPr>
      <w:r>
        <w:rPr/>
        <w:t xml:space="preserve">第五节 2024-2029年汽车玻璃行业销售收入预测</w:t>
      </w:r>
    </w:p>
    <w:p>
      <w:pPr>
        <w:spacing w:after="150"/>
      </w:pPr>
      <w:r>
        <w:rPr/>
        <w:t xml:space="preserve">第六节 2024-2029年中国汽车玻璃行业盈利能力预测</w:t>
      </w:r>
    </w:p>
    <w:p>
      <w:pPr>
        <w:spacing w:after="150"/>
      </w:pPr>
      <w:r>
        <w:rPr>
          <w:b w:val="1"/>
          <w:bCs w:val="1"/>
        </w:rPr>
        <w:t xml:space="preserve">第六部分 产业投资策略</w:t>
      </w:r>
    </w:p>
    <w:p>
      <w:pPr>
        <w:spacing w:after="150"/>
      </w:pPr>
      <w:r>
        <w:rPr>
          <w:b w:val="1"/>
          <w:bCs w:val="1"/>
        </w:rPr>
        <w:t xml:space="preserve">第十三章 2024-2029年中国汽车玻璃行业投资价值与投资策略研究</w:t>
      </w:r>
    </w:p>
    <w:p>
      <w:pPr>
        <w:spacing w:after="150"/>
      </w:pPr>
      <w:r>
        <w:rPr/>
        <w:t xml:space="preserve">第一节 中国汽车玻璃行业SWOT模型分析</w:t>
      </w:r>
    </w:p>
    <w:p>
      <w:pPr>
        <w:spacing w:after="150"/>
      </w:pPr>
      <w:r>
        <w:rPr/>
        <w:t xml:space="preserve">第二节 中国汽车玻璃行业投资价值分析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2024-2029年中国汽车玻璃行业投资风险预警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中国汽车玻璃行业投资策略研究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中国汽车玻璃项目行业可行性分析研究</w:t>
      </w:r>
    </w:p>
    <w:p>
      <w:pPr>
        <w:spacing w:after="150"/>
      </w:pPr>
      <w:r>
        <w:rPr>
          <w:b w:val="1"/>
          <w:bCs w:val="1"/>
        </w:rPr>
        <w:t xml:space="preserve">第十四章 汽车玻璃行业投资战略研究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对中国汽车玻璃行业品牌的战略思考</w:t>
      </w:r>
    </w:p>
    <w:p>
      <w:pPr>
        <w:spacing w:after="150"/>
      </w:pPr>
      <w:r>
        <w:rPr/>
        <w:t xml:space="preserve">一、汽车玻璃行业品牌的重要性</w:t>
      </w:r>
    </w:p>
    <w:p>
      <w:pPr>
        <w:spacing w:after="150"/>
      </w:pPr>
      <w:r>
        <w:rPr/>
        <w:t xml:space="preserve">二、汽车玻璃行业实施品牌战略的意义</w:t>
      </w:r>
    </w:p>
    <w:p>
      <w:pPr>
        <w:spacing w:after="150"/>
      </w:pPr>
      <w:r>
        <w:rPr/>
        <w:t xml:space="preserve">三、汽车玻璃行业企业品牌的现状分析</w:t>
      </w:r>
    </w:p>
    <w:p>
      <w:pPr>
        <w:spacing w:after="150"/>
      </w:pPr>
      <w:r>
        <w:rPr/>
        <w:t xml:space="preserve">四、中国汽车玻璃行业企业的品牌战略</w:t>
      </w:r>
    </w:p>
    <w:p>
      <w:pPr>
        <w:spacing w:after="150"/>
      </w:pPr>
      <w:r>
        <w:rPr/>
        <w:t xml:space="preserve">五、汽车玻璃行业品牌战略管理的策略</w:t>
      </w:r>
    </w:p>
    <w:p>
      <w:pPr>
        <w:spacing w:after="150"/>
      </w:pPr>
      <w:r>
        <w:rPr/>
        <w:t xml:space="preserve">第三节 汽车玻璃行业经营策略分析</w:t>
      </w:r>
    </w:p>
    <w:p>
      <w:pPr>
        <w:spacing w:after="150"/>
      </w:pPr>
      <w:r>
        <w:rPr/>
        <w:t xml:space="preserve">一、汽车玻璃行业市场细分策略</w:t>
      </w:r>
    </w:p>
    <w:p>
      <w:pPr>
        <w:spacing w:after="150"/>
      </w:pPr>
      <w:r>
        <w:rPr/>
        <w:t xml:space="preserve">二、汽车玻璃行业市场创新策略</w:t>
      </w:r>
    </w:p>
    <w:p>
      <w:pPr>
        <w:spacing w:after="150"/>
      </w:pPr>
      <w:r>
        <w:rPr/>
        <w:t xml:space="preserve">三、品牌定位与品类规划</w:t>
      </w:r>
    </w:p>
    <w:p>
      <w:pPr>
        <w:spacing w:after="150"/>
      </w:pPr>
      <w:r>
        <w:rPr/>
        <w:t xml:space="preserve">四、汽车玻璃行业新产品差异化战略</w:t>
      </w:r>
    </w:p>
    <w:p>
      <w:pPr>
        <w:spacing w:after="150"/>
      </w:pPr>
      <w:r>
        <w:rPr/>
        <w:t xml:space="preserve">第四节 汽车玻璃行业投资战略研究</w:t>
      </w:r>
    </w:p>
    <w:p>
      <w:pPr>
        <w:spacing w:after="150"/>
      </w:pPr>
      <w:r>
        <w:rPr/>
        <w:t xml:space="preserve">一、2019-2023年汽车玻璃行业投资战略</w:t>
      </w:r>
    </w:p>
    <w:p>
      <w:pPr>
        <w:spacing w:after="150"/>
      </w:pPr>
      <w:r>
        <w:rPr/>
        <w:t xml:space="preserve">二、2024-2029年汽车玻璃行业投资战略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图表：2019-2023年中国汽车玻璃市场主要品牌所占市场份额统计</w:t>
      </w:r>
    </w:p>
    <w:p>
      <w:pPr>
        <w:spacing w:after="150"/>
      </w:pPr>
      <w:r>
        <w:rPr/>
        <w:t xml:space="preserve">图表：2019-2023年中国汽车玻璃市场各品牌新动向监测数据</w:t>
      </w:r>
    </w:p>
    <w:p>
      <w:pPr>
        <w:spacing w:after="150"/>
      </w:pPr>
      <w:r>
        <w:rPr/>
        <w:t xml:space="preserve">图表：2019-2023年中国汽车玻璃市场品牌排名调查情况</w:t>
      </w:r>
    </w:p>
    <w:p>
      <w:pPr>
        <w:spacing w:after="150"/>
      </w:pPr>
      <w:r>
        <w:rPr/>
        <w:t xml:space="preserve">图表：2019-2023年中国汽车玻璃品牌按照销售额排名</w:t>
      </w:r>
    </w:p>
    <w:p>
      <w:pPr>
        <w:spacing w:after="150"/>
      </w:pPr>
      <w:r>
        <w:rPr/>
        <w:t xml:space="preserve">图表：2019-2023年中国汽车玻璃品牌按市场份额排名</w:t>
      </w:r>
    </w:p>
    <w:p>
      <w:pPr>
        <w:spacing w:after="150"/>
      </w:pPr>
      <w:r>
        <w:rPr/>
        <w:t xml:space="preserve">图表：2019-2023年中国汽车玻璃品牌按品牌知名度排名</w:t>
      </w:r>
    </w:p>
    <w:p>
      <w:pPr>
        <w:spacing w:after="150"/>
      </w:pPr>
      <w:r>
        <w:rPr/>
        <w:t xml:space="preserve">图表：2019-2023年中国汽车玻璃品牌按消费者认可度排名</w:t>
      </w:r>
    </w:p>
    <w:p>
      <w:pPr>
        <w:spacing w:after="150"/>
      </w:pPr>
      <w:r>
        <w:rPr/>
        <w:t xml:space="preserve">图表：2019-2023年中国汽车玻璃行业市场规模调研</w:t>
      </w:r>
    </w:p>
    <w:p>
      <w:pPr>
        <w:spacing w:after="150"/>
      </w:pPr>
      <w:r>
        <w:rPr/>
        <w:t xml:space="preserve">图表：2019-2023年全球汽车玻璃行业市场规模调研</w:t>
      </w:r>
    </w:p>
    <w:p>
      <w:pPr>
        <w:spacing w:after="150"/>
      </w:pPr>
      <w:r>
        <w:rPr/>
        <w:t xml:space="preserve">图表：2019-2023年中国汽车玻璃重要数据指标比较</w:t>
      </w:r>
    </w:p>
    <w:p>
      <w:pPr>
        <w:spacing w:after="150"/>
      </w:pPr>
      <w:r>
        <w:rPr/>
        <w:t xml:space="preserve">图表：2019-2023年中国汽车玻璃行业销售数据统计</w:t>
      </w:r>
    </w:p>
    <w:p>
      <w:pPr>
        <w:spacing w:after="150"/>
      </w:pPr>
      <w:r>
        <w:rPr/>
        <w:t xml:space="preserve">图表：2019-2023年中国汽车玻璃行业利润走势表</w:t>
      </w:r>
    </w:p>
    <w:p>
      <w:pPr>
        <w:spacing w:after="150"/>
      </w:pPr>
      <w:r>
        <w:rPr/>
        <w:t xml:space="preserve">图表：2019-2023年中国汽车玻璃行业资产数据情况</w:t>
      </w:r>
    </w:p>
    <w:p>
      <w:pPr>
        <w:spacing w:after="150"/>
      </w:pPr>
      <w:r>
        <w:rPr/>
        <w:t xml:space="preserve">图表：2019-2023年中国汽车玻璃行业进口数据统计</w:t>
      </w:r>
    </w:p>
    <w:p>
      <w:pPr>
        <w:spacing w:after="150"/>
      </w:pPr>
      <w:r>
        <w:rPr/>
        <w:t xml:space="preserve">图表：2019-2023年中国汽车玻璃行业出口数据统计</w:t>
      </w:r>
    </w:p>
    <w:p>
      <w:pPr>
        <w:spacing w:after="150"/>
      </w:pPr>
      <w:r>
        <w:rPr/>
        <w:t xml:space="preserve">图表：2019-2023年中国汽车玻璃品牌竞争力前十名排名</w:t>
      </w:r>
    </w:p>
    <w:p>
      <w:pPr>
        <w:spacing w:after="150"/>
      </w:pPr>
      <w:r>
        <w:rPr/>
        <w:t xml:space="preserve">图表：2019-2023年中国汽车玻璃品牌发展潜力前十名排名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2024-2029年中国汽车玻璃行业市场深度调研与发展前景研究报告</dc:title>
  <dc:description>2024-2029年中国汽车玻璃行业市场深度调研与发展前景研究报告</dc:description>
  <dc:subject>2024-2029年中国汽车玻璃行业市场深度调研与发展前景研究报告</dc:subject>
  <cp:keywords>研究报告</cp:keywords>
  <cp:category>研究报告</cp:category>
  <cp:lastModifiedBy>北京中道泰和信息咨询有限公司</cp:lastModifiedBy>
  <dcterms:created xsi:type="dcterms:W3CDTF">2024-01-23T18:18:45+08:00</dcterms:created>
  <dcterms:modified xsi:type="dcterms:W3CDTF">2024-01-23T18:18:45+08:00</dcterms:modified>
</cp:coreProperties>
</file>

<file path=docProps/custom.xml><?xml version="1.0" encoding="utf-8"?>
<Properties xmlns="http://schemas.openxmlformats.org/officeDocument/2006/custom-properties" xmlns:vt="http://schemas.openxmlformats.org/officeDocument/2006/docPropsVTypes"/>
</file>