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2024-2029年中国非那雄胺行业市场深度分析报告</w:t>
      </w:r>
    </w:p>
    <w:p>
      <w:pPr>
        <w:spacing w:after="150"/>
      </w:pPr>
      <w:r>
        <w:rPr>
          <w:b w:val="1"/>
          <w:bCs w:val="1"/>
        </w:rPr>
        <w:t xml:space="preserve">报告简介</w:t>
      </w:r>
    </w:p>
    <w:p>
      <w:pPr>
        <w:spacing w:after="150"/>
      </w:pPr>
      <w:r>
        <w:rPr/>
        <w:t xml:space="preserve">非那雄胺药物别名：非那司提，非那甾胺，制剂商品名：普洛平、保法止。目前为止，用本药治疗前列腺癌患者还未见临床疗效。在对照的临床研究中，通过系列PSAs和前列腺活检，对前列腺增生和前列腺特异抗原升高的患者进行监测。在这些研究中，本药未改变前列腺癌的检测率，且使用本药与使用安慰剂的患者前列腺癌的总发病率没有显著差异。在接受本药治疗前及治疗期间，应定期做直肠指检，以及其它的前列腺癌检查。血清PSA也用于前列腺癌的检查。一般来说，基线PSA超过10纳克/毫升则提示应进一步检查并考虑活检。PSA在4-10纳克/毫升之间者，建议做进一步检查。在患有或未患有前列腺癌的男性中，PSA水平存在一定的重叠。因此，患前列腺增生的男性，不管是否服用本药，若PSA值在正常参考范围内，并不能排除前列腺癌的可能性。基线PSA小于4纳克/毫升者，也不能排除前列腺癌。即使伴有前列腺癌，非那雄胺可使前列腺增生患者的血清PSA浓度大约降低50%。在评价PSA数据，且不排除伴有前列腺癌时，应考虑到本药会使前列腺增生患者的血清PSA水平降低。虽然患者有个体差异，其PSA数值降低的程度是可预测的。对来自3000多名患者的双盲、安慰剂对照的4年期本药长期疗效和安全性研究的PSA数据的分析证明，典型患者服用本药治疗6个月或更长，与未经治疗的男性正常PSA值比较，其PSA值应该加倍。这种调整不但保留了PSA检测的灵敏性和特异性，而且保持它检查前列腺癌的效能。应谨慎评价使用非那雄胺治疗的患者的PSA水平持续增高，包括考虑本药治疗的不顺从性。</w:t>
      </w:r>
    </w:p>
    <w:p>
      <w:pPr>
        <w:spacing w:after="150"/>
      </w:pPr>
      <w:r>
        <w:rPr/>
        <w:t xml:space="preserve">中道泰和通过对非那雄胺行业长期跟踪监测，分析非那雄胺行业需求、供给、经营特性、获取能力、产业链和价值链等多方面的内容，整合行业、市场、企业、用户等多层面数据和信息资源，为客户提供深度的非那雄胺行业研究报告，以专业的研究方法帮助客户深入的了解非那雄胺行业，发现投资价值和投资机会，规避经营风险，提高管理和运营能力。非那雄胺行业报告是从事非那雄胺行业投资之前，对非那雄胺行业相关各种因素进行具体调查、研究、分析，评估项目可行性、效果效益程度，提出建设性意见建议对策等，为非那雄胺行业投资决策者和主管机关审批的研究性报告。以阐述对非那雄胺行业的理论认识为主要内容，重在研究非那雄胺行业本质及规律性认识的研究。非那雄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那雄胺专业研究单位等公布和提供的大量资料。对我国非那雄胺的行业现状、市场各类经营指标的情况、重点企业状况、区域市场发展情况等内容进行详细的阐述和深入的分析，着重对非那雄胺业务的发展进行详尽深入的分析，并根据非那雄胺行业的政策经济发展环境对非那雄胺行业潜在的风险和防范建议进行分析。最后提出研究者对非那雄胺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非那雄胺行业概述</w:t>
      </w:r>
    </w:p>
    <w:p>
      <w:pPr>
        <w:spacing w:after="150"/>
      </w:pPr>
      <w:r>
        <w:rPr/>
        <w:t xml:space="preserve">第一节 非那雄胺简介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非那雄胺行业经济指标分析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2019-2023年非那雄胺行业运行环境分析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全球非那雄胺行业发展分析</w:t>
      </w:r>
    </w:p>
    <w:p>
      <w:pPr>
        <w:spacing w:after="150"/>
      </w:pPr>
      <w:r>
        <w:rPr/>
        <w:t xml:space="preserve">第一节 2019-2023年全球非那雄胺行业发展分析</w:t>
      </w:r>
    </w:p>
    <w:p>
      <w:pPr>
        <w:spacing w:after="150"/>
      </w:pPr>
      <w:r>
        <w:rPr/>
        <w:t xml:space="preserve">一、2019-2023年全球非那雄胺需求分析</w:t>
      </w:r>
    </w:p>
    <w:p>
      <w:pPr>
        <w:spacing w:after="150"/>
      </w:pPr>
      <w:r>
        <w:rPr/>
        <w:t xml:space="preserve">1、2019-2023年全球非那雄胺或相关产品产量</w:t>
      </w:r>
    </w:p>
    <w:p>
      <w:pPr>
        <w:spacing w:after="150"/>
      </w:pPr>
      <w:r>
        <w:rPr/>
        <w:t xml:space="preserve">2、2019-2023年全球非那雄胺或相关产品销量</w:t>
      </w:r>
    </w:p>
    <w:p>
      <w:pPr>
        <w:spacing w:after="150"/>
      </w:pPr>
      <w:r>
        <w:rPr/>
        <w:t xml:space="preserve">二、2019-2023年全球非那雄胺行业市场规模分析</w:t>
      </w:r>
    </w:p>
    <w:p>
      <w:pPr>
        <w:spacing w:after="150"/>
      </w:pPr>
      <w:r>
        <w:rPr/>
        <w:t xml:space="preserve">三、2024-2029年全球非那雄胺行业市场趋势分析与预测</w:t>
      </w:r>
    </w:p>
    <w:p>
      <w:pPr>
        <w:spacing w:after="150"/>
      </w:pPr>
      <w:r>
        <w:rPr/>
        <w:t xml:space="preserve">1、2024-2029年全球非那雄胺行业市场规模预测</w:t>
      </w:r>
    </w:p>
    <w:p>
      <w:pPr>
        <w:spacing w:after="150"/>
      </w:pPr>
      <w:r>
        <w:rPr/>
        <w:t xml:space="preserve">2、2024-2029年全球非那雄胺行业市场发展趋势分析</w:t>
      </w:r>
    </w:p>
    <w:p>
      <w:pPr>
        <w:spacing w:after="150"/>
      </w:pPr>
      <w:r>
        <w:rPr/>
        <w:t xml:space="preserve">第二节 2019-2023年主要国家或地区非那雄胺行业发展分析</w:t>
      </w:r>
    </w:p>
    <w:p>
      <w:pPr>
        <w:spacing w:after="150"/>
      </w:pPr>
      <w:r>
        <w:rPr/>
        <w:t xml:space="preserve">一、2019-2023年美国非那雄胺行业分析</w:t>
      </w:r>
    </w:p>
    <w:p>
      <w:pPr>
        <w:spacing w:after="150"/>
      </w:pPr>
      <w:r>
        <w:rPr/>
        <w:t xml:space="preserve">二、2019-2023年日本非那雄胺行业分析</w:t>
      </w:r>
    </w:p>
    <w:p>
      <w:pPr>
        <w:spacing w:after="150"/>
      </w:pPr>
      <w:r>
        <w:rPr/>
        <w:t xml:space="preserve">三、2019-2023年欧洲非那雄胺行业分析</w:t>
      </w:r>
    </w:p>
    <w:p>
      <w:pPr>
        <w:spacing w:after="150"/>
      </w:pPr>
      <w:r>
        <w:rPr/>
        <w:t xml:space="preserve">四、2019-2023年韩国非那雄胺行业分析</w:t>
      </w:r>
    </w:p>
    <w:p>
      <w:pPr>
        <w:spacing w:after="150"/>
      </w:pPr>
      <w:r>
        <w:rPr>
          <w:b w:val="1"/>
          <w:bCs w:val="1"/>
        </w:rPr>
        <w:t xml:space="preserve">第四章 2019-2023年中国非那雄胺行业发展分析</w:t>
      </w:r>
    </w:p>
    <w:p>
      <w:pPr>
        <w:spacing w:after="150"/>
      </w:pPr>
      <w:r>
        <w:rPr/>
        <w:t xml:space="preserve">第一节 2019-2023年中国非那雄胺行业发展状况</w:t>
      </w:r>
    </w:p>
    <w:p>
      <w:pPr>
        <w:spacing w:after="150"/>
      </w:pPr>
      <w:r>
        <w:rPr/>
        <w:t xml:space="preserve">一、2019-2023年非那雄胺行业发展状况分析</w:t>
      </w:r>
    </w:p>
    <w:p>
      <w:pPr>
        <w:spacing w:after="150"/>
      </w:pPr>
      <w:r>
        <w:rPr/>
        <w:t xml:space="preserve">二、2019-2023年中国非那雄胺行业发展动态</w:t>
      </w:r>
    </w:p>
    <w:p>
      <w:pPr>
        <w:spacing w:after="150"/>
      </w:pPr>
      <w:r>
        <w:rPr/>
        <w:t xml:space="preserve">三、2019-2023年非那雄胺行业经营业绩分析</w:t>
      </w:r>
    </w:p>
    <w:p>
      <w:pPr>
        <w:spacing w:after="150"/>
      </w:pPr>
      <w:r>
        <w:rPr/>
        <w:t xml:space="preserve">四、2019-2023年中国非那雄胺行业发展热点</w:t>
      </w:r>
    </w:p>
    <w:p>
      <w:pPr>
        <w:spacing w:after="150"/>
      </w:pPr>
      <w:r>
        <w:rPr/>
        <w:t xml:space="preserve">第二节 2019-2023年中国非那雄胺市场供需状况</w:t>
      </w:r>
    </w:p>
    <w:p>
      <w:pPr>
        <w:spacing w:after="150"/>
      </w:pPr>
      <w:r>
        <w:rPr/>
        <w:t xml:space="preserve">一、2019-2023年中国非那雄胺市场供给分析</w:t>
      </w:r>
    </w:p>
    <w:p>
      <w:pPr>
        <w:spacing w:after="150"/>
      </w:pPr>
      <w:r>
        <w:rPr/>
        <w:t xml:space="preserve">二、2019-2023年中国非那雄胺市场需求分析</w:t>
      </w:r>
    </w:p>
    <w:p>
      <w:pPr>
        <w:spacing w:after="150"/>
      </w:pPr>
      <w:r>
        <w:rPr/>
        <w:t xml:space="preserve">三、2019-2023年中国非那雄胺产品价格分析</w:t>
      </w:r>
    </w:p>
    <w:p>
      <w:pPr>
        <w:spacing w:after="150"/>
      </w:pPr>
      <w:r>
        <w:rPr/>
        <w:t xml:space="preserve">第三节 2019-2023年中国非那雄胺行业市场容量分析</w:t>
      </w:r>
    </w:p>
    <w:p>
      <w:pPr>
        <w:spacing w:after="150"/>
      </w:pPr>
      <w:r>
        <w:rPr>
          <w:b w:val="1"/>
          <w:bCs w:val="1"/>
        </w:rPr>
        <w:t xml:space="preserve">第五章 2019-2023年中国非那雄胺行业整体运行指标分析</w:t>
      </w:r>
    </w:p>
    <w:p>
      <w:pPr>
        <w:spacing w:after="150"/>
      </w:pPr>
      <w:r>
        <w:rPr/>
        <w:t xml:space="preserve">第一节 2019-2023年中国非那雄胺行业总体规模分析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2019-2023年中国非那雄胺行业产销情况分析</w:t>
      </w:r>
    </w:p>
    <w:p>
      <w:pPr>
        <w:spacing w:after="150"/>
      </w:pPr>
      <w:r>
        <w:rPr/>
        <w:t xml:space="preserve">一、2019-2023年中国非那雄胺行业工业总产值</w:t>
      </w:r>
    </w:p>
    <w:p>
      <w:pPr>
        <w:spacing w:after="150"/>
      </w:pPr>
      <w:r>
        <w:rPr/>
        <w:t xml:space="preserve">二、2019-2023年中国非那雄胺行业销售收入</w:t>
      </w:r>
    </w:p>
    <w:p>
      <w:pPr>
        <w:spacing w:after="150"/>
      </w:pPr>
      <w:r>
        <w:rPr/>
        <w:t xml:space="preserve">三、2019-2023年中国非那雄胺行业产销率</w:t>
      </w:r>
    </w:p>
    <w:p>
      <w:pPr>
        <w:spacing w:after="150"/>
      </w:pPr>
      <w:r>
        <w:rPr/>
        <w:t xml:space="preserve">第三节 2019-2023年中国非那雄胺行业财务指标总体分析</w:t>
      </w:r>
    </w:p>
    <w:p>
      <w:pPr>
        <w:spacing w:after="150"/>
      </w:pPr>
      <w:r>
        <w:rPr/>
        <w:t xml:space="preserve">一、2019-2023年非那雄胺行业盈利能力分析</w:t>
      </w:r>
    </w:p>
    <w:p>
      <w:pPr>
        <w:spacing w:after="150"/>
      </w:pPr>
      <w:r>
        <w:rPr/>
        <w:t xml:space="preserve">二、2019-2023年非那雄胺行业偿债能力分析</w:t>
      </w:r>
    </w:p>
    <w:p>
      <w:pPr>
        <w:spacing w:after="150"/>
      </w:pPr>
      <w:r>
        <w:rPr/>
        <w:t xml:space="preserve">三、2019-2023年非那雄胺行业营运能力分析</w:t>
      </w:r>
    </w:p>
    <w:p>
      <w:pPr>
        <w:spacing w:after="150"/>
      </w:pPr>
      <w:r>
        <w:rPr/>
        <w:t xml:space="preserve">四、2019-2023年非那雄胺行业发展能力分析</w:t>
      </w:r>
    </w:p>
    <w:p>
      <w:pPr>
        <w:spacing w:after="150"/>
      </w:pPr>
      <w:r>
        <w:rPr>
          <w:b w:val="1"/>
          <w:bCs w:val="1"/>
        </w:rPr>
        <w:t xml:space="preserve">第六章 中国非那雄胺行业地区市场发展现状及预测分析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二、2019-2023年华北地区非那雄胺行业市场现状</w:t>
      </w:r>
    </w:p>
    <w:p>
      <w:pPr>
        <w:spacing w:after="150"/>
      </w:pPr>
      <w:r>
        <w:rPr/>
        <w:t xml:space="preserve">三、2019-2023年华北地区非那雄胺行业市场规模分析</w:t>
      </w:r>
    </w:p>
    <w:p>
      <w:pPr>
        <w:spacing w:after="150"/>
      </w:pPr>
      <w:r>
        <w:rPr/>
        <w:t xml:space="preserve">四、2024-2029年华北地区非那雄胺行业市场规模预测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二、2019-2023年东北地区非那雄胺行业市场现状</w:t>
      </w:r>
    </w:p>
    <w:p>
      <w:pPr>
        <w:spacing w:after="150"/>
      </w:pPr>
      <w:r>
        <w:rPr/>
        <w:t xml:space="preserve">三、2019-2023年东北地区非那雄胺行业市场规模分析</w:t>
      </w:r>
    </w:p>
    <w:p>
      <w:pPr>
        <w:spacing w:after="150"/>
      </w:pPr>
      <w:r>
        <w:rPr/>
        <w:t xml:space="preserve">四、2024-2029年东北地区非那雄胺行业市场规模预测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二、2019-2023年华东地区非那雄胺行业市场现状</w:t>
      </w:r>
    </w:p>
    <w:p>
      <w:pPr>
        <w:spacing w:after="150"/>
      </w:pPr>
      <w:r>
        <w:rPr/>
        <w:t xml:space="preserve">三、2019-2023年华东地区非那雄胺行业市场规模分析</w:t>
      </w:r>
    </w:p>
    <w:p>
      <w:pPr>
        <w:spacing w:after="150"/>
      </w:pPr>
      <w:r>
        <w:rPr/>
        <w:t xml:space="preserve">四、2024-2029年华东地区非那雄胺行业市场规模预测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二、2019-2023年华中地区非那雄胺行业市场现状</w:t>
      </w:r>
    </w:p>
    <w:p>
      <w:pPr>
        <w:spacing w:after="150"/>
      </w:pPr>
      <w:r>
        <w:rPr/>
        <w:t xml:space="preserve">三、2019-2023年华中地区非那雄胺行业市场规模分析</w:t>
      </w:r>
    </w:p>
    <w:p>
      <w:pPr>
        <w:spacing w:after="150"/>
      </w:pPr>
      <w:r>
        <w:rPr/>
        <w:t xml:space="preserve">四、2024-2029年华中地区非那雄胺行业市场规模预测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二、2019-2023年华南地区非那雄胺行业市场现状</w:t>
      </w:r>
    </w:p>
    <w:p>
      <w:pPr>
        <w:spacing w:after="150"/>
      </w:pPr>
      <w:r>
        <w:rPr/>
        <w:t xml:space="preserve">三、2019-2023年华南地区非那雄胺行业市场规模分析</w:t>
      </w:r>
    </w:p>
    <w:p>
      <w:pPr>
        <w:spacing w:after="150"/>
      </w:pPr>
      <w:r>
        <w:rPr/>
        <w:t xml:space="preserve">四、2024-2029年华南地区非那雄胺行业市场规模预测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二、2019-2023年西部地区非那雄胺行业市场现状</w:t>
      </w:r>
    </w:p>
    <w:p>
      <w:pPr>
        <w:spacing w:after="150"/>
      </w:pPr>
      <w:r>
        <w:rPr/>
        <w:t xml:space="preserve">三、2019-2023年西部地区非那雄胺行业市场规模分析</w:t>
      </w:r>
    </w:p>
    <w:p>
      <w:pPr>
        <w:spacing w:after="150"/>
      </w:pPr>
      <w:r>
        <w:rPr/>
        <w:t xml:space="preserve">四、2024-2029年西部地区非那雄胺行业市场规模预测</w:t>
      </w:r>
    </w:p>
    <w:p>
      <w:pPr>
        <w:spacing w:after="150"/>
      </w:pPr>
      <w:r>
        <w:rPr>
          <w:b w:val="1"/>
          <w:bCs w:val="1"/>
        </w:rPr>
        <w:t xml:space="preserve">第七章 2019-2023年中国非那雄胺行业进出口市场分析</w:t>
      </w:r>
    </w:p>
    <w:p>
      <w:pPr>
        <w:spacing w:after="150"/>
      </w:pPr>
      <w:r>
        <w:rPr/>
        <w:t xml:space="preserve">第一节 2019-2023年中国非那雄胺行业进口市场分析</w:t>
      </w:r>
    </w:p>
    <w:p>
      <w:pPr>
        <w:spacing w:after="150"/>
      </w:pPr>
      <w:r>
        <w:rPr/>
        <w:t xml:space="preserve">一、2019-2023年中国非那雄胺行业相关产品进口金额</w:t>
      </w:r>
    </w:p>
    <w:p>
      <w:pPr>
        <w:spacing w:after="150"/>
      </w:pPr>
      <w:r>
        <w:rPr/>
        <w:t xml:space="preserve">二、2019-2023年中国非那雄胺行业相关产品进口数量</w:t>
      </w:r>
    </w:p>
    <w:p>
      <w:pPr>
        <w:spacing w:after="150"/>
      </w:pPr>
      <w:r>
        <w:rPr/>
        <w:t xml:space="preserve">三、2019-2023年中国非那雄胺行业相关产品进口国家或地区</w:t>
      </w:r>
    </w:p>
    <w:p>
      <w:pPr>
        <w:spacing w:after="150"/>
      </w:pPr>
      <w:r>
        <w:rPr/>
        <w:t xml:space="preserve">第二节 2019-2023年中国非那雄胺行业出口市场分析</w:t>
      </w:r>
    </w:p>
    <w:p>
      <w:pPr>
        <w:spacing w:after="150"/>
      </w:pPr>
      <w:r>
        <w:rPr/>
        <w:t xml:space="preserve">一、2019-2023年中国非那雄胺行业相关产品出口金额</w:t>
      </w:r>
    </w:p>
    <w:p>
      <w:pPr>
        <w:spacing w:after="150"/>
      </w:pPr>
      <w:r>
        <w:rPr/>
        <w:t xml:space="preserve">二、2019-2023年中国非那雄胺行业相关产品出口数量</w:t>
      </w:r>
    </w:p>
    <w:p>
      <w:pPr>
        <w:spacing w:after="150"/>
      </w:pPr>
      <w:r>
        <w:rPr/>
        <w:t xml:space="preserve">三、2019-2023年中国非那雄胺行业相关产品出口国家或地区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2019-2023年中国非那雄胺行业竞争格局分析</w:t>
      </w:r>
    </w:p>
    <w:p>
      <w:pPr>
        <w:spacing w:after="150"/>
      </w:pPr>
      <w:r>
        <w:rPr/>
        <w:t xml:space="preserve">第一节 2019-2023年中国非那雄胺行业竞争结构分析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2019-2023年中国非那雄胺行业集中度分析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主要非那雄胺企业或品牌竞争分析</w:t>
      </w:r>
    </w:p>
    <w:p>
      <w:pPr>
        <w:spacing w:after="150"/>
      </w:pPr>
      <w:r>
        <w:rPr/>
        <w:t xml:space="preserve">第一节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华润赛科药业有限责任公司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江苏祥瑞药业有限公司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广东逸舒制药有限公司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四川明星药业有限责任公司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山东仁和堂药业有限公司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湖南百草制药有限公司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非那雄胺企业竞争策略分析</w:t>
      </w:r>
    </w:p>
    <w:p>
      <w:pPr>
        <w:spacing w:after="150"/>
      </w:pPr>
      <w:r>
        <w:rPr/>
        <w:t xml:space="preserve">第一节 非那雄胺市场竞争策略分析</w:t>
      </w:r>
    </w:p>
    <w:p>
      <w:pPr>
        <w:spacing w:after="150"/>
      </w:pPr>
      <w:r>
        <w:rPr/>
        <w:t xml:space="preserve">一、2024-2029年中国非那雄胺市场增长潜力分析</w:t>
      </w:r>
    </w:p>
    <w:p>
      <w:pPr>
        <w:spacing w:after="150"/>
      </w:pPr>
      <w:r>
        <w:rPr/>
        <w:t xml:space="preserve">二、2024-2029年中国非那雄胺主要潜力品种分析</w:t>
      </w:r>
    </w:p>
    <w:p>
      <w:pPr>
        <w:spacing w:after="150"/>
      </w:pPr>
      <w:r>
        <w:rPr/>
        <w:t xml:space="preserve">三、现有非那雄胺产品竞争策略分析</w:t>
      </w:r>
    </w:p>
    <w:p>
      <w:pPr>
        <w:spacing w:after="150"/>
      </w:pPr>
      <w:r>
        <w:rPr/>
        <w:t xml:space="preserve">四、潜力非那雄胺品种竞争策略选择</w:t>
      </w:r>
    </w:p>
    <w:p>
      <w:pPr>
        <w:spacing w:after="150"/>
      </w:pPr>
      <w:r>
        <w:rPr/>
        <w:t xml:space="preserve">五、典型企业产品竞争策略分析</w:t>
      </w:r>
    </w:p>
    <w:p>
      <w:pPr>
        <w:spacing w:after="150"/>
      </w:pPr>
      <w:r>
        <w:rPr/>
        <w:t xml:space="preserve">第二节 2024-2029年中国非那雄胺企业竞争策略分析</w:t>
      </w:r>
    </w:p>
    <w:p>
      <w:pPr>
        <w:spacing w:after="150"/>
      </w:pPr>
      <w:r>
        <w:rPr/>
        <w:t xml:space="preserve">一、2024-2029年我国非那雄胺市场竞争趋势</w:t>
      </w:r>
    </w:p>
    <w:p>
      <w:pPr>
        <w:spacing w:after="150"/>
      </w:pPr>
      <w:r>
        <w:rPr/>
        <w:t xml:space="preserve">二、2024-2029年非那雄胺行业竞争格局展望</w:t>
      </w:r>
    </w:p>
    <w:p>
      <w:pPr>
        <w:spacing w:after="150"/>
      </w:pPr>
      <w:r>
        <w:rPr/>
        <w:t xml:space="preserve">三、2024-2029年非那雄胺行业竞争策略分析</w:t>
      </w:r>
    </w:p>
    <w:p>
      <w:pPr>
        <w:spacing w:after="150"/>
      </w:pPr>
      <w:r>
        <w:rPr/>
        <w:t xml:space="preserve">四、2024-2029年非那雄胺企业竞争策略分析</w:t>
      </w:r>
    </w:p>
    <w:p>
      <w:pPr>
        <w:spacing w:after="150"/>
      </w:pPr>
      <w:r>
        <w:rPr/>
        <w:t xml:space="preserve">第三节 2024-2029年中国非那雄胺行业发展趋势分析</w:t>
      </w:r>
    </w:p>
    <w:p>
      <w:pPr>
        <w:spacing w:after="150"/>
      </w:pPr>
      <w:r>
        <w:rPr/>
        <w:t xml:space="preserve">一、2024-2029年中国非那雄胺技术发展趋势分析</w:t>
      </w:r>
    </w:p>
    <w:p>
      <w:pPr>
        <w:spacing w:after="150"/>
      </w:pPr>
      <w:r>
        <w:rPr/>
        <w:t xml:space="preserve">二、2024-2029年中国非那雄胺产品发展趋势分析</w:t>
      </w:r>
    </w:p>
    <w:p>
      <w:pPr>
        <w:spacing w:after="150"/>
      </w:pPr>
      <w:r>
        <w:rPr/>
        <w:t xml:space="preserve">三、2024-2029年中国非那雄胺行业竞争格局展望</w:t>
      </w:r>
    </w:p>
    <w:p>
      <w:pPr>
        <w:spacing w:after="150"/>
      </w:pPr>
      <w:r>
        <w:rPr/>
        <w:t xml:space="preserve">第四节 2024-2029年我国非那雄胺市场趋势分析</w:t>
      </w:r>
    </w:p>
    <w:p>
      <w:pPr>
        <w:spacing w:after="150"/>
      </w:pPr>
      <w:r>
        <w:rPr/>
        <w:t xml:space="preserve">一、2024-2029年我国非那雄胺发展趋势分析</w:t>
      </w:r>
    </w:p>
    <w:p>
      <w:pPr>
        <w:spacing w:after="150"/>
      </w:pPr>
      <w:r>
        <w:rPr/>
        <w:t xml:space="preserve">二、2024-2029年我国非那雄胺市场发展空间</w:t>
      </w:r>
    </w:p>
    <w:p>
      <w:pPr>
        <w:spacing w:after="150"/>
      </w:pPr>
      <w:r>
        <w:rPr/>
        <w:t xml:space="preserve">三、2024-2029年我国非那雄胺产业政策趋向</w:t>
      </w:r>
    </w:p>
    <w:p>
      <w:pPr>
        <w:spacing w:after="150"/>
      </w:pPr>
      <w:r>
        <w:rPr/>
        <w:t xml:space="preserve">四、2024-2029年我国非那雄胺技术革新趋势</w:t>
      </w:r>
    </w:p>
    <w:p>
      <w:pPr>
        <w:spacing w:after="150"/>
      </w:pPr>
      <w:r>
        <w:rPr/>
        <w:t xml:space="preserve">五、2024-2029年我国非那雄胺价格走势分析</w:t>
      </w:r>
    </w:p>
    <w:p>
      <w:pPr>
        <w:spacing w:after="150"/>
      </w:pPr>
      <w:r>
        <w:rPr>
          <w:b w:val="1"/>
          <w:bCs w:val="1"/>
        </w:rPr>
        <w:t xml:space="preserve">第十一章 非那雄胺行业发展趋势</w:t>
      </w:r>
    </w:p>
    <w:p>
      <w:pPr>
        <w:spacing w:after="150"/>
      </w:pPr>
      <w:r>
        <w:rPr/>
        <w:t xml:space="preserve">第一节 2024-2029年我国非那雄胺需求与消费预测</w:t>
      </w:r>
    </w:p>
    <w:p>
      <w:pPr>
        <w:spacing w:after="150"/>
      </w:pPr>
      <w:r>
        <w:rPr/>
        <w:t xml:space="preserve">一、2024-2029年非那雄胺产品消费预测</w:t>
      </w:r>
    </w:p>
    <w:p>
      <w:pPr>
        <w:spacing w:after="150"/>
      </w:pPr>
      <w:r>
        <w:rPr/>
        <w:t xml:space="preserve">二、2024-2029年非那雄胺市场规模预测</w:t>
      </w:r>
    </w:p>
    <w:p>
      <w:pPr>
        <w:spacing w:after="150"/>
      </w:pPr>
      <w:r>
        <w:rPr/>
        <w:t xml:space="preserve">三、2024-2029年非那雄胺行业总产值预测</w:t>
      </w:r>
    </w:p>
    <w:p>
      <w:pPr>
        <w:spacing w:after="150"/>
      </w:pPr>
      <w:r>
        <w:rPr/>
        <w:t xml:space="preserve">四、2024-2029年非那雄胺行业销售收入预测</w:t>
      </w:r>
    </w:p>
    <w:p>
      <w:pPr>
        <w:spacing w:after="150"/>
      </w:pPr>
      <w:r>
        <w:rPr/>
        <w:t xml:space="preserve">五、2024-2029年非那雄胺行业总资产预测</w:t>
      </w:r>
    </w:p>
    <w:p>
      <w:pPr>
        <w:spacing w:after="150"/>
      </w:pPr>
      <w:r>
        <w:rPr/>
        <w:t xml:space="preserve">第二节 2024-2029年我国非那雄胺行业供需预测</w:t>
      </w:r>
    </w:p>
    <w:p>
      <w:pPr>
        <w:spacing w:after="150"/>
      </w:pPr>
      <w:r>
        <w:rPr/>
        <w:t xml:space="preserve">一、2024-2029年非那雄胺行业供给预测</w:t>
      </w:r>
    </w:p>
    <w:p>
      <w:pPr>
        <w:spacing w:after="150"/>
      </w:pPr>
      <w:r>
        <w:rPr/>
        <w:t xml:space="preserve">二、2024-2029年非那雄胺行业产量预测</w:t>
      </w:r>
    </w:p>
    <w:p>
      <w:pPr>
        <w:spacing w:after="150"/>
      </w:pPr>
      <w:r>
        <w:rPr/>
        <w:t xml:space="preserve">三、2024-2029年非那雄胺行业需求预测</w:t>
      </w:r>
    </w:p>
    <w:p>
      <w:pPr>
        <w:spacing w:after="150"/>
      </w:pPr>
      <w:r>
        <w:rPr/>
        <w:t xml:space="preserve">四、2024-2029年非那雄胺行业供需平衡预测</w:t>
      </w:r>
    </w:p>
    <w:p>
      <w:pPr>
        <w:spacing w:after="150"/>
      </w:pPr>
      <w:r>
        <w:rPr/>
        <w:t xml:space="preserve">五、2024-2029年非那雄胺行业产品价格预测</w:t>
      </w:r>
    </w:p>
    <w:p>
      <w:pPr>
        <w:spacing w:after="150"/>
      </w:pPr>
      <w:r>
        <w:rPr/>
        <w:t xml:space="preserve">六、2024-2029年主要非那雄胺行业产品进出口预测</w:t>
      </w:r>
    </w:p>
    <w:p>
      <w:pPr>
        <w:spacing w:after="150"/>
      </w:pPr>
      <w:r>
        <w:rPr>
          <w:b w:val="1"/>
          <w:bCs w:val="1"/>
        </w:rPr>
        <w:t xml:space="preserve">第十二章 非那雄胺行业投资机会与风险</w:t>
      </w:r>
    </w:p>
    <w:p>
      <w:pPr>
        <w:spacing w:after="150"/>
      </w:pPr>
      <w:r>
        <w:rPr/>
        <w:t xml:space="preserve">第一节 2019-2023年非那雄胺行业总体投资结构</w:t>
      </w:r>
    </w:p>
    <w:p>
      <w:pPr>
        <w:spacing w:after="150"/>
      </w:pPr>
      <w:r>
        <w:rPr/>
        <w:t xml:space="preserve">第二节 2019-2023年非那雄胺行业投资规模情况</w:t>
      </w:r>
    </w:p>
    <w:p>
      <w:pPr>
        <w:spacing w:after="150"/>
      </w:pPr>
      <w:r>
        <w:rPr/>
        <w:t xml:space="preserve">第三节 2019-2023年非那雄胺行业分地区投资分析</w:t>
      </w:r>
    </w:p>
    <w:p>
      <w:pPr>
        <w:spacing w:after="150"/>
      </w:pPr>
      <w:r>
        <w:rPr/>
        <w:t xml:space="preserve">第四节 2019-2023年非那雄胺行业外商投资情况</w:t>
      </w:r>
    </w:p>
    <w:p>
      <w:pPr>
        <w:spacing w:after="150"/>
      </w:pPr>
      <w:r>
        <w:rPr/>
        <w:t xml:space="preserve">第五节 影响非那雄胺行业发展的主要因素</w:t>
      </w:r>
    </w:p>
    <w:p>
      <w:pPr>
        <w:spacing w:after="150"/>
      </w:pPr>
      <w:r>
        <w:rPr/>
        <w:t xml:space="preserve">一、2024-2029年影响非那雄胺行业运行的有利因素分析</w:t>
      </w:r>
    </w:p>
    <w:p>
      <w:pPr>
        <w:spacing w:after="150"/>
      </w:pPr>
      <w:r>
        <w:rPr/>
        <w:t xml:space="preserve">二、2024-2029年影响非那雄胺行业运行的稳定因素分析</w:t>
      </w:r>
    </w:p>
    <w:p>
      <w:pPr>
        <w:spacing w:after="150"/>
      </w:pPr>
      <w:r>
        <w:rPr/>
        <w:t xml:space="preserve">三、2024-2029年影响非那雄胺行业运行的不利因素分析</w:t>
      </w:r>
    </w:p>
    <w:p>
      <w:pPr>
        <w:spacing w:after="150"/>
      </w:pPr>
      <w:r>
        <w:rPr/>
        <w:t xml:space="preserve">四、2024-2029年我国非那雄胺行业发展面临的挑战分析</w:t>
      </w:r>
    </w:p>
    <w:p>
      <w:pPr>
        <w:spacing w:after="150"/>
      </w:pPr>
      <w:r>
        <w:rPr/>
        <w:t xml:space="preserve">五、2024-2029年我国非那雄胺行业发展面临的机遇分析</w:t>
      </w:r>
    </w:p>
    <w:p>
      <w:pPr>
        <w:spacing w:after="150"/>
      </w:pPr>
      <w:r>
        <w:rPr/>
        <w:t xml:space="preserve">第六节 非那雄胺行业投资风险及控制策略分析</w:t>
      </w:r>
    </w:p>
    <w:p>
      <w:pPr>
        <w:spacing w:after="150"/>
      </w:pPr>
      <w:r>
        <w:rPr/>
        <w:t xml:space="preserve">一、2024-2029年非那雄胺行业市场风险及控制策略</w:t>
      </w:r>
    </w:p>
    <w:p>
      <w:pPr>
        <w:spacing w:after="150"/>
      </w:pPr>
      <w:r>
        <w:rPr/>
        <w:t xml:space="preserve">二、2024-2029年非那雄胺行业政策风险及控制策略</w:t>
      </w:r>
    </w:p>
    <w:p>
      <w:pPr>
        <w:spacing w:after="150"/>
      </w:pPr>
      <w:r>
        <w:rPr/>
        <w:t xml:space="preserve">三、2024-2029年非那雄胺行业经营风险及控制策略</w:t>
      </w:r>
    </w:p>
    <w:p>
      <w:pPr>
        <w:spacing w:after="150"/>
      </w:pPr>
      <w:r>
        <w:rPr/>
        <w:t xml:space="preserve">四、2024-2029年非那雄胺行业技术风险及控制策略</w:t>
      </w:r>
    </w:p>
    <w:p>
      <w:pPr>
        <w:spacing w:after="150"/>
      </w:pPr>
      <w:r>
        <w:rPr/>
        <w:t xml:space="preserve">五、2024-2029年非那雄胺同业竞争风险及控制策略</w:t>
      </w:r>
    </w:p>
    <w:p>
      <w:pPr>
        <w:spacing w:after="150"/>
      </w:pPr>
      <w:r>
        <w:rPr/>
        <w:t xml:space="preserve">六、2024-2029年非那雄胺行业其他风险及控制策略</w:t>
      </w:r>
    </w:p>
    <w:p>
      <w:pPr>
        <w:spacing w:after="150"/>
      </w:pPr>
      <w:r>
        <w:rPr>
          <w:b w:val="1"/>
          <w:bCs w:val="1"/>
        </w:rPr>
        <w:t xml:space="preserve">第十三章 非那雄胺行业投资战略研究</w:t>
      </w:r>
    </w:p>
    <w:p>
      <w:pPr>
        <w:spacing w:after="150"/>
      </w:pPr>
      <w:r>
        <w:rPr/>
        <w:t xml:space="preserve">第一节 非那雄胺行业发展战略研究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2024-2029年非那雄胺行业投资战略</w:t>
      </w:r>
    </w:p>
    <w:p>
      <w:pPr>
        <w:spacing w:after="150"/>
      </w:pPr>
      <w:r>
        <w:rPr>
          <w:b w:val="1"/>
          <w:bCs w:val="1"/>
        </w:rPr>
        <w:t xml:space="preserve">图表目录</w:t>
      </w:r>
    </w:p>
    <w:p>
      <w:pPr>
        <w:spacing w:after="150"/>
      </w:pPr>
      <w:r>
        <w:rPr/>
        <w:t xml:space="preserve">图表：2019-2023年中国非那雄胺行业市场容量及增长率</w:t>
      </w:r>
    </w:p>
    <w:p>
      <w:pPr>
        <w:spacing w:after="150"/>
      </w:pPr>
      <w:r>
        <w:rPr/>
        <w:t xml:space="preserve">图表：2019-2023年全球非那雄胺或相关产品产量</w:t>
      </w:r>
    </w:p>
    <w:p>
      <w:pPr>
        <w:spacing w:after="150"/>
      </w:pPr>
      <w:r>
        <w:rPr/>
        <w:t xml:space="preserve">图表：2019-2023年全球非那雄胺或相关产品销量</w:t>
      </w:r>
    </w:p>
    <w:p>
      <w:pPr>
        <w:spacing w:after="150"/>
      </w:pPr>
      <w:r>
        <w:rPr/>
        <w:t xml:space="preserve">图表：2019-2023年中国非那雄胺行业企业数量结构</w:t>
      </w:r>
    </w:p>
    <w:p>
      <w:pPr>
        <w:spacing w:after="150"/>
      </w:pPr>
      <w:r>
        <w:rPr/>
        <w:t xml:space="preserve">图表：2019-2023年中国非那雄胺行业人员规模状况</w:t>
      </w:r>
    </w:p>
    <w:p>
      <w:pPr>
        <w:spacing w:after="150"/>
      </w:pPr>
      <w:r>
        <w:rPr/>
        <w:t xml:space="preserve">图表：2019-2023年中国非那雄胺资产规模分析</w:t>
      </w:r>
    </w:p>
    <w:p>
      <w:pPr>
        <w:spacing w:after="150"/>
      </w:pPr>
      <w:r>
        <w:rPr/>
        <w:t xml:space="preserve">图表：2019-2023年中国非那雄胺行业市场规模</w:t>
      </w:r>
    </w:p>
    <w:p>
      <w:pPr>
        <w:spacing w:after="150"/>
      </w:pPr>
      <w:r>
        <w:rPr/>
        <w:t xml:space="preserve">图表：2019-2023年中国非那雄胺行业工业总产值</w:t>
      </w:r>
    </w:p>
    <w:p>
      <w:pPr>
        <w:spacing w:after="150"/>
      </w:pPr>
      <w:r>
        <w:rPr/>
        <w:t xml:space="preserve">图表：2019-2023年中国非那雄胺行业销售收入</w:t>
      </w:r>
    </w:p>
    <w:p>
      <w:pPr>
        <w:spacing w:after="150"/>
      </w:pPr>
      <w:r>
        <w:rPr/>
        <w:t xml:space="preserve">图表：2019-2023年中国非那雄胺行业产销率</w:t>
      </w:r>
    </w:p>
    <w:p>
      <w:pPr>
        <w:spacing w:after="150"/>
      </w:pPr>
      <w:r>
        <w:rPr/>
        <w:t xml:space="preserve">图表：2019-2023年中国非那雄胺行业盈利能力</w:t>
      </w:r>
    </w:p>
    <w:p>
      <w:pPr>
        <w:spacing w:after="150"/>
      </w:pPr>
      <w:r>
        <w:rPr/>
        <w:t xml:space="preserve">图表：2019-2023年中国非那雄胺行业偿债能力</w:t>
      </w:r>
    </w:p>
    <w:p>
      <w:pPr>
        <w:spacing w:after="150"/>
      </w:pPr>
      <w:r>
        <w:rPr/>
        <w:t xml:space="preserve">图表：2019-2023年中国非那雄胺行业营运能力</w:t>
      </w:r>
    </w:p>
    <w:p>
      <w:pPr>
        <w:spacing w:after="150"/>
      </w:pPr>
      <w:r>
        <w:rPr/>
        <w:t xml:space="preserve">图表：2019-2023年中国非那雄胺行业发展能力</w:t>
      </w:r>
    </w:p>
    <w:p>
      <w:pPr>
        <w:spacing w:after="150"/>
      </w:pPr>
      <w:r>
        <w:rPr/>
        <w:t xml:space="preserve">图表：2019-2023年中国非那雄胺行业相关产品进口金额</w:t>
      </w:r>
    </w:p>
    <w:p>
      <w:pPr>
        <w:spacing w:after="150"/>
      </w:pPr>
      <w:r>
        <w:rPr/>
        <w:t xml:space="preserve">图表：2019-2023年中国非那雄胺行业相关产品进口数量</w:t>
      </w:r>
    </w:p>
    <w:p>
      <w:pPr>
        <w:spacing w:after="150"/>
      </w:pPr>
      <w:r>
        <w:rPr/>
        <w:t xml:space="preserve">图表：2019-2023年中国非那雄胺行业相关产品进口国家或地区</w:t>
      </w:r>
    </w:p>
    <w:p>
      <w:pPr>
        <w:spacing w:after="150"/>
      </w:pPr>
      <w:r>
        <w:rPr/>
        <w:t xml:space="preserve">图表：2019-2023年中国非那雄胺行业相关产品出口金额</w:t>
      </w:r>
    </w:p>
    <w:p>
      <w:pPr>
        <w:spacing w:after="150"/>
      </w:pPr>
      <w:r>
        <w:rPr/>
        <w:t xml:space="preserve">图表：2019-2023年中国非那雄胺行业相关产品出口数量</w:t>
      </w:r>
    </w:p>
    <w:p>
      <w:pPr>
        <w:spacing w:after="150"/>
      </w:pPr>
      <w:r>
        <w:rPr/>
        <w:t xml:space="preserve">图表：2019-2023年中国非那雄胺行业相关产品出口国家或地区</w:t>
      </w:r>
    </w:p>
    <w:p>
      <w:pPr>
        <w:spacing w:after="150"/>
      </w:pPr>
      <w:r>
        <w:rPr/>
        <w:t xml:space="preserve">图表：2024-2029年中国非那雄胺行业销售收入及增长率预测</w:t>
      </w:r>
    </w:p>
    <w:p>
      <w:pPr>
        <w:spacing w:after="150"/>
      </w:pPr>
      <w:r>
        <w:rPr/>
        <w:t xml:space="preserve">图表：2024-2029年中国非那雄胺行业产量及增长率预测</w:t>
      </w:r>
    </w:p>
    <w:p>
      <w:pPr>
        <w:spacing w:after="150"/>
      </w:pPr>
      <w:r>
        <w:rPr/>
        <w:t xml:space="preserve">图表：2024-2029年中国非那雄胺行业市场容量及增长率预测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2024-2029年中国非那雄胺行业市场深度分析报告</dc:title>
  <dc:description>2024-2029年中国非那雄胺行业市场深度分析报告</dc:description>
  <dc:subject>2024-2029年中国非那雄胺行业市场深度分析报告</dc:subject>
  <cp:keywords>研究报告</cp:keywords>
  <cp:category>研究报告</cp:category>
  <cp:lastModifiedBy>北京中道泰和信息咨询有限公司</cp:lastModifiedBy>
  <dcterms:created xsi:type="dcterms:W3CDTF">2024-01-23T18:18:06+08:00</dcterms:created>
  <dcterms:modified xsi:type="dcterms:W3CDTF">2024-01-23T18:18:06+08:00</dcterms:modified>
</cp:coreProperties>
</file>

<file path=docProps/custom.xml><?xml version="1.0" encoding="utf-8"?>
<Properties xmlns="http://schemas.openxmlformats.org/officeDocument/2006/custom-properties" xmlns:vt="http://schemas.openxmlformats.org/officeDocument/2006/docPropsVTypes"/>
</file>