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2024-2029年中国冰葡萄酒行业发展前景分析及投资风险预测报告</w:t>
      </w:r>
    </w:p>
    <w:p>
      <w:pPr>
        <w:spacing w:after="150"/>
      </w:pPr>
      <w:r>
        <w:rPr>
          <w:b w:val="1"/>
          <w:bCs w:val="1"/>
        </w:rPr>
        <w:t xml:space="preserve">报告简介</w:t>
      </w:r>
    </w:p>
    <w:p>
      <w:pPr>
        <w:spacing w:after="150"/>
      </w:pPr>
      <w:r>
        <w:rPr/>
        <w:t xml:space="preserve">长期以来，白酒在中国酒类市场上占据消费主体地位，然而随着时代的变迁，改革开放以及经济全球化进程的加快，中国的消费结构也在不断发生变化，葡萄酒作为一种时尚健康的饮品越来越受到年轻消费者的喜爱。</w:t>
      </w:r>
    </w:p>
    <w:p>
      <w:pPr>
        <w:spacing w:after="150"/>
      </w:pPr>
      <w:r>
        <w:rPr/>
        <w:t xml:space="preserve">我国人均葡萄酒消费量1.31升，远远落后于法国的45升、英国的20升、美国的9升和中国香港的5.3升。但潜在消费空间巨大，受益于消费升级和健康饮酒的大潮流，到2023年，中国葡萄酒市场复合增速可以达到8%-10%。原因有：首先，中国本地葡萄酒业规模庞大;其次，相对于其他产酒国，中国的人均消耗量十分低;此外，中产阶级迅速扩大，这批新兴消费者将刺激葡萄酒消费增长;最后，葡萄酒较中国人经常饮用的中国白酒健康得多，其精致感更能吸引部分追求时尚的中国消费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葡萄酒相关企业和科研单位等的实地调查，对国内外冰葡萄酒行业的供给与需求状况、相关行业的发展状况、市场消费变化等进行了分析。重点研究了主要冰葡萄酒品牌的发展状况，以及未来中国冰葡萄酒行业将面临的机遇以及企业的应对策略。报告还分析了冰葡萄酒市场的竞争格局，行业的发展动向，并对行业相关政策进行了介绍和政策趋向研判，是冰葡萄酒生产企业、科研单位、零售企业等单位准确了解目前冰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行业环境概述</w:t>
      </w:r>
    </w:p>
    <w:p>
      <w:pPr>
        <w:spacing w:after="150"/>
      </w:pPr>
      <w:r>
        <w:rPr>
          <w:b w:val="1"/>
          <w:bCs w:val="1"/>
        </w:rPr>
        <w:t xml:space="preserve">第一章 冰葡萄酒产品概述</w:t>
      </w:r>
    </w:p>
    <w:p>
      <w:pPr>
        <w:spacing w:after="150"/>
      </w:pPr>
      <w:r>
        <w:rPr/>
        <w:t xml:space="preserve">第一节 产品定义</w:t>
      </w:r>
    </w:p>
    <w:p>
      <w:pPr>
        <w:spacing w:after="150"/>
      </w:pPr>
      <w:r>
        <w:rPr/>
        <w:t xml:space="preserve">第二节 产品用途</w:t>
      </w:r>
    </w:p>
    <w:p>
      <w:pPr>
        <w:spacing w:after="150"/>
      </w:pPr>
      <w:r>
        <w:rPr/>
        <w:t xml:space="preserve">第三节 冰葡萄酒市场特点分析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2019-2023年中国冰葡萄酒行业环境分析</w:t>
      </w:r>
    </w:p>
    <w:p>
      <w:pPr>
        <w:spacing w:after="150"/>
      </w:pPr>
      <w:r>
        <w:rPr/>
        <w:t xml:space="preserve">第一节 2019-2023年中国经济发展环境分析</w:t>
      </w:r>
    </w:p>
    <w:p>
      <w:pPr>
        <w:spacing w:after="150"/>
      </w:pPr>
      <w:r>
        <w:rPr/>
        <w:t xml:space="preserve">一、2019-2023年中国GDP分析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五、2019-2023年中国宏观经济发展预测</w:t>
      </w:r>
    </w:p>
    <w:p>
      <w:pPr>
        <w:spacing w:after="150"/>
      </w:pPr>
      <w:r>
        <w:rPr/>
        <w:t xml:space="preserve">第二节 2019-2023年中国冰葡萄酒行业政策环境分析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2019-2023年中国冰葡萄酒行业技术环境分析</w:t>
      </w:r>
    </w:p>
    <w:p>
      <w:pPr>
        <w:spacing w:after="150"/>
      </w:pPr>
      <w:r>
        <w:rPr/>
        <w:t xml:space="preserve">一、中国冰葡萄酒技术发展概况</w:t>
      </w:r>
    </w:p>
    <w:p>
      <w:pPr>
        <w:spacing w:after="150"/>
      </w:pPr>
      <w:r>
        <w:rPr/>
        <w:t xml:space="preserve">二、中国冰葡萄酒产品工艺特点或流程</w:t>
      </w:r>
    </w:p>
    <w:p>
      <w:pPr>
        <w:spacing w:after="150"/>
      </w:pPr>
      <w:r>
        <w:rPr/>
        <w:t xml:space="preserve">三、中国冰葡萄酒行业技术发展趋势</w:t>
      </w:r>
    </w:p>
    <w:p>
      <w:pPr>
        <w:spacing w:after="150"/>
      </w:pPr>
      <w:r>
        <w:rPr>
          <w:b w:val="1"/>
          <w:bCs w:val="1"/>
        </w:rPr>
        <w:t xml:space="preserve">第二部分 行业运行分析</w:t>
      </w:r>
    </w:p>
    <w:p>
      <w:pPr>
        <w:spacing w:after="150"/>
      </w:pPr>
      <w:r>
        <w:rPr>
          <w:b w:val="1"/>
          <w:bCs w:val="1"/>
        </w:rPr>
        <w:t xml:space="preserve">第三章 2019-2023年中国冰葡萄酒市场分析</w:t>
      </w:r>
    </w:p>
    <w:p>
      <w:pPr>
        <w:spacing w:after="150"/>
      </w:pPr>
      <w:r>
        <w:rPr/>
        <w:t xml:space="preserve">第一节 2019-2023年中国冰葡萄酒市场现状分析及预测</w:t>
      </w:r>
    </w:p>
    <w:p>
      <w:pPr>
        <w:spacing w:after="150"/>
      </w:pPr>
      <w:r>
        <w:rPr/>
        <w:t xml:space="preserve">一、2019-2023年中国冰葡萄酒市场规模分析</w:t>
      </w:r>
    </w:p>
    <w:p>
      <w:pPr>
        <w:spacing w:after="150"/>
      </w:pPr>
      <w:r>
        <w:rPr/>
        <w:t xml:space="preserve">二、2024-2029年中国冰葡萄酒市场规模预测</w:t>
      </w:r>
    </w:p>
    <w:p>
      <w:pPr>
        <w:spacing w:after="150"/>
      </w:pPr>
      <w:r>
        <w:rPr/>
        <w:t xml:space="preserve">第二节 2019-2023年中国冰葡萄酒产品产能分析及预测</w:t>
      </w:r>
    </w:p>
    <w:p>
      <w:pPr>
        <w:spacing w:after="150"/>
      </w:pPr>
      <w:r>
        <w:rPr/>
        <w:t xml:space="preserve">一、2019-2023年中国冰葡萄酒产能分析</w:t>
      </w:r>
    </w:p>
    <w:p>
      <w:pPr>
        <w:spacing w:after="150"/>
      </w:pPr>
      <w:r>
        <w:rPr/>
        <w:t xml:space="preserve">二、2024-2029年中国冰葡萄酒产能预测</w:t>
      </w:r>
    </w:p>
    <w:p>
      <w:pPr>
        <w:spacing w:after="150"/>
      </w:pPr>
      <w:r>
        <w:rPr/>
        <w:t xml:space="preserve">第三节 2019-2023年中国冰葡萄酒产品产量分析及预测</w:t>
      </w:r>
    </w:p>
    <w:p>
      <w:pPr>
        <w:spacing w:after="150"/>
      </w:pPr>
      <w:r>
        <w:rPr/>
        <w:t xml:space="preserve">一、2019-2023年中国冰葡萄酒产量分析</w:t>
      </w:r>
    </w:p>
    <w:p>
      <w:pPr>
        <w:spacing w:after="150"/>
      </w:pPr>
      <w:r>
        <w:rPr/>
        <w:t xml:space="preserve">二、2024-2029年中国冰葡萄酒产量预测</w:t>
      </w:r>
    </w:p>
    <w:p>
      <w:pPr>
        <w:spacing w:after="150"/>
      </w:pPr>
      <w:r>
        <w:rPr/>
        <w:t xml:space="preserve">第四节 2019-2023年中国冰葡萄酒市场需求分析及预测</w:t>
      </w:r>
    </w:p>
    <w:p>
      <w:pPr>
        <w:spacing w:after="150"/>
      </w:pPr>
      <w:r>
        <w:rPr/>
        <w:t xml:space="preserve">一、2019-2023年中国冰葡萄酒市场需求分析</w:t>
      </w:r>
    </w:p>
    <w:p>
      <w:pPr>
        <w:spacing w:after="150"/>
      </w:pPr>
      <w:r>
        <w:rPr/>
        <w:t xml:space="preserve">二、2024-2029年中国冰葡萄酒市场需求预测</w:t>
      </w:r>
    </w:p>
    <w:p>
      <w:pPr>
        <w:spacing w:after="150"/>
      </w:pPr>
      <w:r>
        <w:rPr/>
        <w:t xml:space="preserve">第五节 2019-2023年中国冰葡萄酒进出口数据分析</w:t>
      </w:r>
    </w:p>
    <w:p>
      <w:pPr>
        <w:spacing w:after="150"/>
      </w:pPr>
      <w:r>
        <w:rPr/>
        <w:t xml:space="preserve">一、2019-2023年中国冰葡萄酒进出口数据分析</w:t>
      </w:r>
    </w:p>
    <w:p>
      <w:pPr>
        <w:spacing w:after="150"/>
      </w:pPr>
      <w:r>
        <w:rPr/>
        <w:t xml:space="preserve">二、2024-2029年国内冰葡萄酒产品未来进出口情况预测</w:t>
      </w:r>
    </w:p>
    <w:p>
      <w:pPr>
        <w:spacing w:after="150"/>
      </w:pPr>
      <w:r>
        <w:rPr>
          <w:b w:val="1"/>
          <w:bCs w:val="1"/>
        </w:rPr>
        <w:t xml:space="preserve">第四章 2019-2023年中国冰葡萄酒行业价格现状及预测</w:t>
      </w:r>
    </w:p>
    <w:p>
      <w:pPr>
        <w:spacing w:after="150"/>
      </w:pPr>
      <w:r>
        <w:rPr/>
        <w:t xml:space="preserve">第一节 2019-2023年中国冰葡萄酒行业价格现状</w:t>
      </w:r>
    </w:p>
    <w:p>
      <w:pPr>
        <w:spacing w:after="150"/>
      </w:pPr>
      <w:r>
        <w:rPr/>
        <w:t xml:space="preserve">一、2019-2023年中国冰葡萄酒行业价格主要影响因素</w:t>
      </w:r>
    </w:p>
    <w:p>
      <w:pPr>
        <w:spacing w:after="150"/>
      </w:pPr>
      <w:r>
        <w:rPr/>
        <w:t xml:space="preserve">二、2019-2023年中国冰葡萄酒行业价格走势</w:t>
      </w:r>
    </w:p>
    <w:p>
      <w:pPr>
        <w:spacing w:after="150"/>
      </w:pPr>
      <w:r>
        <w:rPr/>
        <w:t xml:space="preserve">第二节 2024-2029年中国冰葡萄酒行业价格预测</w:t>
      </w:r>
    </w:p>
    <w:p>
      <w:pPr>
        <w:spacing w:after="150"/>
      </w:pPr>
      <w:r>
        <w:rPr>
          <w:b w:val="1"/>
          <w:bCs w:val="1"/>
        </w:rPr>
        <w:t xml:space="preserve">第五章 2019-2023年中国冰葡萄酒产业渠道分析</w:t>
      </w:r>
    </w:p>
    <w:p>
      <w:pPr>
        <w:spacing w:after="150"/>
      </w:pPr>
      <w:r>
        <w:rPr/>
        <w:t xml:space="preserve">第一节 2019-2023年国内冰葡萄酒产品的需求地域分布结构</w:t>
      </w:r>
    </w:p>
    <w:p>
      <w:pPr>
        <w:spacing w:after="150"/>
      </w:pPr>
      <w:r>
        <w:rPr/>
        <w:t xml:space="preserve">第二节 2019-2023年中国冰葡萄酒产品重点区域市场消费情况分析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第三节 2019-2023年中国冰葡萄酒产品的经销模式</w:t>
      </w:r>
    </w:p>
    <w:p>
      <w:pPr>
        <w:spacing w:after="150"/>
      </w:pPr>
      <w:r>
        <w:rPr/>
        <w:t xml:space="preserve">第四节 渠道格局</w:t>
      </w:r>
    </w:p>
    <w:p>
      <w:pPr>
        <w:spacing w:after="150"/>
      </w:pPr>
      <w:r>
        <w:rPr/>
        <w:t xml:space="preserve">第五节 渠道形式</w:t>
      </w:r>
    </w:p>
    <w:p>
      <w:pPr>
        <w:spacing w:after="150"/>
      </w:pPr>
      <w:r>
        <w:rPr/>
        <w:t xml:space="preserve">第六节 渠道要素对比</w:t>
      </w:r>
    </w:p>
    <w:p>
      <w:pPr>
        <w:spacing w:after="150"/>
      </w:pPr>
      <w:r>
        <w:rPr/>
        <w:t xml:space="preserve">第七节 冰葡萄酒行业国际化营销模式分析</w:t>
      </w:r>
    </w:p>
    <w:p>
      <w:pPr>
        <w:spacing w:after="150"/>
      </w:pPr>
      <w:r>
        <w:rPr/>
        <w:t xml:space="preserve">第八节 2019-2023年中国本土冰葡萄酒产品生产及销售投资运作模式分析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第三部分 市场竞争格局</w:t>
      </w:r>
    </w:p>
    <w:p>
      <w:pPr>
        <w:spacing w:after="150"/>
      </w:pPr>
      <w:r>
        <w:rPr>
          <w:b w:val="1"/>
          <w:bCs w:val="1"/>
        </w:rPr>
        <w:t xml:space="preserve">第六章 2019-2023年冰葡萄酒特色厂商发展分析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中信国安葡萄酒业股份有限公司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通化葡萄酒股份有限公司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甘肃莫高实业发展股份有限公司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广夏(银川)实业股份有限公司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中国粮油控股有限公司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安徽古井贡酒股份有限公司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贵州茅台酒股份有限公司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青岛啤酒股份有限公司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银基集团</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第七章 2019-2023年冰葡萄酒行业相关产业分析</w:t>
      </w:r>
    </w:p>
    <w:p>
      <w:pPr>
        <w:spacing w:after="150"/>
      </w:pPr>
      <w:r>
        <w:rPr/>
        <w:t xml:space="preserve">第一节 2019-2023年冰葡萄酒行业产业链概述</w:t>
      </w:r>
    </w:p>
    <w:p>
      <w:pPr>
        <w:spacing w:after="150"/>
      </w:pPr>
      <w:r>
        <w:rPr/>
        <w:t xml:space="preserve">第二节 2019-2023年中国冰葡萄酒上游行业发展状况分析</w:t>
      </w:r>
    </w:p>
    <w:p>
      <w:pPr>
        <w:spacing w:after="150"/>
      </w:pPr>
      <w:r>
        <w:rPr/>
        <w:t xml:space="preserve">一、2019-2023年中国冰葡萄酒上游原材料生产情况分析</w:t>
      </w:r>
    </w:p>
    <w:p>
      <w:pPr>
        <w:spacing w:after="150"/>
      </w:pPr>
      <w:r>
        <w:rPr/>
        <w:t xml:space="preserve">二、2019-2023年中国冰葡萄酒上游原材料需求情况分析</w:t>
      </w:r>
    </w:p>
    <w:p>
      <w:pPr>
        <w:spacing w:after="150"/>
      </w:pPr>
      <w:r>
        <w:rPr/>
        <w:t xml:space="preserve">第三节 2019-2023年中国冰葡萄酒下游行业发展情况分析</w:t>
      </w:r>
    </w:p>
    <w:p>
      <w:pPr>
        <w:spacing w:after="150"/>
      </w:pPr>
      <w:r>
        <w:rPr/>
        <w:t xml:space="preserve">第四节 2024-2029年中国冰葡萄酒行业竞争格局发展趋势分析</w:t>
      </w:r>
    </w:p>
    <w:p>
      <w:pPr>
        <w:spacing w:after="150"/>
      </w:pPr>
      <w:r>
        <w:rPr>
          <w:b w:val="1"/>
          <w:bCs w:val="1"/>
        </w:rPr>
        <w:t xml:space="preserve">第二部分 行业发展预测</w:t>
      </w:r>
    </w:p>
    <w:p>
      <w:pPr>
        <w:spacing w:after="150"/>
      </w:pPr>
      <w:r>
        <w:rPr>
          <w:b w:val="1"/>
          <w:bCs w:val="1"/>
        </w:rPr>
        <w:t xml:space="preserve">第八章 2024-2029年冰葡萄酒行业前景展望与趋势预测</w:t>
      </w:r>
    </w:p>
    <w:p>
      <w:pPr>
        <w:spacing w:after="150"/>
      </w:pPr>
      <w:r>
        <w:rPr/>
        <w:t xml:space="preserve">第一节 2024-2029年中国行业投资价值分析</w:t>
      </w:r>
    </w:p>
    <w:p>
      <w:pPr>
        <w:spacing w:after="150"/>
      </w:pPr>
      <w:r>
        <w:rPr/>
        <w:t xml:space="preserve">一、2024-2029年中国冰葡萄酒行业盈利能力分析</w:t>
      </w:r>
    </w:p>
    <w:p>
      <w:pPr>
        <w:spacing w:after="150"/>
      </w:pPr>
      <w:r>
        <w:rPr/>
        <w:t xml:space="preserve">二、2024-2029年中国冰葡萄酒行业偿债能力分析</w:t>
      </w:r>
    </w:p>
    <w:p>
      <w:pPr>
        <w:spacing w:after="150"/>
      </w:pPr>
      <w:r>
        <w:rPr/>
        <w:t xml:space="preserve">三、2024-2029年中国冰葡萄酒行业运营效率分析</w:t>
      </w:r>
    </w:p>
    <w:p>
      <w:pPr>
        <w:spacing w:after="150"/>
      </w:pPr>
      <w:r>
        <w:rPr/>
        <w:t xml:space="preserve">第二节 2024-2029年中国冰葡萄酒行业投资机会分析</w:t>
      </w:r>
    </w:p>
    <w:p>
      <w:pPr>
        <w:spacing w:after="150"/>
      </w:pPr>
      <w:r>
        <w:rPr/>
        <w:t xml:space="preserve">一、国内强劲的经济增长对冰葡萄酒行业的支撑因素分析</w:t>
      </w:r>
    </w:p>
    <w:p>
      <w:pPr>
        <w:spacing w:after="150"/>
      </w:pPr>
      <w:r>
        <w:rPr/>
        <w:t xml:space="preserve">二、下游行业的需求对冰葡萄酒行业的推动因素分析</w:t>
      </w:r>
    </w:p>
    <w:p>
      <w:pPr>
        <w:spacing w:after="150"/>
      </w:pPr>
      <w:r>
        <w:rPr/>
        <w:t xml:space="preserve">三、相关产业对冰葡萄酒行业的带动因素分析</w:t>
      </w:r>
    </w:p>
    <w:p>
      <w:pPr>
        <w:spacing w:after="150"/>
      </w:pPr>
      <w:r>
        <w:rPr/>
        <w:t xml:space="preserve">第三节 2024-2029年中国冰葡萄酒市场发展前景预测</w:t>
      </w:r>
    </w:p>
    <w:p>
      <w:pPr>
        <w:spacing w:after="150"/>
      </w:pPr>
      <w:r>
        <w:rPr/>
        <w:t xml:space="preserve">一、2024-2029年中国冰葡萄酒市场规模预测分析</w:t>
      </w:r>
    </w:p>
    <w:p>
      <w:pPr>
        <w:spacing w:after="150"/>
      </w:pPr>
      <w:r>
        <w:rPr/>
        <w:t xml:space="preserve">二、2024-2029年中国冰葡萄酒市场结构预测分析</w:t>
      </w:r>
    </w:p>
    <w:p>
      <w:pPr>
        <w:spacing w:after="150"/>
      </w:pPr>
      <w:r>
        <w:rPr/>
        <w:t xml:space="preserve">三、2024-2029年中国冰葡萄酒市场供需情况预测</w:t>
      </w:r>
    </w:p>
    <w:p>
      <w:pPr>
        <w:spacing w:after="150"/>
      </w:pPr>
      <w:r>
        <w:rPr/>
        <w:t xml:space="preserve">第四节 2024-2029年中国冰葡萄酒行业发展趋势分析</w:t>
      </w:r>
    </w:p>
    <w:p>
      <w:pPr>
        <w:spacing w:after="150"/>
      </w:pPr>
      <w:r>
        <w:rPr/>
        <w:t xml:space="preserve">一、2024-2029年中国冰葡萄酒行业产品发展趋势</w:t>
      </w:r>
    </w:p>
    <w:p>
      <w:pPr>
        <w:spacing w:after="150"/>
      </w:pPr>
      <w:r>
        <w:rPr/>
        <w:t xml:space="preserve">二、2024-2029年中国冰葡萄酒行业价格变化趋势</w:t>
      </w:r>
    </w:p>
    <w:p>
      <w:pPr>
        <w:spacing w:after="150"/>
      </w:pPr>
      <w:r>
        <w:rPr/>
        <w:t xml:space="preserve">三、2024-2029年中国冰葡萄酒行业用户需求结构趋势</w:t>
      </w:r>
    </w:p>
    <w:p>
      <w:pPr>
        <w:spacing w:after="150"/>
      </w:pPr>
      <w:r>
        <w:rPr>
          <w:b w:val="1"/>
          <w:bCs w:val="1"/>
        </w:rPr>
        <w:t xml:space="preserve">第九章 2024-2029年冰葡萄酒行业投资战略研究</w:t>
      </w:r>
    </w:p>
    <w:p>
      <w:pPr>
        <w:spacing w:after="150"/>
      </w:pPr>
      <w:r>
        <w:rPr/>
        <w:t xml:space="preserve">第一节 2024-2029年中国冰葡萄酒行业发展的关键要素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2024-2029年中国冰葡萄酒行业投资风险分析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第三节 2024-2029年中国冰葡萄酒行业投资机会分析</w:t>
      </w:r>
    </w:p>
    <w:p>
      <w:pPr>
        <w:spacing w:after="150"/>
      </w:pPr>
      <w:r>
        <w:rPr/>
        <w:t xml:space="preserve">一、2024-2029年中国冰葡萄酒行业投资前景</w:t>
      </w:r>
    </w:p>
    <w:p>
      <w:pPr>
        <w:spacing w:after="150"/>
      </w:pPr>
      <w:r>
        <w:rPr/>
        <w:t xml:space="preserve">二、2024-2029年中国冰葡萄酒行业投资热点</w:t>
      </w:r>
    </w:p>
    <w:p>
      <w:pPr>
        <w:spacing w:after="150"/>
      </w:pPr>
      <w:r>
        <w:rPr/>
        <w:t xml:space="preserve">三、2024-2029年中国冰葡萄酒行业投资区域</w:t>
      </w:r>
    </w:p>
    <w:p>
      <w:pPr>
        <w:spacing w:after="150"/>
      </w:pPr>
      <w:r>
        <w:rPr/>
        <w:t xml:space="preserve">四、2024-2029年中国冰葡萄酒行业投资吸引力分析</w:t>
      </w:r>
    </w:p>
    <w:p>
      <w:pPr>
        <w:spacing w:after="150"/>
      </w:pPr>
      <w:r>
        <w:rPr/>
        <w:t xml:space="preserve">第四节 中道泰和对冰葡萄酒项目的投资建议</w:t>
      </w:r>
    </w:p>
    <w:p>
      <w:pPr>
        <w:spacing w:after="150"/>
      </w:pPr>
      <w:r>
        <w:rPr/>
        <w:t xml:space="preserve">一、目标群体建议(应用领域)</w:t>
      </w:r>
    </w:p>
    <w:p>
      <w:pPr>
        <w:spacing w:after="150"/>
      </w:pPr>
      <w:r>
        <w:rPr/>
        <w:t xml:space="preserve">二、产品分类与定位建议</w:t>
      </w:r>
    </w:p>
    <w:p>
      <w:pPr>
        <w:spacing w:after="150"/>
      </w:pPr>
      <w:r>
        <w:rPr/>
        <w:t xml:space="preserve">三、价格定位建议</w:t>
      </w:r>
    </w:p>
    <w:p>
      <w:pPr>
        <w:spacing w:after="150"/>
      </w:pPr>
      <w:r>
        <w:rPr/>
        <w:t xml:space="preserve">四、技术应用建议</w:t>
      </w:r>
    </w:p>
    <w:p>
      <w:pPr>
        <w:spacing w:after="150"/>
      </w:pPr>
      <w:r>
        <w:rPr/>
        <w:t xml:space="preserve">五、投资区域建议</w:t>
      </w:r>
    </w:p>
    <w:p>
      <w:pPr>
        <w:spacing w:after="150"/>
      </w:pPr>
      <w:r>
        <w:rPr/>
        <w:t xml:space="preserve">六、销售渠道建议</w:t>
      </w:r>
    </w:p>
    <w:p>
      <w:pPr>
        <w:spacing w:after="150"/>
      </w:pPr>
      <w:r>
        <w:rPr/>
        <w:t xml:space="preserve">七、资本并购重组运作模式建议</w:t>
      </w:r>
    </w:p>
    <w:p>
      <w:pPr>
        <w:spacing w:after="150"/>
      </w:pPr>
      <w:r>
        <w:rPr/>
        <w:t xml:space="preserve">八、企业经营管理建议</w:t>
      </w:r>
    </w:p>
    <w:p>
      <w:pPr>
        <w:spacing w:after="150"/>
      </w:pPr>
      <w:r>
        <w:rPr/>
        <w:t xml:space="preserve">九、重点客户建设建议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图表：2019-2023年GDP环比增长速度</w:t>
      </w:r>
    </w:p>
    <w:p>
      <w:pPr>
        <w:spacing w:after="150"/>
      </w:pPr>
      <w:r>
        <w:rPr/>
        <w:t xml:space="preserve">图表：2019-2023年规模以上工业增加值同比增长速度</w:t>
      </w:r>
    </w:p>
    <w:p>
      <w:pPr>
        <w:spacing w:after="150"/>
      </w:pPr>
      <w:r>
        <w:rPr/>
        <w:t xml:space="preserve">图表：2019-2023年固定资产投资(不含农户)同比增速</w:t>
      </w:r>
    </w:p>
    <w:p>
      <w:pPr>
        <w:spacing w:after="150"/>
      </w:pPr>
      <w:r>
        <w:rPr/>
        <w:t xml:space="preserve">图表：2019-2023年分地区投资相邻两个月累计同比增速</w:t>
      </w:r>
    </w:p>
    <w:p>
      <w:pPr>
        <w:spacing w:after="150"/>
      </w:pPr>
      <w:r>
        <w:rPr/>
        <w:t xml:space="preserve">图表：2019-2023年固定资产投资到位资金同比增速</w:t>
      </w:r>
    </w:p>
    <w:p>
      <w:pPr>
        <w:spacing w:after="150"/>
      </w:pPr>
      <w:r>
        <w:rPr/>
        <w:t xml:space="preserve">图表：2019-2023年全国居民消费价格涨跌幅</w:t>
      </w:r>
    </w:p>
    <w:p>
      <w:pPr>
        <w:spacing w:after="150"/>
      </w:pPr>
      <w:r>
        <w:rPr/>
        <w:t xml:space="preserve">图表：2019-2023年国外冰葡萄酒产能分析</w:t>
      </w:r>
    </w:p>
    <w:p>
      <w:pPr>
        <w:spacing w:after="150"/>
      </w:pPr>
      <w:r>
        <w:rPr/>
        <w:t xml:space="preserve">图表：2024-2029年国外冰葡萄酒产能预测</w:t>
      </w:r>
    </w:p>
    <w:p>
      <w:pPr>
        <w:spacing w:after="150"/>
      </w:pPr>
      <w:r>
        <w:rPr/>
        <w:t xml:space="preserve">图表：2019-2023年国外冰葡萄酒产量分析</w:t>
      </w:r>
    </w:p>
    <w:p>
      <w:pPr>
        <w:spacing w:after="150"/>
      </w:pPr>
      <w:r>
        <w:rPr/>
        <w:t xml:space="preserve">图表：2024-2029年国外冰葡萄酒产量预测</w:t>
      </w:r>
    </w:p>
    <w:p>
      <w:pPr>
        <w:spacing w:after="150"/>
      </w:pPr>
      <w:r>
        <w:rPr/>
        <w:t xml:space="preserve">图表：2019-2023年国外冰葡萄酒市场需求分析</w:t>
      </w:r>
    </w:p>
    <w:p>
      <w:pPr>
        <w:spacing w:after="150"/>
      </w:pPr>
      <w:r>
        <w:rPr/>
        <w:t xml:space="preserve">图表：2024-2029年国外冰葡萄酒市场需求预测</w:t>
      </w:r>
    </w:p>
    <w:p>
      <w:pPr>
        <w:spacing w:after="150"/>
      </w:pPr>
      <w:r>
        <w:rPr/>
        <w:t xml:space="preserve">图表：2019-2023年中国冰葡萄酒产能分析</w:t>
      </w:r>
    </w:p>
    <w:p>
      <w:pPr>
        <w:spacing w:after="150"/>
      </w:pPr>
      <w:r>
        <w:rPr/>
        <w:t xml:space="preserve">图表：2024-2029年中国冰葡萄酒产能预测</w:t>
      </w:r>
    </w:p>
    <w:p>
      <w:pPr>
        <w:spacing w:after="150"/>
      </w:pPr>
      <w:r>
        <w:rPr/>
        <w:t xml:space="preserve">图表：2019-2023年中国冰葡萄酒产量分析</w:t>
      </w:r>
    </w:p>
    <w:p>
      <w:pPr>
        <w:spacing w:after="150"/>
      </w:pPr>
      <w:r>
        <w:rPr/>
        <w:t xml:space="preserve">图表：2024-2029年中国冰葡萄酒产量预测</w:t>
      </w:r>
    </w:p>
    <w:p>
      <w:pPr>
        <w:spacing w:after="150"/>
      </w:pPr>
      <w:r>
        <w:rPr/>
        <w:t xml:space="preserve">图表：2019-2023年中国冰葡萄酒市场需求分析</w:t>
      </w:r>
    </w:p>
    <w:p>
      <w:pPr>
        <w:spacing w:after="150"/>
      </w:pPr>
      <w:r>
        <w:rPr/>
        <w:t xml:space="preserve">图表：2024-2029年中国冰葡萄酒市场需求预测</w:t>
      </w:r>
    </w:p>
    <w:p>
      <w:pPr>
        <w:spacing w:after="150"/>
      </w:pPr>
      <w:r>
        <w:rPr/>
        <w:t xml:space="preserve">图表：2019-2023年中国冰葡萄酒进口数据分析</w:t>
      </w:r>
    </w:p>
    <w:p>
      <w:pPr>
        <w:spacing w:after="150"/>
      </w:pPr>
      <w:r>
        <w:rPr/>
        <w:t xml:space="preserve">图表：2019-2023年进口量分析</w:t>
      </w:r>
    </w:p>
    <w:p>
      <w:pPr>
        <w:spacing w:after="150"/>
      </w:pPr>
      <w:r>
        <w:rPr/>
        <w:t xml:space="preserve">图表：2019-2023年进口额分析</w:t>
      </w:r>
    </w:p>
    <w:p>
      <w:pPr>
        <w:spacing w:after="150"/>
      </w:pPr>
      <w:r>
        <w:rPr/>
        <w:t xml:space="preserve">图表：2019-2023年到岸价分析</w:t>
      </w:r>
    </w:p>
    <w:p>
      <w:pPr>
        <w:spacing w:after="150"/>
      </w:pPr>
      <w:r>
        <w:rPr/>
        <w:t xml:space="preserve">图表：2019-2023年中国冰葡萄酒出口数据分析</w:t>
      </w:r>
    </w:p>
    <w:p>
      <w:pPr>
        <w:spacing w:after="150"/>
      </w:pPr>
      <w:r>
        <w:rPr/>
        <w:t xml:space="preserve">图表：2019-2023年出口量分析</w:t>
      </w:r>
    </w:p>
    <w:p>
      <w:pPr>
        <w:spacing w:after="150"/>
      </w:pPr>
      <w:r>
        <w:rPr/>
        <w:t xml:space="preserve">图表：2019-2023年出口额分析</w:t>
      </w:r>
    </w:p>
    <w:p>
      <w:pPr>
        <w:spacing w:after="150"/>
      </w:pPr>
      <w:r>
        <w:rPr/>
        <w:t xml:space="preserve">图表：2019-2023年到岸价分析</w:t>
      </w:r>
    </w:p>
    <w:p>
      <w:pPr>
        <w:spacing w:after="150"/>
      </w:pPr>
      <w:r>
        <w:rPr/>
        <w:t xml:space="preserve">图表：2024-2029年国内冰葡萄酒行业盈利能力分析</w:t>
      </w:r>
    </w:p>
    <w:p>
      <w:pPr>
        <w:spacing w:after="150"/>
      </w:pPr>
      <w:r>
        <w:rPr/>
        <w:t xml:space="preserve">图表：2024-2029年国内冰葡萄酒行业偿债能力分析</w:t>
      </w:r>
    </w:p>
    <w:p>
      <w:pPr>
        <w:spacing w:after="150"/>
      </w:pPr>
      <w:r>
        <w:rPr/>
        <w:t xml:space="preserve">图表：2024-2029年国内冰葡萄酒产品投资收益率分析预测</w:t>
      </w:r>
    </w:p>
    <w:p>
      <w:pPr>
        <w:spacing w:after="150"/>
      </w:pPr>
      <w:r>
        <w:rPr/>
        <w:t xml:space="preserve">图表：2024-2029年国内冰葡萄酒行业运营效率分析</w:t>
      </w:r>
    </w:p>
    <w:p>
      <w:pPr>
        <w:spacing w:after="150"/>
      </w:pPr>
      <w:r>
        <w:rPr/>
        <w:t xml:space="preserve">图表：2024-2029年国内冰葡萄酒市场规模预测分析</w:t>
      </w:r>
    </w:p>
    <w:p>
      <w:pPr>
        <w:spacing w:after="150"/>
      </w:pPr>
      <w:r>
        <w:rPr/>
        <w:t xml:space="preserve">图表：2024-2029年国内冰葡萄酒市场结构预测分析</w:t>
      </w:r>
    </w:p>
    <w:p>
      <w:pPr>
        <w:spacing w:after="150"/>
      </w:pPr>
      <w:r>
        <w:rPr/>
        <w:t xml:space="preserve">图表：2024-2029年国内冰葡萄酒市场供需情况预测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2024-2029年中国冰葡萄酒行业发展前景分析及投资风险预测报告</dc:title>
  <dc:description>2024-2029年中国冰葡萄酒行业发展前景分析及投资风险预测报告</dc:description>
  <dc:subject>2024-2029年中国冰葡萄酒行业发展前景分析及投资风险预测报告</dc:subject>
  <cp:keywords>研究报告</cp:keywords>
  <cp:category>研究报告</cp:category>
  <cp:lastModifiedBy>北京中道泰和信息咨询有限公司</cp:lastModifiedBy>
  <dcterms:created xsi:type="dcterms:W3CDTF">2024-01-23T17:57:57+08:00</dcterms:created>
  <dcterms:modified xsi:type="dcterms:W3CDTF">2024-01-23T17:57:57+08:00</dcterms:modified>
</cp:coreProperties>
</file>

<file path=docProps/custom.xml><?xml version="1.0" encoding="utf-8"?>
<Properties xmlns="http://schemas.openxmlformats.org/officeDocument/2006/custom-properties" xmlns:vt="http://schemas.openxmlformats.org/officeDocument/2006/docPropsVTypes"/>
</file>