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2024-2029年中国废电池行业市场调研与投资预测分析报告</w:t>
      </w:r>
    </w:p>
    <w:p>
      <w:pPr>
        <w:spacing w:after="150"/>
      </w:pPr>
      <w:r>
        <w:rPr>
          <w:b w:val="1"/>
          <w:bCs w:val="1"/>
        </w:rPr>
        <w:t xml:space="preserve">报告简介</w:t>
      </w:r>
    </w:p>
    <w:p>
      <w:pPr>
        <w:spacing w:after="150"/>
      </w:pPr>
      <w:r>
        <w:rPr/>
        <w:t xml:space="preserve">废电池，就是使用过而废弃的电池。废电池对环境的影响及其处理方法尚有争议。电池产品可分一次干电池(普通干电池)、二次干电池(可充电电池，主要用于移动电话、计算机)、铅酸蓄电池(主要用于汽车)三大类。用量最大、群众最关心，报道最多的是普通干电池。电池主要含铁、锌、锰等重金属元素，此外还含有微量的汞，汞是有毒的物质。有报道笼统地说，电池含有汞、镉、铅、砷等物质，这是不准确的。事实上，群众日常使用的普通干电池生产过程中不需添加镉、铅、砷等物质。资料显示，3000吨可以回收杂锌锭141吨、冶金二氧化锰300吨、铁皮260吨、电解锌181吨、电解二氧化锰340吨、铁皮500吨，价值相当于国家开发两个中型矿山的费用，更何况这些都是不可再生的一次性资源。在治理废电池的领域上，随着电池产业的不断发展，不同类型、规格的废电池所需的处理方式、处理技术也相应形成。</w:t>
      </w:r>
    </w:p>
    <w:p>
      <w:pPr>
        <w:spacing w:after="150"/>
      </w:pPr>
      <w:r>
        <w:rPr/>
        <w:t xml:space="preserve">循环利用是有难易之分的。回收的难易程度受到两个因素影响，一个是回收价值，一个是回收途径。有经济价值无回收途径的代表是铅蓄电池。对于铅蓄电池，据电池工业协会提供的数据，目前全国有近3000家废旧电池回收处理企业，80%以个体户为主，在每年可回收的近200万吨铅酸蓄电池中，这些无资质、环保不达标的小冶炼厂又把持着80%的回收份额。无序的铅蓄电池回收是造成我国大面积血铅的原因之一。对于电子器件垃圾的处理也存在类似的问题，我们目前没有大规模的回收体系，反而是利用国外的回收体系。在我国某些地方，形成了电子垃圾拆解行业，这种我国所特有的现象打造了有“世界最大垃圾城”之称的广东贵屿。造成这种情况的原因之一就是无系统回收途径，支撑不起大规模的回收体系，使得个体户型的回收企业占据市场主体，难以纳入监管。这种伪回收体系是环境保护的大敌。</w:t>
      </w:r>
    </w:p>
    <w:p>
      <w:pPr>
        <w:spacing w:after="150"/>
      </w:pPr>
      <w:r>
        <w:rPr/>
        <w:t xml:space="preserve">缺乏经济价值而有回收体系的代表就是锌锰电池、镍镉电池、锂电池等各类电池。在两个影响循环利用因素中，回收途径的重要性要远大于经济价值。完全不存在回收途径的东西是存在的，但完全不存在经济价值的人类废弃物是不存在的。很多废弃物之所以经济价值不显著，是因为回收得到的量不够大，当有回收体系时，废弃物集中到一定数量，就会导致产业的形成，量变引起质变。足够数量的电池持续地被收集到一起，在政府的支持下，就能建立起电池回收的体系。经过二十余年环境人的努力，回收废旧电池的观念已经深入人心，但是因为下游处理环节的缺失，没能起到更大的作用。如果把这种闲散的民间回收行为变成系统的政府行为，很容易就能建立电池循环利用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废电池市场进行了分析研究。报告在总结中国废电池行业发展历程的基础上，结合新时期的各方面因素，对中国废电池行业的发展趋势给予了细致和审慎的预测论证。报告资料详实，图表丰富，既有深入的分析，又有直观的比较，为废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废电池行业发展综述</w:t>
      </w:r>
    </w:p>
    <w:p>
      <w:pPr>
        <w:spacing w:after="150"/>
      </w:pPr>
      <w:r>
        <w:rPr/>
        <w:t xml:space="preserve">第一节 废电池相关概述</w:t>
      </w:r>
    </w:p>
    <w:p>
      <w:pPr>
        <w:spacing w:after="150"/>
      </w:pPr>
      <w:r>
        <w:rPr/>
        <w:t xml:space="preserve">一、废电池定义</w:t>
      </w:r>
    </w:p>
    <w:p>
      <w:pPr>
        <w:spacing w:after="150"/>
      </w:pPr>
      <w:r>
        <w:rPr/>
        <w:t xml:space="preserve">二、废电池的特点</w:t>
      </w:r>
    </w:p>
    <w:p>
      <w:pPr>
        <w:spacing w:after="150"/>
      </w:pPr>
      <w:r>
        <w:rPr/>
        <w:t xml:space="preserve">三、废电池回收的意义</w:t>
      </w:r>
    </w:p>
    <w:p>
      <w:pPr>
        <w:spacing w:after="150"/>
      </w:pPr>
      <w:r>
        <w:rPr/>
        <w:t xml:space="preserve">第二节 废电池再生产概述</w:t>
      </w:r>
    </w:p>
    <w:p>
      <w:pPr>
        <w:spacing w:after="150"/>
      </w:pPr>
      <w:r>
        <w:rPr/>
        <w:t xml:space="preserve">一、废电池回收方式</w:t>
      </w:r>
    </w:p>
    <w:p>
      <w:pPr>
        <w:spacing w:after="150"/>
      </w:pPr>
      <w:r>
        <w:rPr/>
        <w:t xml:space="preserve">二、中国废电池回收技术发展状况</w:t>
      </w:r>
    </w:p>
    <w:p>
      <w:pPr>
        <w:spacing w:after="150"/>
      </w:pPr>
      <w:r>
        <w:rPr>
          <w:b w:val="1"/>
          <w:bCs w:val="1"/>
        </w:rPr>
        <w:t xml:space="preserve">第二章 全球废电池行业发展分析</w:t>
      </w:r>
    </w:p>
    <w:p>
      <w:pPr>
        <w:spacing w:after="150"/>
      </w:pPr>
      <w:r>
        <w:rPr/>
        <w:t xml:space="preserve">第一节 全球废电池行业发展轨迹综述</w:t>
      </w:r>
    </w:p>
    <w:p>
      <w:pPr>
        <w:spacing w:after="150"/>
      </w:pPr>
      <w:r>
        <w:rPr/>
        <w:t xml:space="preserve">一、全球废电池行业发展历程</w:t>
      </w:r>
    </w:p>
    <w:p>
      <w:pPr>
        <w:spacing w:after="150"/>
      </w:pPr>
      <w:r>
        <w:rPr/>
        <w:t xml:space="preserve">二、全球废电池行业发展面临的问题</w:t>
      </w:r>
    </w:p>
    <w:p>
      <w:pPr>
        <w:spacing w:after="150"/>
      </w:pPr>
      <w:r>
        <w:rPr/>
        <w:t xml:space="preserve">三、全球废电池行业技术发展现状及趋势</w:t>
      </w:r>
    </w:p>
    <w:p>
      <w:pPr>
        <w:spacing w:after="150"/>
      </w:pPr>
      <w:r>
        <w:rPr/>
        <w:t xml:space="preserve">第二节 部分国家地区废电池回收利用经验借鉴</w:t>
      </w:r>
    </w:p>
    <w:p>
      <w:pPr>
        <w:spacing w:after="150"/>
      </w:pPr>
      <w:r>
        <w:rPr/>
        <w:t xml:space="preserve">一、德国只有标明“能够被回收”和报废日期的电池才能在市场上出售</w:t>
      </w:r>
    </w:p>
    <w:p>
      <w:pPr>
        <w:spacing w:after="150"/>
      </w:pPr>
      <w:r>
        <w:rPr/>
        <w:t xml:space="preserve">二、日本国内电池已不含汞，主要回收电池的"黑"原料</w:t>
      </w:r>
    </w:p>
    <w:p>
      <w:pPr>
        <w:spacing w:after="150"/>
      </w:pPr>
      <w:r>
        <w:rPr/>
        <w:t xml:space="preserve">三、美国在废电池环境管理方面立法最多最细</w:t>
      </w:r>
    </w:p>
    <w:p>
      <w:pPr>
        <w:spacing w:after="150"/>
      </w:pPr>
      <w:r>
        <w:rPr/>
        <w:t xml:space="preserve">四、法国销售商不得拒收顾客返回的同类废旧电子电器产品</w:t>
      </w:r>
    </w:p>
    <w:p>
      <w:pPr>
        <w:spacing w:after="150"/>
      </w:pPr>
      <w:r>
        <w:rPr>
          <w:b w:val="1"/>
          <w:bCs w:val="1"/>
        </w:rPr>
        <w:t xml:space="preserve">第三章 中国废电池行业发展环境分析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中国废电池行业发展政策环境分析</w:t>
      </w:r>
    </w:p>
    <w:p>
      <w:pPr>
        <w:spacing w:after="150"/>
      </w:pPr>
      <w:r>
        <w:rPr/>
        <w:t xml:space="preserve">一、行业政策影响分析</w:t>
      </w:r>
    </w:p>
    <w:p>
      <w:pPr>
        <w:spacing w:after="150"/>
      </w:pPr>
      <w:r>
        <w:rPr/>
        <w:t xml:space="preserve">1、《重金属污染综合防治“十四五”规划》</w:t>
      </w:r>
    </w:p>
    <w:p>
      <w:pPr>
        <w:spacing w:after="150"/>
      </w:pPr>
      <w:r>
        <w:rPr/>
        <w:t xml:space="preserve">2、《废电池污染防治技术政策》</w:t>
      </w:r>
    </w:p>
    <w:p>
      <w:pPr>
        <w:spacing w:after="150"/>
      </w:pPr>
      <w:r>
        <w:rPr/>
        <w:t xml:space="preserve">二、相关行业标准分析</w:t>
      </w:r>
    </w:p>
    <w:p>
      <w:pPr>
        <w:spacing w:after="150"/>
      </w:pPr>
      <w:r>
        <w:rPr>
          <w:b w:val="1"/>
          <w:bCs w:val="1"/>
        </w:rPr>
        <w:t xml:space="preserve">第四章 废电池回收利用科技发展分析</w:t>
      </w:r>
    </w:p>
    <w:p>
      <w:pPr>
        <w:spacing w:after="150"/>
      </w:pPr>
      <w:r>
        <w:rPr/>
        <w:t xml:space="preserve">第一节 废电池回收利用基本流程</w:t>
      </w:r>
    </w:p>
    <w:p>
      <w:pPr>
        <w:spacing w:after="150"/>
      </w:pPr>
      <w:r>
        <w:rPr/>
        <w:t xml:space="preserve">一、废电池的收集</w:t>
      </w:r>
    </w:p>
    <w:p>
      <w:pPr>
        <w:spacing w:after="150"/>
      </w:pPr>
      <w:r>
        <w:rPr/>
        <w:t xml:space="preserve">二、废电池的标识</w:t>
      </w:r>
    </w:p>
    <w:p>
      <w:pPr>
        <w:spacing w:after="150"/>
      </w:pPr>
      <w:r>
        <w:rPr/>
        <w:t xml:space="preserve">三、废电池的运输</w:t>
      </w:r>
    </w:p>
    <w:p>
      <w:pPr>
        <w:spacing w:after="150"/>
      </w:pPr>
      <w:r>
        <w:rPr/>
        <w:t xml:space="preserve">四、废电池的处理</w:t>
      </w:r>
    </w:p>
    <w:p>
      <w:pPr>
        <w:spacing w:after="150"/>
      </w:pPr>
      <w:r>
        <w:rPr/>
        <w:t xml:space="preserve">1、固化深埋</w:t>
      </w:r>
    </w:p>
    <w:p>
      <w:pPr>
        <w:spacing w:after="150"/>
      </w:pPr>
      <w:r>
        <w:rPr/>
        <w:t xml:space="preserve">2、存放于旧矿井</w:t>
      </w:r>
    </w:p>
    <w:p>
      <w:pPr>
        <w:spacing w:after="150"/>
      </w:pPr>
      <w:r>
        <w:rPr/>
        <w:t xml:space="preserve">3、回收利用</w:t>
      </w:r>
    </w:p>
    <w:p>
      <w:pPr>
        <w:spacing w:after="150"/>
      </w:pPr>
      <w:r>
        <w:rPr/>
        <w:t xml:space="preserve">第二节 不同废电池的处理技术</w:t>
      </w:r>
    </w:p>
    <w:p>
      <w:pPr>
        <w:spacing w:after="150"/>
      </w:pPr>
      <w:r>
        <w:rPr/>
        <w:t xml:space="preserve">一、碳锌电池及碱性锌锰电池回收处理技术</w:t>
      </w:r>
    </w:p>
    <w:p>
      <w:pPr>
        <w:spacing w:after="150"/>
      </w:pPr>
      <w:r>
        <w:rPr/>
        <w:t xml:space="preserve">二、铅蓄电池回收处理技术</w:t>
      </w:r>
    </w:p>
    <w:p>
      <w:pPr>
        <w:spacing w:after="150"/>
      </w:pPr>
      <w:r>
        <w:rPr/>
        <w:t xml:space="preserve">三、镍镉电池回收处理技术</w:t>
      </w:r>
    </w:p>
    <w:p>
      <w:pPr>
        <w:spacing w:after="150"/>
      </w:pPr>
      <w:r>
        <w:rPr/>
        <w:t xml:space="preserve">四、含汞电池的回收处理</w:t>
      </w:r>
    </w:p>
    <w:p>
      <w:pPr>
        <w:spacing w:after="150"/>
      </w:pPr>
      <w:r>
        <w:rPr/>
        <w:t xml:space="preserve">第三节 中国废电池行业技术发展分析</w:t>
      </w:r>
    </w:p>
    <w:p>
      <w:pPr>
        <w:spacing w:after="150"/>
      </w:pPr>
      <w:r>
        <w:rPr/>
        <w:t xml:space="preserve">一、当前中国废电池技术发展现况分析</w:t>
      </w:r>
    </w:p>
    <w:p>
      <w:pPr>
        <w:spacing w:after="150"/>
      </w:pPr>
      <w:r>
        <w:rPr/>
        <w:t xml:space="preserve">二、中外废电池技术差距及其主要因素分析</w:t>
      </w:r>
    </w:p>
    <w:p>
      <w:pPr>
        <w:spacing w:after="150"/>
      </w:pPr>
      <w:r>
        <w:rPr/>
        <w:t xml:space="preserve">三、中国废电池产品研发、设计发展趋势分析</w:t>
      </w:r>
    </w:p>
    <w:p>
      <w:pPr>
        <w:spacing w:after="150"/>
      </w:pPr>
      <w:r>
        <w:rPr/>
        <w:t xml:space="preserve">第四节 中国废电池市场价格分析</w:t>
      </w:r>
    </w:p>
    <w:p>
      <w:pPr>
        <w:spacing w:after="150"/>
      </w:pPr>
      <w:r>
        <w:rPr/>
        <w:t xml:space="preserve">一、2019-2023年中国主要废电池产品价格趋向分析</w:t>
      </w:r>
    </w:p>
    <w:p>
      <w:pPr>
        <w:spacing w:after="150"/>
      </w:pPr>
      <w:r>
        <w:rPr/>
        <w:t xml:space="preserve">二、2024-2029年中国废电池行业价格趋向预测</w:t>
      </w:r>
    </w:p>
    <w:p>
      <w:pPr>
        <w:spacing w:after="150"/>
      </w:pPr>
      <w:r>
        <w:rPr>
          <w:b w:val="1"/>
          <w:bCs w:val="1"/>
        </w:rPr>
        <w:t xml:space="preserve">第二部分 行业深度分析</w:t>
      </w:r>
    </w:p>
    <w:p>
      <w:pPr>
        <w:spacing w:after="150"/>
      </w:pPr>
      <w:r>
        <w:rPr>
          <w:b w:val="1"/>
          <w:bCs w:val="1"/>
        </w:rPr>
        <w:t xml:space="preserve">第五章 废电池市场供需调查分析</w:t>
      </w:r>
    </w:p>
    <w:p>
      <w:pPr>
        <w:spacing w:after="150"/>
      </w:pPr>
      <w:r>
        <w:rPr/>
        <w:t xml:space="preserve">第一节 中国废电池市场供给分析</w:t>
      </w:r>
    </w:p>
    <w:p>
      <w:pPr>
        <w:spacing w:after="150"/>
      </w:pPr>
      <w:r>
        <w:rPr/>
        <w:t xml:space="preserve">一、2019-2023年废电池的来源供应结构</w:t>
      </w:r>
    </w:p>
    <w:p>
      <w:pPr>
        <w:spacing w:after="150"/>
      </w:pPr>
      <w:r>
        <w:rPr/>
        <w:t xml:space="preserve">二、2019-2023年废电池的来源供应数量</w:t>
      </w:r>
    </w:p>
    <w:p>
      <w:pPr>
        <w:spacing w:after="150"/>
      </w:pPr>
      <w:r>
        <w:rPr/>
        <w:t xml:space="preserve">三、2024-2029年废电池的来源供应数量预测</w:t>
      </w:r>
    </w:p>
    <w:p>
      <w:pPr>
        <w:spacing w:after="150"/>
      </w:pPr>
      <w:r>
        <w:rPr/>
        <w:t xml:space="preserve">第二节 中国废电池市场需求分析</w:t>
      </w:r>
    </w:p>
    <w:p>
      <w:pPr>
        <w:spacing w:after="150"/>
      </w:pPr>
      <w:r>
        <w:rPr/>
        <w:t xml:space="preserve">一、2019-2023年废电池的需求结构</w:t>
      </w:r>
    </w:p>
    <w:p>
      <w:pPr>
        <w:spacing w:after="150"/>
      </w:pPr>
      <w:r>
        <w:rPr/>
        <w:t xml:space="preserve">二、2019-2023年废电池的需求数量</w:t>
      </w:r>
    </w:p>
    <w:p>
      <w:pPr>
        <w:spacing w:after="150"/>
      </w:pPr>
      <w:r>
        <w:rPr/>
        <w:t xml:space="preserve">三、2024-2029年废电池的需求数量预测</w:t>
      </w:r>
    </w:p>
    <w:p>
      <w:pPr>
        <w:spacing w:after="150"/>
      </w:pPr>
      <w:r>
        <w:rPr>
          <w:b w:val="1"/>
          <w:bCs w:val="1"/>
        </w:rPr>
        <w:t xml:space="preserve">第六章 废电池行业市场规模分析</w:t>
      </w:r>
    </w:p>
    <w:p>
      <w:pPr>
        <w:spacing w:after="150"/>
      </w:pPr>
      <w:r>
        <w:rPr/>
        <w:t xml:space="preserve">第一节 2019-2023年中国废电池市场规模分析</w:t>
      </w:r>
    </w:p>
    <w:p>
      <w:pPr>
        <w:spacing w:after="150"/>
      </w:pPr>
      <w:r>
        <w:rPr/>
        <w:t xml:space="preserve">一、2019-2023年玻璃市场规模</w:t>
      </w:r>
    </w:p>
    <w:p>
      <w:pPr>
        <w:spacing w:after="150"/>
      </w:pPr>
      <w:r>
        <w:rPr/>
        <w:t xml:space="preserve">二、2019-2023年废电池市场规模</w:t>
      </w:r>
    </w:p>
    <w:p>
      <w:pPr>
        <w:spacing w:after="150"/>
      </w:pPr>
      <w:r>
        <w:rPr/>
        <w:t xml:space="preserve">第二节 2019-2023年中国废电池区域市场规模分析</w:t>
      </w:r>
    </w:p>
    <w:p>
      <w:pPr>
        <w:spacing w:after="150"/>
      </w:pPr>
      <w:r>
        <w:rPr/>
        <w:t xml:space="preserve">一、2019-2023年东北地区废电池市场规模分析</w:t>
      </w:r>
    </w:p>
    <w:p>
      <w:pPr>
        <w:spacing w:after="150"/>
      </w:pPr>
      <w:r>
        <w:rPr/>
        <w:t xml:space="preserve">二、2019-2023年华北地区废电池市场规模分析</w:t>
      </w:r>
    </w:p>
    <w:p>
      <w:pPr>
        <w:spacing w:after="150"/>
      </w:pPr>
      <w:r>
        <w:rPr/>
        <w:t xml:space="preserve">三、2019-2023年华东地区废电池市场规模分析</w:t>
      </w:r>
    </w:p>
    <w:p>
      <w:pPr>
        <w:spacing w:after="150"/>
      </w:pPr>
      <w:r>
        <w:rPr/>
        <w:t xml:space="preserve">四、2019-2023年华中地区废电池市场规模分析</w:t>
      </w:r>
    </w:p>
    <w:p>
      <w:pPr>
        <w:spacing w:after="150"/>
      </w:pPr>
      <w:r>
        <w:rPr/>
        <w:t xml:space="preserve">五、2019-2023年华南地区废电池市场规模分析</w:t>
      </w:r>
    </w:p>
    <w:p>
      <w:pPr>
        <w:spacing w:after="150"/>
      </w:pPr>
      <w:r>
        <w:rPr/>
        <w:t xml:space="preserve">六、2019-2023年西部地区废电池市场规模分析</w:t>
      </w:r>
    </w:p>
    <w:p>
      <w:pPr>
        <w:spacing w:after="150"/>
      </w:pPr>
      <w:r>
        <w:rPr/>
        <w:t xml:space="preserve">第三节 2024-2029年中国废电池市场规模预测</w:t>
      </w:r>
    </w:p>
    <w:p>
      <w:pPr>
        <w:spacing w:after="150"/>
      </w:pPr>
      <w:r>
        <w:rPr>
          <w:b w:val="1"/>
          <w:bCs w:val="1"/>
        </w:rPr>
        <w:t xml:space="preserve">第七章 废电池行业整体评价</w:t>
      </w:r>
    </w:p>
    <w:p>
      <w:pPr>
        <w:spacing w:after="150"/>
      </w:pPr>
      <w:r>
        <w:rPr/>
        <w:t xml:space="preserve">第一节 中国废电池行业盈利能力分析</w:t>
      </w:r>
    </w:p>
    <w:p>
      <w:pPr>
        <w:spacing w:after="150"/>
      </w:pPr>
      <w:r>
        <w:rPr/>
        <w:t xml:space="preserve">一、2019-2023年中国废电池行业销售毛利润额</w:t>
      </w:r>
    </w:p>
    <w:p>
      <w:pPr>
        <w:spacing w:after="150"/>
      </w:pPr>
      <w:r>
        <w:rPr/>
        <w:t xml:space="preserve">二、2019-2023年中国废电池行业销售毛利率</w:t>
      </w:r>
    </w:p>
    <w:p>
      <w:pPr>
        <w:spacing w:after="150"/>
      </w:pPr>
      <w:r>
        <w:rPr/>
        <w:t xml:space="preserve">三、2024-2029年中国废电池行业销售毛利润额预测</w:t>
      </w:r>
    </w:p>
    <w:p>
      <w:pPr>
        <w:spacing w:after="150"/>
      </w:pPr>
      <w:r>
        <w:rPr/>
        <w:t xml:space="preserve">四、2024-2029年中国废电池行业销售毛利率预测</w:t>
      </w:r>
    </w:p>
    <w:p>
      <w:pPr>
        <w:spacing w:after="150"/>
      </w:pPr>
      <w:r>
        <w:rPr/>
        <w:t xml:space="preserve">第二节 中国废电池行业偿债能力分析</w:t>
      </w:r>
    </w:p>
    <w:p>
      <w:pPr>
        <w:spacing w:after="150"/>
      </w:pPr>
      <w:r>
        <w:rPr/>
        <w:t xml:space="preserve">一、2019-2023年中国废电池行业资产负债率</w:t>
      </w:r>
    </w:p>
    <w:p>
      <w:pPr>
        <w:spacing w:after="150"/>
      </w:pPr>
      <w:r>
        <w:rPr/>
        <w:t xml:space="preserve">二、2024-2029年中国废电池行业资产负债率预测</w:t>
      </w:r>
    </w:p>
    <w:p>
      <w:pPr>
        <w:spacing w:after="150"/>
      </w:pPr>
      <w:r>
        <w:rPr>
          <w:b w:val="1"/>
          <w:bCs w:val="1"/>
        </w:rPr>
        <w:t xml:space="preserve">第三部分 行业竞争分析</w:t>
      </w:r>
    </w:p>
    <w:p>
      <w:pPr>
        <w:spacing w:after="150"/>
      </w:pPr>
      <w:r>
        <w:rPr>
          <w:b w:val="1"/>
          <w:bCs w:val="1"/>
        </w:rPr>
        <w:t xml:space="preserve">第八章 废电池行业竞争格局分析</w:t>
      </w:r>
    </w:p>
    <w:p>
      <w:pPr>
        <w:spacing w:after="150"/>
      </w:pPr>
      <w:r>
        <w:rPr/>
        <w:t xml:space="preserve">第一节 废电池行业历史竞争格局概况</w:t>
      </w:r>
    </w:p>
    <w:p>
      <w:pPr>
        <w:spacing w:after="150"/>
      </w:pPr>
      <w:r>
        <w:rPr/>
        <w:t xml:space="preserve">一、废电池行业集中度分析</w:t>
      </w:r>
    </w:p>
    <w:p>
      <w:pPr>
        <w:spacing w:after="150"/>
      </w:pPr>
      <w:r>
        <w:rPr/>
        <w:t xml:space="preserve">二、废电池行业竞争程度分析</w:t>
      </w:r>
    </w:p>
    <w:p>
      <w:pPr>
        <w:spacing w:after="150"/>
      </w:pPr>
      <w:r>
        <w:rPr/>
        <w:t xml:space="preserve">第二节 中国废电池行业结构分析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中国废电池产业竞争状况</w:t>
      </w:r>
    </w:p>
    <w:p>
      <w:pPr>
        <w:spacing w:after="150"/>
      </w:pPr>
      <w:r>
        <w:rPr/>
        <w:t xml:space="preserve">一、我国废电池行业品类竞争现状</w:t>
      </w:r>
    </w:p>
    <w:p>
      <w:pPr>
        <w:spacing w:after="150"/>
      </w:pPr>
      <w:r>
        <w:rPr/>
        <w:t xml:space="preserve">二、我国废电池企业的竞争力分析</w:t>
      </w:r>
    </w:p>
    <w:p>
      <w:pPr>
        <w:spacing w:after="150"/>
      </w:pPr>
      <w:r>
        <w:rPr/>
        <w:t xml:space="preserve">第四节 废电池行业竞争格局分析</w:t>
      </w:r>
    </w:p>
    <w:p>
      <w:pPr>
        <w:spacing w:after="150"/>
      </w:pPr>
      <w:r>
        <w:rPr/>
        <w:t xml:space="preserve">一、2019-2023年国内外废电池竞争分析</w:t>
      </w:r>
    </w:p>
    <w:p>
      <w:pPr>
        <w:spacing w:after="150"/>
      </w:pPr>
      <w:r>
        <w:rPr/>
        <w:t xml:space="preserve">二、2019-2023年我国废电池市场竞争分析</w:t>
      </w:r>
    </w:p>
    <w:p>
      <w:pPr>
        <w:spacing w:after="150"/>
      </w:pPr>
      <w:r>
        <w:rPr/>
        <w:t xml:space="preserve">三、2019-2023年我国废电池市场集中度分析</w:t>
      </w:r>
    </w:p>
    <w:p>
      <w:pPr>
        <w:spacing w:after="150"/>
      </w:pPr>
      <w:r>
        <w:rPr/>
        <w:t xml:space="preserve">四、2019-2023年国内主要废电池企业动向</w:t>
      </w:r>
    </w:p>
    <w:p>
      <w:pPr>
        <w:spacing w:after="150"/>
      </w:pPr>
      <w:r>
        <w:rPr>
          <w:b w:val="1"/>
          <w:bCs w:val="1"/>
        </w:rPr>
        <w:t xml:space="preserve">第九章 废电池行业领先企业经营形势分析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贵研铂业股份有限公司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河南豫光金铅集团有限责任公司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江西赣锋锂业股份有限公司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深圳元古镍钴有限公司</w:t>
      </w:r>
    </w:p>
    <w:p>
      <w:pPr>
        <w:spacing w:after="150"/>
      </w:pPr>
      <w:r>
        <w:rPr/>
        <w:t xml:space="preserve">一、企业概况</w:t>
      </w:r>
    </w:p>
    <w:p>
      <w:pPr>
        <w:spacing w:after="150"/>
      </w:pPr>
      <w:r>
        <w:rPr/>
        <w:t xml:space="preserve">二、企业主要回收电池分析</w:t>
      </w:r>
    </w:p>
    <w:p>
      <w:pPr>
        <w:spacing w:after="150"/>
      </w:pPr>
      <w:r>
        <w:rPr/>
        <w:t xml:space="preserve">第九节 锦忆佳业科技(北京)有限公司</w:t>
      </w:r>
    </w:p>
    <w:p>
      <w:pPr>
        <w:spacing w:after="150"/>
      </w:pPr>
      <w:r>
        <w:rPr/>
        <w:t xml:space="preserve">一、企业概况</w:t>
      </w:r>
    </w:p>
    <w:p>
      <w:pPr>
        <w:spacing w:after="150"/>
      </w:pPr>
      <w:r>
        <w:rPr/>
        <w:t xml:space="preserve">二、企业主要回收电池分析</w:t>
      </w:r>
    </w:p>
    <w:p>
      <w:pPr>
        <w:spacing w:after="150"/>
      </w:pPr>
      <w:r>
        <w:rPr/>
        <w:t xml:space="preserve">第十节 深圳聚源电池回收有限公司</w:t>
      </w:r>
    </w:p>
    <w:p>
      <w:pPr>
        <w:spacing w:after="150"/>
      </w:pPr>
      <w:r>
        <w:rPr/>
        <w:t xml:space="preserve">一、企业概况</w:t>
      </w:r>
    </w:p>
    <w:p>
      <w:pPr>
        <w:spacing w:after="150"/>
      </w:pPr>
      <w:r>
        <w:rPr/>
        <w:t xml:space="preserve">二、企业主要回收电池分析</w:t>
      </w:r>
    </w:p>
    <w:p>
      <w:pPr>
        <w:spacing w:after="150"/>
      </w:pPr>
      <w:r>
        <w:rPr>
          <w:b w:val="1"/>
          <w:bCs w:val="1"/>
        </w:rPr>
        <w:t xml:space="preserve">第四部分 行业前景预测</w:t>
      </w:r>
    </w:p>
    <w:p>
      <w:pPr>
        <w:spacing w:after="150"/>
      </w:pPr>
      <w:r>
        <w:rPr>
          <w:b w:val="1"/>
          <w:bCs w:val="1"/>
        </w:rPr>
        <w:t xml:space="preserve">第十章 废电池行业发展趋势分析</w:t>
      </w:r>
    </w:p>
    <w:p>
      <w:pPr>
        <w:spacing w:after="150"/>
      </w:pPr>
      <w:r>
        <w:rPr/>
        <w:t xml:space="preserve">第一节 2024-2029年中国电池行业市场趋势分析</w:t>
      </w:r>
    </w:p>
    <w:p>
      <w:pPr>
        <w:spacing w:after="150"/>
      </w:pPr>
      <w:r>
        <w:rPr/>
        <w:t xml:space="preserve">一、2019-2023年中国电池行业发展趋势总结</w:t>
      </w:r>
    </w:p>
    <w:p>
      <w:pPr>
        <w:spacing w:after="150"/>
      </w:pPr>
      <w:r>
        <w:rPr/>
        <w:t xml:space="preserve">二、2024-2029年中国电池行业市场发展预测</w:t>
      </w:r>
    </w:p>
    <w:p>
      <w:pPr>
        <w:spacing w:after="150"/>
      </w:pPr>
      <w:r>
        <w:rPr/>
        <w:t xml:space="preserve">第二节 2024-2029年中国废电池行业市场趋势分析</w:t>
      </w:r>
    </w:p>
    <w:p>
      <w:pPr>
        <w:spacing w:after="150"/>
      </w:pPr>
      <w:r>
        <w:rPr/>
        <w:t xml:space="preserve">一、2019-2023年中国废电池行业发展趋势总结</w:t>
      </w:r>
    </w:p>
    <w:p>
      <w:pPr>
        <w:spacing w:after="150"/>
      </w:pPr>
      <w:r>
        <w:rPr/>
        <w:t xml:space="preserve">二、2024-2029年中国废电池行业市场发展方向分析</w:t>
      </w:r>
    </w:p>
    <w:p>
      <w:pPr>
        <w:spacing w:after="150"/>
      </w:pPr>
      <w:r>
        <w:rPr/>
        <w:t xml:space="preserve">三、2024-2029年国际环境对行业的影响</w:t>
      </w:r>
    </w:p>
    <w:p>
      <w:pPr>
        <w:spacing w:after="150"/>
      </w:pPr>
      <w:r>
        <w:rPr/>
        <w:t xml:space="preserve">第三节 2024-2029年废电池产业发展趋势分析</w:t>
      </w:r>
    </w:p>
    <w:p>
      <w:pPr>
        <w:spacing w:after="150"/>
      </w:pPr>
      <w:r>
        <w:rPr/>
        <w:t xml:space="preserve">一、2024-2029年废电池产业政策趋向</w:t>
      </w:r>
    </w:p>
    <w:p>
      <w:pPr>
        <w:spacing w:after="150"/>
      </w:pPr>
      <w:r>
        <w:rPr/>
        <w:t xml:space="preserve">二、2024-2029年废电池技术革新趋势</w:t>
      </w:r>
    </w:p>
    <w:p>
      <w:pPr>
        <w:spacing w:after="150"/>
      </w:pPr>
      <w:r>
        <w:rPr/>
        <w:t xml:space="preserve">三、2024-2029年废电池价格走势分析</w:t>
      </w:r>
    </w:p>
    <w:p>
      <w:pPr>
        <w:spacing w:after="150"/>
      </w:pPr>
      <w:r>
        <w:rPr>
          <w:b w:val="1"/>
          <w:bCs w:val="1"/>
        </w:rPr>
        <w:t xml:space="preserve">第十一章 废电池行业发展预测</w:t>
      </w:r>
    </w:p>
    <w:p>
      <w:pPr>
        <w:spacing w:after="150"/>
      </w:pPr>
      <w:r>
        <w:rPr/>
        <w:t xml:space="preserve">第一节 2024-2029年国际废电池市场预测</w:t>
      </w:r>
    </w:p>
    <w:p>
      <w:pPr>
        <w:spacing w:after="150"/>
      </w:pPr>
      <w:r>
        <w:rPr/>
        <w:t xml:space="preserve">一、2024-2029年全球废电池行业产值预测</w:t>
      </w:r>
    </w:p>
    <w:p>
      <w:pPr>
        <w:spacing w:after="150"/>
      </w:pPr>
      <w:r>
        <w:rPr/>
        <w:t xml:space="preserve">二、2024-2029年全球废电池市场需求前景</w:t>
      </w:r>
    </w:p>
    <w:p>
      <w:pPr>
        <w:spacing w:after="150"/>
      </w:pPr>
      <w:r>
        <w:rPr/>
        <w:t xml:space="preserve">三、2024-2029年全球废电池市场价格预测</w:t>
      </w:r>
    </w:p>
    <w:p>
      <w:pPr>
        <w:spacing w:after="150"/>
      </w:pPr>
      <w:r>
        <w:rPr/>
        <w:t xml:space="preserve">第二节 2024-2029年国内废电池市场预测</w:t>
      </w:r>
    </w:p>
    <w:p>
      <w:pPr>
        <w:spacing w:after="150"/>
      </w:pPr>
      <w:r>
        <w:rPr/>
        <w:t xml:space="preserve">一、2024-2029年国内废电池行业产能预测</w:t>
      </w:r>
    </w:p>
    <w:p>
      <w:pPr>
        <w:spacing w:after="150"/>
      </w:pPr>
      <w:r>
        <w:rPr/>
        <w:t xml:space="preserve">二、2024-2029年国内废电池行业产量预测</w:t>
      </w:r>
    </w:p>
    <w:p>
      <w:pPr>
        <w:spacing w:after="150"/>
      </w:pPr>
      <w:r>
        <w:rPr/>
        <w:t xml:space="preserve">三、2024-2029年国内废电池市场需求前景</w:t>
      </w:r>
    </w:p>
    <w:p>
      <w:pPr>
        <w:spacing w:after="150"/>
      </w:pPr>
      <w:r>
        <w:rPr/>
        <w:t xml:space="preserve">四、2024-2029年国内废电池市场价格预测</w:t>
      </w:r>
    </w:p>
    <w:p>
      <w:pPr>
        <w:spacing w:after="150"/>
      </w:pPr>
      <w:r>
        <w:rPr/>
        <w:t xml:space="preserve">五、2024-2029年国内废电池行业集中度预测</w:t>
      </w:r>
    </w:p>
    <w:p>
      <w:pPr>
        <w:spacing w:after="150"/>
      </w:pPr>
      <w:r>
        <w:rPr>
          <w:b w:val="1"/>
          <w:bCs w:val="1"/>
        </w:rPr>
        <w:t xml:space="preserve">第五部分 投资战略研究</w:t>
      </w:r>
    </w:p>
    <w:p>
      <w:pPr>
        <w:spacing w:after="150"/>
      </w:pPr>
      <w:r>
        <w:rPr>
          <w:b w:val="1"/>
          <w:bCs w:val="1"/>
        </w:rPr>
        <w:t xml:space="preserve">第十二章 废电池企业投资潜力与价值分析</w:t>
      </w:r>
    </w:p>
    <w:p>
      <w:pPr>
        <w:spacing w:after="150"/>
      </w:pPr>
      <w:r>
        <w:rPr/>
        <w:t xml:space="preserve">第一节 2019-2023年废电池行业投资情况分析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2024-2029年废电池企业投资环境分析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废电池行业投资机会与风险预测</w:t>
      </w:r>
    </w:p>
    <w:p>
      <w:pPr>
        <w:spacing w:after="150"/>
      </w:pPr>
      <w:r>
        <w:rPr/>
        <w:t xml:space="preserve">第一节 废电池行业投资效益分析</w:t>
      </w:r>
    </w:p>
    <w:p>
      <w:pPr>
        <w:spacing w:after="150"/>
      </w:pPr>
      <w:r>
        <w:rPr/>
        <w:t xml:space="preserve">一、2019-2023年废电池行业投资状况分析</w:t>
      </w:r>
    </w:p>
    <w:p>
      <w:pPr>
        <w:spacing w:after="150"/>
      </w:pPr>
      <w:r>
        <w:rPr/>
        <w:t xml:space="preserve">二、2024-2029年废电池行业投资效益分析</w:t>
      </w:r>
    </w:p>
    <w:p>
      <w:pPr>
        <w:spacing w:after="150"/>
      </w:pPr>
      <w:r>
        <w:rPr/>
        <w:t xml:space="preserve">三、2024-2029年废电池行业投资趋势预测</w:t>
      </w:r>
    </w:p>
    <w:p>
      <w:pPr>
        <w:spacing w:after="150"/>
      </w:pPr>
      <w:r>
        <w:rPr/>
        <w:t xml:space="preserve">四、2024-2029年废电池行业的投资方向</w:t>
      </w:r>
    </w:p>
    <w:p>
      <w:pPr>
        <w:spacing w:after="150"/>
      </w:pPr>
      <w:r>
        <w:rPr/>
        <w:t xml:space="preserve">五、2024-2029年废电池行业投资的建议</w:t>
      </w:r>
    </w:p>
    <w:p>
      <w:pPr>
        <w:spacing w:after="150"/>
      </w:pPr>
      <w:r>
        <w:rPr/>
        <w:t xml:space="preserve">六、新进入者应注意的障碍因素分析</w:t>
      </w:r>
    </w:p>
    <w:p>
      <w:pPr>
        <w:spacing w:after="150"/>
      </w:pPr>
      <w:r>
        <w:rPr/>
        <w:t xml:space="preserve">第二节 影响废电池行业发展的主要因素</w:t>
      </w:r>
    </w:p>
    <w:p>
      <w:pPr>
        <w:spacing w:after="150"/>
      </w:pPr>
      <w:r>
        <w:rPr/>
        <w:t xml:space="preserve">一、2019-2023年影响废电池行业运行的有利因素</w:t>
      </w:r>
    </w:p>
    <w:p>
      <w:pPr>
        <w:spacing w:after="150"/>
      </w:pPr>
      <w:r>
        <w:rPr/>
        <w:t xml:space="preserve">二、2019-2023年影响废电池行业运行的稳定因素</w:t>
      </w:r>
    </w:p>
    <w:p>
      <w:pPr>
        <w:spacing w:after="150"/>
      </w:pPr>
      <w:r>
        <w:rPr/>
        <w:t xml:space="preserve">三、2019-2023年影响废电池行业运行的不利因素</w:t>
      </w:r>
    </w:p>
    <w:p>
      <w:pPr>
        <w:spacing w:after="150"/>
      </w:pPr>
      <w:r>
        <w:rPr/>
        <w:t xml:space="preserve">四、2019-2023年我国废电池行业发展面临的挑战</w:t>
      </w:r>
    </w:p>
    <w:p>
      <w:pPr>
        <w:spacing w:after="150"/>
      </w:pPr>
      <w:r>
        <w:rPr/>
        <w:t xml:space="preserve">五、2019-2023年我国废电池行业发展面临的机遇</w:t>
      </w:r>
    </w:p>
    <w:p>
      <w:pPr>
        <w:spacing w:after="150"/>
      </w:pPr>
      <w:r>
        <w:rPr/>
        <w:t xml:space="preserve">第三节 废电池行业投资风险预警</w:t>
      </w:r>
    </w:p>
    <w:p>
      <w:pPr>
        <w:spacing w:after="150"/>
      </w:pPr>
      <w:r>
        <w:rPr/>
        <w:t xml:space="preserve">一、2024-2029年废电池行业市场风险预测</w:t>
      </w:r>
    </w:p>
    <w:p>
      <w:pPr>
        <w:spacing w:after="150"/>
      </w:pPr>
      <w:r>
        <w:rPr/>
        <w:t xml:space="preserve">二、2024-2029年废电池行业政策风险预测</w:t>
      </w:r>
    </w:p>
    <w:p>
      <w:pPr>
        <w:spacing w:after="150"/>
      </w:pPr>
      <w:r>
        <w:rPr/>
        <w:t xml:space="preserve">三、2024-2029年废电池行业经营风险预测</w:t>
      </w:r>
    </w:p>
    <w:p>
      <w:pPr>
        <w:spacing w:after="150"/>
      </w:pPr>
      <w:r>
        <w:rPr/>
        <w:t xml:space="preserve">四、2024-2029年废电池行业技术风险预测</w:t>
      </w:r>
    </w:p>
    <w:p>
      <w:pPr>
        <w:spacing w:after="150"/>
      </w:pPr>
      <w:r>
        <w:rPr/>
        <w:t xml:space="preserve">五、2024-2029年废电池行业竞争风险预测</w:t>
      </w:r>
    </w:p>
    <w:p>
      <w:pPr>
        <w:spacing w:after="150"/>
      </w:pPr>
      <w:r>
        <w:rPr/>
        <w:t xml:space="preserve">六、2024-2029年废电池行业其他风险预测</w:t>
      </w:r>
    </w:p>
    <w:p>
      <w:pPr>
        <w:spacing w:after="150"/>
      </w:pPr>
      <w:r>
        <w:rPr/>
        <w:t xml:space="preserve">七、中道泰和风险控制分析</w:t>
      </w:r>
    </w:p>
    <w:p>
      <w:pPr>
        <w:spacing w:after="150"/>
      </w:pPr>
      <w:r>
        <w:rPr/>
        <w:t xml:space="preserve">第四节 废电池行业投资战略研究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图表：2019-2023年世界废电池产量及其增速走势图</w:t>
      </w:r>
    </w:p>
    <w:p>
      <w:pPr>
        <w:spacing w:after="150"/>
      </w:pPr>
      <w:r>
        <w:rPr/>
        <w:t xml:space="preserve">图表：2019-2023年我国废电池行业市场规模及增速</w:t>
      </w:r>
    </w:p>
    <w:p>
      <w:pPr>
        <w:spacing w:after="150"/>
      </w:pPr>
      <w:r>
        <w:rPr/>
        <w:t xml:space="preserve">图表：2024-2029年世界废电池需求量及其增速预测</w:t>
      </w:r>
    </w:p>
    <w:p>
      <w:pPr>
        <w:spacing w:after="150"/>
      </w:pPr>
      <w:r>
        <w:rPr/>
        <w:t xml:space="preserve">图表：2024-2029年废电池行业销售收入及增速走势预测</w:t>
      </w:r>
    </w:p>
    <w:p>
      <w:pPr>
        <w:spacing w:after="150"/>
      </w:pPr>
      <w:r>
        <w:rPr/>
        <w:t xml:space="preserve">图表：2024-2029年废电池行业产量及其增速走势预测</w:t>
      </w:r>
    </w:p>
    <w:p>
      <w:pPr>
        <w:spacing w:after="150"/>
      </w:pPr>
      <w:r>
        <w:rPr/>
        <w:t xml:space="preserve">图表：2024-2029年废电池行业投资额情况</w:t>
      </w:r>
    </w:p>
    <w:p>
      <w:pPr>
        <w:spacing w:after="150"/>
      </w:pPr>
      <w:r>
        <w:rPr/>
        <w:t xml:space="preserve">图表：2019-2023年我国废电池重点区域分布</w:t>
      </w:r>
    </w:p>
    <w:p>
      <w:pPr>
        <w:spacing w:after="150"/>
      </w:pPr>
      <w:r>
        <w:rPr/>
        <w:t xml:space="preserve">图表：2024-2029年我国废电池需求量预测</w:t>
      </w:r>
    </w:p>
    <w:p>
      <w:pPr>
        <w:spacing w:after="150"/>
      </w:pPr>
      <w:r>
        <w:rPr/>
        <w:t xml:space="preserve">图表：2024-2029年我国废电池行业企业集中度预测</w:t>
      </w:r>
    </w:p>
    <w:p>
      <w:pPr>
        <w:spacing w:after="150"/>
      </w:pPr>
      <w:r>
        <w:rPr/>
        <w:t xml:space="preserve">图表：2024-2029年我国废电池行业市场规模预测</w:t>
      </w:r>
    </w:p>
    <w:p>
      <w:pPr>
        <w:spacing w:after="150"/>
      </w:pPr>
      <w:r>
        <w:rPr/>
        <w:t xml:space="preserve">图表：2019-2023年我国废电池行业区域竞争格局</w:t>
      </w:r>
    </w:p>
    <w:p>
      <w:pPr>
        <w:spacing w:after="150"/>
      </w:pPr>
      <w:r>
        <w:rPr/>
        <w:t xml:space="preserve">图表：2024-2029年我国废电池行业产量及增速预测</w:t>
      </w:r>
    </w:p>
    <w:p>
      <w:pPr>
        <w:spacing w:after="150"/>
      </w:pPr>
      <w:r>
        <w:rPr/>
        <w:t xml:space="preserve">图表：2024-2029年我国废电池行业投资预测</w:t>
      </w:r>
    </w:p>
    <w:p>
      <w:pPr>
        <w:spacing w:after="150"/>
      </w:pPr>
      <w:r>
        <w:rPr/>
        <w:t xml:space="preserve">图表：2024-2029年我国废电池市场需求预测</w:t>
      </w:r>
    </w:p>
    <w:p>
      <w:pPr>
        <w:spacing w:after="150"/>
      </w:pPr>
      <w:r>
        <w:rPr/>
        <w:t xml:space="preserve">图表：2024-2029年我国废电池行业盈利能力指标预测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图表：2019-2023年贵研铂业股份有限公司主营构成分析</w:t>
      </w:r>
    </w:p>
    <w:p>
      <w:pPr>
        <w:spacing w:after="150"/>
      </w:pPr>
      <w:r>
        <w:rPr/>
        <w:t xml:space="preserve">图表：2019-2023年贵研铂业股份有限公司成长能力指标</w:t>
      </w:r>
    </w:p>
    <w:p>
      <w:pPr>
        <w:spacing w:after="150"/>
      </w:pPr>
      <w:r>
        <w:rPr/>
        <w:t xml:space="preserve">图表：2019-2023年贵研铂业股份有限公司盈利能力指标</w:t>
      </w:r>
    </w:p>
    <w:p>
      <w:pPr>
        <w:spacing w:after="150"/>
      </w:pPr>
      <w:r>
        <w:rPr/>
        <w:t xml:space="preserve">图表：2019-2023年贵研铂业股份有限公司盈利质量指标</w:t>
      </w:r>
    </w:p>
    <w:p>
      <w:pPr>
        <w:spacing w:after="150"/>
      </w:pPr>
      <w:r>
        <w:rPr/>
        <w:t xml:space="preserve">图表：2019-2023年贵研铂业股份有限公司运营能力指标</w:t>
      </w:r>
    </w:p>
    <w:p>
      <w:pPr>
        <w:spacing w:after="150"/>
      </w:pPr>
      <w:r>
        <w:rPr/>
        <w:t xml:space="preserve">图表：2019-2023年贵研铂业股份有限公司财务风险指标</w:t>
      </w:r>
    </w:p>
    <w:p>
      <w:pPr>
        <w:spacing w:after="150"/>
      </w:pPr>
      <w:r>
        <w:rPr/>
        <w:t xml:space="preserve">图表：2019-2023年贵研铂业股份有限公司资产负债表</w:t>
      </w:r>
    </w:p>
    <w:p>
      <w:pPr>
        <w:spacing w:after="150"/>
      </w:pPr>
      <w:r>
        <w:rPr/>
        <w:t xml:space="preserve">图表：2019-2023年贵研铂业股份有限公司利润表</w:t>
      </w:r>
    </w:p>
    <w:p>
      <w:pPr>
        <w:spacing w:after="150"/>
      </w:pPr>
      <w:r>
        <w:rPr/>
        <w:t xml:space="preserve">图表：2019-2023年河南豫光金铅集团有限责任公司主营构成分析</w:t>
      </w:r>
    </w:p>
    <w:p>
      <w:pPr>
        <w:spacing w:after="150"/>
      </w:pPr>
      <w:r>
        <w:rPr/>
        <w:t xml:space="preserve">图表：2019-2023年河南豫光金铅集团有限责任公司成长能力指标</w:t>
      </w:r>
    </w:p>
    <w:p>
      <w:pPr>
        <w:spacing w:after="150"/>
      </w:pPr>
      <w:r>
        <w:rPr/>
        <w:t xml:space="preserve">图表：2019-2023年河南豫光金铅集团有限责任公司盈利能力指标</w:t>
      </w:r>
    </w:p>
    <w:p>
      <w:pPr>
        <w:spacing w:after="150"/>
      </w:pPr>
      <w:r>
        <w:rPr/>
        <w:t xml:space="preserve">图表：2019-2023年河南豫光金铅集团有限责任公司盈利质量指标</w:t>
      </w:r>
    </w:p>
    <w:p>
      <w:pPr>
        <w:spacing w:after="150"/>
      </w:pPr>
      <w:r>
        <w:rPr/>
        <w:t xml:space="preserve">图表：2019-2023年河南豫光金铅集团有限责任公司运营能力指标</w:t>
      </w:r>
    </w:p>
    <w:p>
      <w:pPr>
        <w:spacing w:after="150"/>
      </w:pPr>
      <w:r>
        <w:rPr/>
        <w:t xml:space="preserve">图表：2019-2023年河南豫光金铅集团有限责任公司财务风险指标</w:t>
      </w:r>
    </w:p>
    <w:p>
      <w:pPr>
        <w:spacing w:after="150"/>
      </w:pPr>
      <w:r>
        <w:rPr/>
        <w:t xml:space="preserve">图表：2019-2023年河南豫光金铅集团有限责任公司资产负债表</w:t>
      </w:r>
    </w:p>
    <w:p>
      <w:pPr>
        <w:spacing w:after="150"/>
      </w:pPr>
      <w:r>
        <w:rPr/>
        <w:t xml:space="preserve">图表：2019-2023年河南豫光金铅集团有限责任公司利润表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2024-2029年中国废电池行业市场调研与投资预测分析报告</dc:title>
  <dc:description>2024-2029年中国废电池行业市场调研与投资预测分析报告</dc:description>
  <dc:subject>2024-2029年中国废电池行业市场调研与投资预测分析报告</dc:subject>
  <cp:keywords>研究报告</cp:keywords>
  <cp:category>研究报告</cp:category>
  <cp:lastModifiedBy>北京中道泰和信息咨询有限公司</cp:lastModifiedBy>
  <dcterms:created xsi:type="dcterms:W3CDTF">2024-01-23T17:51:56+08:00</dcterms:created>
  <dcterms:modified xsi:type="dcterms:W3CDTF">2024-01-23T17:51:56+08:00</dcterms:modified>
</cp:coreProperties>
</file>

<file path=docProps/custom.xml><?xml version="1.0" encoding="utf-8"?>
<Properties xmlns="http://schemas.openxmlformats.org/officeDocument/2006/custom-properties" xmlns:vt="http://schemas.openxmlformats.org/officeDocument/2006/docPropsVTypes"/>
</file>