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2024-2029年中国废电路板行业市场调研与投资预测分析报告</w:t>
      </w:r>
    </w:p>
    <w:p>
      <w:pPr>
        <w:spacing w:after="150"/>
      </w:pPr>
      <w:r>
        <w:rPr>
          <w:b w:val="1"/>
          <w:bCs w:val="1"/>
        </w:rPr>
        <w:t xml:space="preserve">报告简介</w:t>
      </w:r>
    </w:p>
    <w:p>
      <w:pPr>
        <w:spacing w:after="150"/>
      </w:pPr>
      <w:r>
        <w:rPr/>
        <w:t xml:space="preserve">废电路板的回收是一个新兴行业。随着大量家用电器的报废，废电路板的数量越来越大，数字显示，我国每年至少有数十万吨的废电路板产生，其回收利用价值也引起众多投资者关注，成为很有发展前途的产业。废电路板的成分复杂，回收处理难度大，且电路板在生产过程中加入了大量的有机物质，在废电路板的回收处理过程中稍有不慎就可能对环境产生严重的污染。目前，我国废电路板的回收处理技术还比较落后，开发先进的废电路板处理技术已成为众多技术人员研究的对象。</w:t>
      </w:r>
    </w:p>
    <w:p>
      <w:pPr>
        <w:spacing w:after="150"/>
      </w:pPr>
      <w:r>
        <w:rPr/>
        <w:t xml:space="preserve">电路板是电子工业的根底，从计算机、电视机到电子玩具等，简直一切的电子商品中都有线路板存在。跟着信息工业的高速开展，线路板出产呈急剧增加之势。到当前为止，全球约40%的线路板都在中国出产，中国已变成全球第二大线路板出产国。</w:t>
      </w:r>
    </w:p>
    <w:p>
      <w:pPr>
        <w:spacing w:after="150"/>
      </w:pPr>
      <w:r>
        <w:rPr/>
        <w:t xml:space="preserve">电路板是玻璃纤维强化树脂和多种金属的混合物，属典型的电子抛弃物，假如不妥善处置与处置，不但会形成有用资源的很多丢失，而且其所富含镉和溴化阻燃剂等很多致畸、致骤变、致癌物质，会对环境和人类安康发生严峻的损害。电子废弃物中所蕴含的金属，尤其是贵金属，其品位是天然矿藏的几十倍甚至几百倍，回收成本一般低于开采自然矿床。有研究分析结果显示，1吨随意搜集的电子板卡中，可以分离出143kg铜、0.5g黄金、40.8g铁、29.5g铅、2.0g锡、18.1g镍、10.0g锑。在印刷电路板中，最多的金属是铜，此外还有金、铝、镍、铅、硅金属等，其中不乏稀有金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纸杂志的基础信息等公布和提供的大量资料和数据，客观、多角度地对中国废电路板市场进行了分析研究。报告在总结中国废电路板行业发展历程的基础上，结合新时期的各方面因素，对中国废电路板行业的发展趋势给予了细致和审慎的预测论证。报告资料详实，图表丰富，既有深入的分析，又有直观的比较，为废电路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废电路板行业发展综述</w:t>
      </w:r>
    </w:p>
    <w:p>
      <w:pPr>
        <w:spacing w:after="150"/>
      </w:pPr>
      <w:r>
        <w:rPr/>
        <w:t xml:space="preserve">第一节 废电路板相关概述</w:t>
      </w:r>
    </w:p>
    <w:p>
      <w:pPr>
        <w:spacing w:after="150"/>
      </w:pPr>
      <w:r>
        <w:rPr/>
        <w:t xml:space="preserve">一、废电路板定义</w:t>
      </w:r>
    </w:p>
    <w:p>
      <w:pPr>
        <w:spacing w:after="150"/>
      </w:pPr>
      <w:r>
        <w:rPr/>
        <w:t xml:space="preserve">二、废电路板的来源</w:t>
      </w:r>
    </w:p>
    <w:p>
      <w:pPr>
        <w:spacing w:after="150"/>
      </w:pPr>
      <w:r>
        <w:rPr/>
        <w:t xml:space="preserve">第二节 废电路板回收概述</w:t>
      </w:r>
    </w:p>
    <w:p>
      <w:pPr>
        <w:spacing w:after="150"/>
      </w:pPr>
      <w:r>
        <w:rPr/>
        <w:t xml:space="preserve">一、废电路板回收方式</w:t>
      </w:r>
    </w:p>
    <w:p>
      <w:pPr>
        <w:spacing w:after="150"/>
      </w:pPr>
      <w:r>
        <w:rPr/>
        <w:t xml:space="preserve">二、中国废电路板回收技术发展状况</w:t>
      </w:r>
    </w:p>
    <w:p>
      <w:pPr>
        <w:spacing w:after="150"/>
      </w:pPr>
      <w:r>
        <w:rPr/>
        <w:t xml:space="preserve">三、废电路板回收的意义</w:t>
      </w:r>
    </w:p>
    <w:p>
      <w:pPr>
        <w:spacing w:after="150"/>
      </w:pPr>
      <w:r>
        <w:rPr>
          <w:b w:val="1"/>
          <w:bCs w:val="1"/>
        </w:rPr>
        <w:t xml:space="preserve">第二章 全球废电路板行业发展分析</w:t>
      </w:r>
    </w:p>
    <w:p>
      <w:pPr>
        <w:spacing w:after="150"/>
      </w:pPr>
      <w:r>
        <w:rPr/>
        <w:t xml:space="preserve">第一节 全球废电路板行业发展轨迹综述</w:t>
      </w:r>
    </w:p>
    <w:p>
      <w:pPr>
        <w:spacing w:after="150"/>
      </w:pPr>
      <w:r>
        <w:rPr/>
        <w:t xml:space="preserve">一、全球废电路板行业发展历程</w:t>
      </w:r>
    </w:p>
    <w:p>
      <w:pPr>
        <w:spacing w:after="150"/>
      </w:pPr>
      <w:r>
        <w:rPr/>
        <w:t xml:space="preserve">二、全球废电路板行业发展面临的问题</w:t>
      </w:r>
    </w:p>
    <w:p>
      <w:pPr>
        <w:spacing w:after="150"/>
      </w:pPr>
      <w:r>
        <w:rPr/>
        <w:t xml:space="preserve">三、全球废电路板行业技术发展现状及趋势</w:t>
      </w:r>
    </w:p>
    <w:p>
      <w:pPr>
        <w:spacing w:after="150"/>
      </w:pPr>
      <w:r>
        <w:rPr/>
        <w:t xml:space="preserve">第二节 部分国家地区废电路板回收方式</w:t>
      </w:r>
    </w:p>
    <w:p>
      <w:pPr>
        <w:spacing w:after="150"/>
      </w:pPr>
      <w:r>
        <w:rPr/>
        <w:t xml:space="preserve">一、日本进口废旧电路板以获得稀有金属</w:t>
      </w:r>
    </w:p>
    <w:p>
      <w:pPr>
        <w:spacing w:after="150"/>
      </w:pPr>
      <w:r>
        <w:rPr/>
        <w:t xml:space="preserve">二、德国废旧电器回收处理企业需要政府许可</w:t>
      </w:r>
    </w:p>
    <w:p>
      <w:pPr>
        <w:spacing w:after="150"/>
      </w:pPr>
      <w:r>
        <w:rPr/>
        <w:t xml:space="preserve">三、不少发达国家向发展中国家出口“电子垃圾”</w:t>
      </w:r>
    </w:p>
    <w:p>
      <w:pPr>
        <w:spacing w:after="150"/>
      </w:pPr>
      <w:r>
        <w:rPr>
          <w:b w:val="1"/>
          <w:bCs w:val="1"/>
        </w:rPr>
        <w:t xml:space="preserve">第三章 中国废电路板行业发展环境分析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四、居民消费水平分析</w:t>
      </w:r>
    </w:p>
    <w:p>
      <w:pPr>
        <w:spacing w:after="150"/>
      </w:pPr>
      <w:r>
        <w:rPr/>
        <w:t xml:space="preserve">第二节 中国废电路板行业发展政策环境分析</w:t>
      </w:r>
    </w:p>
    <w:p>
      <w:pPr>
        <w:spacing w:after="150"/>
      </w:pPr>
      <w:r>
        <w:rPr/>
        <w:t xml:space="preserve">一、《废弃电器电子产品回收处理管理条例》解读</w:t>
      </w:r>
    </w:p>
    <w:p>
      <w:pPr>
        <w:spacing w:after="150"/>
      </w:pPr>
      <w:r>
        <w:rPr/>
        <w:t xml:space="preserve">二、《废弃电器电子产品处理基金征收使用管理办法》解读</w:t>
      </w:r>
    </w:p>
    <w:p>
      <w:pPr>
        <w:spacing w:after="150"/>
      </w:pPr>
      <w:r>
        <w:rPr/>
        <w:t xml:space="preserve">三、《旧电器电子产品流通管理办法》解读</w:t>
      </w:r>
    </w:p>
    <w:p>
      <w:pPr>
        <w:spacing w:after="150"/>
      </w:pPr>
      <w:r>
        <w:rPr/>
        <w:t xml:space="preserve">三、《固体废物污染环境防治法》解读</w:t>
      </w:r>
    </w:p>
    <w:p>
      <w:pPr>
        <w:spacing w:after="150"/>
      </w:pPr>
      <w:r>
        <w:rPr>
          <w:b w:val="1"/>
          <w:bCs w:val="1"/>
        </w:rPr>
        <w:t xml:space="preserve">第四章 废电路板回收技术分析</w:t>
      </w:r>
    </w:p>
    <w:p>
      <w:pPr>
        <w:spacing w:after="150"/>
      </w:pPr>
      <w:r>
        <w:rPr/>
        <w:t xml:space="preserve">第一节 废电路板的组成及处理</w:t>
      </w:r>
    </w:p>
    <w:p>
      <w:pPr>
        <w:spacing w:after="150"/>
      </w:pPr>
      <w:r>
        <w:rPr/>
        <w:t xml:space="preserve">一、废覆铜板</w:t>
      </w:r>
    </w:p>
    <w:p>
      <w:pPr>
        <w:spacing w:after="150"/>
      </w:pPr>
      <w:r>
        <w:rPr/>
        <w:t xml:space="preserve">二、废打印线路板</w:t>
      </w:r>
    </w:p>
    <w:p>
      <w:pPr>
        <w:spacing w:after="150"/>
      </w:pPr>
      <w:r>
        <w:rPr/>
        <w:t xml:space="preserve">三、废电路板卡</w:t>
      </w:r>
    </w:p>
    <w:p>
      <w:pPr>
        <w:spacing w:after="150"/>
      </w:pPr>
      <w:r>
        <w:rPr/>
        <w:t xml:space="preserve">第二节 废弃电线路板回收国内外研究状况</w:t>
      </w:r>
    </w:p>
    <w:p>
      <w:pPr>
        <w:spacing w:after="150"/>
      </w:pPr>
      <w:r>
        <w:rPr/>
        <w:t xml:space="preserve">一、手工拆卸</w:t>
      </w:r>
    </w:p>
    <w:p>
      <w:pPr>
        <w:spacing w:after="150"/>
      </w:pPr>
      <w:r>
        <w:rPr/>
        <w:t xml:space="preserve">二、人工回收</w:t>
      </w:r>
    </w:p>
    <w:p>
      <w:pPr>
        <w:spacing w:after="150"/>
      </w:pPr>
      <w:r>
        <w:rPr/>
        <w:t xml:space="preserve">三、环保型处理</w:t>
      </w:r>
    </w:p>
    <w:p>
      <w:pPr>
        <w:spacing w:after="150"/>
      </w:pPr>
      <w:r>
        <w:rPr/>
        <w:t xml:space="preserve">第三节 从废电路板回收贵金属的主要方法</w:t>
      </w:r>
    </w:p>
    <w:p>
      <w:pPr>
        <w:spacing w:after="150"/>
      </w:pPr>
      <w:r>
        <w:rPr/>
        <w:t xml:space="preserve">一、机械物理分离法</w:t>
      </w:r>
    </w:p>
    <w:p>
      <w:pPr>
        <w:spacing w:after="150"/>
      </w:pPr>
      <w:r>
        <w:rPr/>
        <w:t xml:space="preserve">1、废电路板上电子元器件的拆卸</w:t>
      </w:r>
    </w:p>
    <w:p>
      <w:pPr>
        <w:spacing w:after="150"/>
      </w:pPr>
      <w:r>
        <w:rPr/>
        <w:t xml:space="preserve">2、破碎</w:t>
      </w:r>
    </w:p>
    <w:p>
      <w:pPr>
        <w:spacing w:after="150"/>
      </w:pPr>
      <w:r>
        <w:rPr/>
        <w:t xml:space="preserve">3、分选</w:t>
      </w:r>
    </w:p>
    <w:p>
      <w:pPr>
        <w:spacing w:after="150"/>
      </w:pPr>
      <w:r>
        <w:rPr/>
        <w:t xml:space="preserve">二、化学处理法</w:t>
      </w:r>
    </w:p>
    <w:p>
      <w:pPr>
        <w:spacing w:after="150"/>
      </w:pPr>
      <w:r>
        <w:rPr/>
        <w:t xml:space="preserve">1、氰化法</w:t>
      </w:r>
    </w:p>
    <w:p>
      <w:pPr>
        <w:spacing w:after="150"/>
      </w:pPr>
      <w:r>
        <w:rPr/>
        <w:t xml:space="preserve">2、硝酸一王水湿法工艺</w:t>
      </w:r>
    </w:p>
    <w:p>
      <w:pPr>
        <w:spacing w:after="150"/>
      </w:pPr>
      <w:r>
        <w:rPr/>
        <w:t xml:space="preserve">3、双氧水一硫酸湿法工艺</w:t>
      </w:r>
    </w:p>
    <w:p>
      <w:pPr>
        <w:spacing w:after="150"/>
      </w:pPr>
      <w:r>
        <w:rPr/>
        <w:t xml:space="preserve">4、硫脲浸出法</w:t>
      </w:r>
    </w:p>
    <w:p>
      <w:pPr>
        <w:spacing w:after="150"/>
      </w:pPr>
      <w:r>
        <w:rPr/>
        <w:t xml:space="preserve">三、热处理法</w:t>
      </w:r>
    </w:p>
    <w:p>
      <w:pPr>
        <w:spacing w:after="150"/>
      </w:pPr>
      <w:r>
        <w:rPr/>
        <w:t xml:space="preserve">1、焚化法</w:t>
      </w:r>
    </w:p>
    <w:p>
      <w:pPr>
        <w:spacing w:after="150"/>
      </w:pPr>
      <w:r>
        <w:rPr/>
        <w:t xml:space="preserve">2、裂解法</w:t>
      </w:r>
    </w:p>
    <w:p>
      <w:pPr>
        <w:spacing w:after="150"/>
      </w:pPr>
      <w:r>
        <w:rPr/>
        <w:t xml:space="preserve">四、几种回收废电路板方法的优缺点比较</w:t>
      </w:r>
    </w:p>
    <w:p>
      <w:pPr>
        <w:spacing w:after="150"/>
      </w:pPr>
      <w:r>
        <w:rPr>
          <w:b w:val="1"/>
          <w:bCs w:val="1"/>
        </w:rPr>
        <w:t xml:space="preserve">第二部分 行业深度分析</w:t>
      </w:r>
    </w:p>
    <w:p>
      <w:pPr>
        <w:spacing w:after="150"/>
      </w:pPr>
      <w:r>
        <w:rPr>
          <w:b w:val="1"/>
          <w:bCs w:val="1"/>
        </w:rPr>
        <w:t xml:space="preserve">第五章 废电路板市场供需调查分析</w:t>
      </w:r>
    </w:p>
    <w:p>
      <w:pPr>
        <w:spacing w:after="150"/>
      </w:pPr>
      <w:r>
        <w:rPr/>
        <w:t xml:space="preserve">第一节 中国废电路板市场供给分析</w:t>
      </w:r>
    </w:p>
    <w:p>
      <w:pPr>
        <w:spacing w:after="150"/>
      </w:pPr>
      <w:r>
        <w:rPr/>
        <w:t xml:space="preserve">一、2019-2023年废电路板的来源供应结构</w:t>
      </w:r>
    </w:p>
    <w:p>
      <w:pPr>
        <w:spacing w:after="150"/>
      </w:pPr>
      <w:r>
        <w:rPr/>
        <w:t xml:space="preserve">二、2019-2023年废电路板的来源供应数量</w:t>
      </w:r>
    </w:p>
    <w:p>
      <w:pPr>
        <w:spacing w:after="150"/>
      </w:pPr>
      <w:r>
        <w:rPr/>
        <w:t xml:space="preserve">三、2024-2029年废电路板的来源供应数量预测</w:t>
      </w:r>
    </w:p>
    <w:p>
      <w:pPr>
        <w:spacing w:after="150"/>
      </w:pPr>
      <w:r>
        <w:rPr/>
        <w:t xml:space="preserve">第二节 中国废电路板市场需求分析</w:t>
      </w:r>
    </w:p>
    <w:p>
      <w:pPr>
        <w:spacing w:after="150"/>
      </w:pPr>
      <w:r>
        <w:rPr/>
        <w:t xml:space="preserve">一、2019-2023年废电路板的需求结构</w:t>
      </w:r>
    </w:p>
    <w:p>
      <w:pPr>
        <w:spacing w:after="150"/>
      </w:pPr>
      <w:r>
        <w:rPr/>
        <w:t xml:space="preserve">二、2019-2023年废电路板的需求数量</w:t>
      </w:r>
    </w:p>
    <w:p>
      <w:pPr>
        <w:spacing w:after="150"/>
      </w:pPr>
      <w:r>
        <w:rPr/>
        <w:t xml:space="preserve">三、2024-2029年废电路板的需求数量预测</w:t>
      </w:r>
    </w:p>
    <w:p>
      <w:pPr>
        <w:spacing w:after="150"/>
      </w:pPr>
      <w:r>
        <w:rPr>
          <w:b w:val="1"/>
          <w:bCs w:val="1"/>
        </w:rPr>
        <w:t xml:space="preserve">第六章 废电路板行业市场规模分析</w:t>
      </w:r>
    </w:p>
    <w:p>
      <w:pPr>
        <w:spacing w:after="150"/>
      </w:pPr>
      <w:r>
        <w:rPr/>
        <w:t xml:space="preserve">第一节 2019-2023年中国废电路板市场规模分析</w:t>
      </w:r>
    </w:p>
    <w:p>
      <w:pPr>
        <w:spacing w:after="150"/>
      </w:pPr>
      <w:r>
        <w:rPr/>
        <w:t xml:space="preserve">第二节 2019-2023年中国废电路板重点市场规模分析</w:t>
      </w:r>
    </w:p>
    <w:p>
      <w:pPr>
        <w:spacing w:after="150"/>
      </w:pPr>
      <w:r>
        <w:rPr/>
        <w:t xml:space="preserve">一、2019-2023年广东省废电路板市场规模分析</w:t>
      </w:r>
    </w:p>
    <w:p>
      <w:pPr>
        <w:spacing w:after="150"/>
      </w:pPr>
      <w:r>
        <w:rPr/>
        <w:t xml:space="preserve">二、2019-2023年浙江省废电路板市场规模分析</w:t>
      </w:r>
    </w:p>
    <w:p>
      <w:pPr>
        <w:spacing w:after="150"/>
      </w:pPr>
      <w:r>
        <w:rPr/>
        <w:t xml:space="preserve">三、2019-2023年河北省废电路板市场规模分析</w:t>
      </w:r>
    </w:p>
    <w:p>
      <w:pPr>
        <w:spacing w:after="150"/>
      </w:pPr>
      <w:r>
        <w:rPr/>
        <w:t xml:space="preserve">第三节 2024-2029年中国废电路板市场规模预测</w:t>
      </w:r>
    </w:p>
    <w:p>
      <w:pPr>
        <w:spacing w:after="150"/>
      </w:pPr>
      <w:r>
        <w:rPr>
          <w:b w:val="1"/>
          <w:bCs w:val="1"/>
        </w:rPr>
        <w:t xml:space="preserve">第七章 废电路板行业整体评价</w:t>
      </w:r>
    </w:p>
    <w:p>
      <w:pPr>
        <w:spacing w:after="150"/>
      </w:pPr>
      <w:r>
        <w:rPr/>
        <w:t xml:space="preserve">第一节 中国废电路板行业盈利能力分析</w:t>
      </w:r>
    </w:p>
    <w:p>
      <w:pPr>
        <w:spacing w:after="150"/>
      </w:pPr>
      <w:r>
        <w:rPr/>
        <w:t xml:space="preserve">一、2019-2023年中国废电路板行业销售毛利润额</w:t>
      </w:r>
    </w:p>
    <w:p>
      <w:pPr>
        <w:spacing w:after="150"/>
      </w:pPr>
      <w:r>
        <w:rPr/>
        <w:t xml:space="preserve">二、2019-2023年中国废电路板行业销售毛利率</w:t>
      </w:r>
    </w:p>
    <w:p>
      <w:pPr>
        <w:spacing w:after="150"/>
      </w:pPr>
      <w:r>
        <w:rPr/>
        <w:t xml:space="preserve">三、2024-2029年中国废电路板行业销售毛利润额预测</w:t>
      </w:r>
    </w:p>
    <w:p>
      <w:pPr>
        <w:spacing w:after="150"/>
      </w:pPr>
      <w:r>
        <w:rPr/>
        <w:t xml:space="preserve">四、2024-2029年中国废电路板行业销售毛利率预测</w:t>
      </w:r>
    </w:p>
    <w:p>
      <w:pPr>
        <w:spacing w:after="150"/>
      </w:pPr>
      <w:r>
        <w:rPr/>
        <w:t xml:space="preserve">第二节 中国废电路板行业偿债能力分析</w:t>
      </w:r>
    </w:p>
    <w:p>
      <w:pPr>
        <w:spacing w:after="150"/>
      </w:pPr>
      <w:r>
        <w:rPr/>
        <w:t xml:space="preserve">一、2019-2023年中国废电路板行业资产负债率</w:t>
      </w:r>
    </w:p>
    <w:p>
      <w:pPr>
        <w:spacing w:after="150"/>
      </w:pPr>
      <w:r>
        <w:rPr/>
        <w:t xml:space="preserve">二、2024-2029年中国废电路板行业资产负债率预测</w:t>
      </w:r>
    </w:p>
    <w:p>
      <w:pPr>
        <w:spacing w:after="150"/>
      </w:pPr>
      <w:r>
        <w:rPr>
          <w:b w:val="1"/>
          <w:bCs w:val="1"/>
        </w:rPr>
        <w:t xml:space="preserve">第三部分 行业竞争分析</w:t>
      </w:r>
    </w:p>
    <w:p>
      <w:pPr>
        <w:spacing w:after="150"/>
      </w:pPr>
      <w:r>
        <w:rPr>
          <w:b w:val="1"/>
          <w:bCs w:val="1"/>
        </w:rPr>
        <w:t xml:space="preserve">第八章 废电路板行业竞争格局分析</w:t>
      </w:r>
    </w:p>
    <w:p>
      <w:pPr>
        <w:spacing w:after="150"/>
      </w:pPr>
      <w:r>
        <w:rPr/>
        <w:t xml:space="preserve">第一节 废电路板行业历史竞争格局概况</w:t>
      </w:r>
    </w:p>
    <w:p>
      <w:pPr>
        <w:spacing w:after="150"/>
      </w:pPr>
      <w:r>
        <w:rPr/>
        <w:t xml:space="preserve">一、废电路板行业集中度分析</w:t>
      </w:r>
    </w:p>
    <w:p>
      <w:pPr>
        <w:spacing w:after="150"/>
      </w:pPr>
      <w:r>
        <w:rPr/>
        <w:t xml:space="preserve">二、废电路板行业竞争程度分析</w:t>
      </w:r>
    </w:p>
    <w:p>
      <w:pPr>
        <w:spacing w:after="150"/>
      </w:pPr>
      <w:r>
        <w:rPr/>
        <w:t xml:space="preserve">第二节 中国废电路板行业结构分析</w:t>
      </w:r>
    </w:p>
    <w:p>
      <w:pPr>
        <w:spacing w:after="150"/>
      </w:pPr>
      <w:r>
        <w:rPr/>
        <w:t xml:space="preserve">一、行业的省份分布概况</w:t>
      </w:r>
    </w:p>
    <w:p>
      <w:pPr>
        <w:spacing w:after="150"/>
      </w:pPr>
      <w:r>
        <w:rPr/>
        <w:t xml:space="preserve">二、行业销售集中度分析</w:t>
      </w:r>
    </w:p>
    <w:p>
      <w:pPr>
        <w:spacing w:after="150"/>
      </w:pPr>
      <w:r>
        <w:rPr/>
        <w:t xml:space="preserve">三、行业利润集中度分析</w:t>
      </w:r>
    </w:p>
    <w:p>
      <w:pPr>
        <w:spacing w:after="150"/>
      </w:pPr>
      <w:r>
        <w:rPr/>
        <w:t xml:space="preserve">四、行业规模集中度分析</w:t>
      </w:r>
    </w:p>
    <w:p>
      <w:pPr>
        <w:spacing w:after="150"/>
      </w:pPr>
      <w:r>
        <w:rPr/>
        <w:t xml:space="preserve">第三节 中国废电路板产业竞争状况</w:t>
      </w:r>
    </w:p>
    <w:p>
      <w:pPr>
        <w:spacing w:after="150"/>
      </w:pPr>
      <w:r>
        <w:rPr/>
        <w:t xml:space="preserve">一、我国废电路板行业品类竞争现状</w:t>
      </w:r>
    </w:p>
    <w:p>
      <w:pPr>
        <w:spacing w:after="150"/>
      </w:pPr>
      <w:r>
        <w:rPr/>
        <w:t xml:space="preserve">二、我国废电路板企业的竞争力分析</w:t>
      </w:r>
    </w:p>
    <w:p>
      <w:pPr>
        <w:spacing w:after="150"/>
      </w:pPr>
      <w:r>
        <w:rPr/>
        <w:t xml:space="preserve">第四节 废电路板行业竞争格局分析</w:t>
      </w:r>
    </w:p>
    <w:p>
      <w:pPr>
        <w:spacing w:after="150"/>
      </w:pPr>
      <w:r>
        <w:rPr/>
        <w:t xml:space="preserve">一、2019-2023年国内外废电路板竞争分析</w:t>
      </w:r>
    </w:p>
    <w:p>
      <w:pPr>
        <w:spacing w:after="150"/>
      </w:pPr>
      <w:r>
        <w:rPr/>
        <w:t xml:space="preserve">二、2019-2023年我国废电路板市场竞争分析</w:t>
      </w:r>
    </w:p>
    <w:p>
      <w:pPr>
        <w:spacing w:after="150"/>
      </w:pPr>
      <w:r>
        <w:rPr/>
        <w:t xml:space="preserve">三、2019-2023年我国废电路板市场集中度分析</w:t>
      </w:r>
    </w:p>
    <w:p>
      <w:pPr>
        <w:spacing w:after="150"/>
      </w:pPr>
      <w:r>
        <w:rPr/>
        <w:t xml:space="preserve">四、2019-2023年国内主要废电路板企业动向</w:t>
      </w:r>
    </w:p>
    <w:p>
      <w:pPr>
        <w:spacing w:after="150"/>
      </w:pPr>
      <w:r>
        <w:rPr>
          <w:b w:val="1"/>
          <w:bCs w:val="1"/>
        </w:rPr>
        <w:t xml:space="preserve">第九章 废电路板行业领先企业经营形势分析</w:t>
      </w:r>
    </w:p>
    <w:p>
      <w:pPr>
        <w:spacing w:after="150"/>
      </w:pPr>
      <w:r>
        <w:rPr/>
        <w:t xml:space="preserve">第一节 深圳市格林美高新技术股份有限公司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东江环保股份有限公司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怡球金属资源再生(中国)股份有限公司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TCL集团股份有限公司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四川长虹电器股份有限公司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爱回收网(上海悦易网络信息技术有限公司)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波特网(深圳市德源电子商务有限公司)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淘绿网(深圳淘绿信息科技有限公司)</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行业前景预测</w:t>
      </w:r>
    </w:p>
    <w:p>
      <w:pPr>
        <w:spacing w:after="150"/>
      </w:pPr>
      <w:r>
        <w:rPr>
          <w:b w:val="1"/>
          <w:bCs w:val="1"/>
        </w:rPr>
        <w:t xml:space="preserve">第十章 废电路板行业发展趋势分析</w:t>
      </w:r>
    </w:p>
    <w:p>
      <w:pPr>
        <w:spacing w:after="150"/>
      </w:pPr>
      <w:r>
        <w:rPr/>
        <w:t xml:space="preserve">第一节 2024-2029年中国废电路板行业市场趋势分析</w:t>
      </w:r>
    </w:p>
    <w:p>
      <w:pPr>
        <w:spacing w:after="150"/>
      </w:pPr>
      <w:r>
        <w:rPr/>
        <w:t xml:space="preserve">一、2019-2023年中国废电路板行业发展趋势总结</w:t>
      </w:r>
    </w:p>
    <w:p>
      <w:pPr>
        <w:spacing w:after="150"/>
      </w:pPr>
      <w:r>
        <w:rPr/>
        <w:t xml:space="preserve">二、2024-2029年中国废电路板行业市场发展方向分析</w:t>
      </w:r>
    </w:p>
    <w:p>
      <w:pPr>
        <w:spacing w:after="150"/>
      </w:pPr>
      <w:r>
        <w:rPr/>
        <w:t xml:space="preserve">三、2024-2029年国际环境对行业的影响</w:t>
      </w:r>
    </w:p>
    <w:p>
      <w:pPr>
        <w:spacing w:after="150"/>
      </w:pPr>
      <w:r>
        <w:rPr/>
        <w:t xml:space="preserve">第二节 2024-2029年废电路板产业发展趋势分析</w:t>
      </w:r>
    </w:p>
    <w:p>
      <w:pPr>
        <w:spacing w:after="150"/>
      </w:pPr>
      <w:r>
        <w:rPr/>
        <w:t xml:space="preserve">一、2024-2029年废电路板产业政策趋向</w:t>
      </w:r>
    </w:p>
    <w:p>
      <w:pPr>
        <w:spacing w:after="150"/>
      </w:pPr>
      <w:r>
        <w:rPr/>
        <w:t xml:space="preserve">二、2024-2029年废电路板技术革新趋势</w:t>
      </w:r>
    </w:p>
    <w:p>
      <w:pPr>
        <w:spacing w:after="150"/>
      </w:pPr>
      <w:r>
        <w:rPr/>
        <w:t xml:space="preserve">三、2024-2029年废电路板价格走势分析</w:t>
      </w:r>
    </w:p>
    <w:p>
      <w:pPr>
        <w:spacing w:after="150"/>
      </w:pPr>
      <w:r>
        <w:rPr>
          <w:b w:val="1"/>
          <w:bCs w:val="1"/>
        </w:rPr>
        <w:t xml:space="preserve">第十一章 废电路板行业发展预测</w:t>
      </w:r>
    </w:p>
    <w:p>
      <w:pPr>
        <w:spacing w:after="150"/>
      </w:pPr>
      <w:r>
        <w:rPr/>
        <w:t xml:space="preserve">第一节 2024-2029年国际废电路板市场预测</w:t>
      </w:r>
    </w:p>
    <w:p>
      <w:pPr>
        <w:spacing w:after="150"/>
      </w:pPr>
      <w:r>
        <w:rPr/>
        <w:t xml:space="preserve">一、2024-2029年全球废电路板行业产值预测</w:t>
      </w:r>
    </w:p>
    <w:p>
      <w:pPr>
        <w:spacing w:after="150"/>
      </w:pPr>
      <w:r>
        <w:rPr/>
        <w:t xml:space="preserve">二、2024-2029年全球废电路板市场需求前景</w:t>
      </w:r>
    </w:p>
    <w:p>
      <w:pPr>
        <w:spacing w:after="150"/>
      </w:pPr>
      <w:r>
        <w:rPr/>
        <w:t xml:space="preserve">三、2024-2029年全球废电路板市场价格预测</w:t>
      </w:r>
    </w:p>
    <w:p>
      <w:pPr>
        <w:spacing w:after="150"/>
      </w:pPr>
      <w:r>
        <w:rPr/>
        <w:t xml:space="preserve">第二节 2024-2029年国内废电路板市场预测</w:t>
      </w:r>
    </w:p>
    <w:p>
      <w:pPr>
        <w:spacing w:after="150"/>
      </w:pPr>
      <w:r>
        <w:rPr/>
        <w:t xml:space="preserve">一、2024-2029年国内废电路板行业产能预测</w:t>
      </w:r>
    </w:p>
    <w:p>
      <w:pPr>
        <w:spacing w:after="150"/>
      </w:pPr>
      <w:r>
        <w:rPr/>
        <w:t xml:space="preserve">二、2024-2029年国内废电路板行业产量预测</w:t>
      </w:r>
    </w:p>
    <w:p>
      <w:pPr>
        <w:spacing w:after="150"/>
      </w:pPr>
      <w:r>
        <w:rPr/>
        <w:t xml:space="preserve">三、2024-2029年国内废电路板市场需求前景</w:t>
      </w:r>
    </w:p>
    <w:p>
      <w:pPr>
        <w:spacing w:after="150"/>
      </w:pPr>
      <w:r>
        <w:rPr/>
        <w:t xml:space="preserve">四、2024-2029年国内废电路板市场价格预测</w:t>
      </w:r>
    </w:p>
    <w:p>
      <w:pPr>
        <w:spacing w:after="150"/>
      </w:pPr>
      <w:r>
        <w:rPr/>
        <w:t xml:space="preserve">五、2024-2029年国内废电路板行业集中度预测</w:t>
      </w:r>
    </w:p>
    <w:p>
      <w:pPr>
        <w:spacing w:after="150"/>
      </w:pPr>
      <w:r>
        <w:rPr>
          <w:b w:val="1"/>
          <w:bCs w:val="1"/>
        </w:rPr>
        <w:t xml:space="preserve">第五部分 投资战略研究</w:t>
      </w:r>
    </w:p>
    <w:p>
      <w:pPr>
        <w:spacing w:after="150"/>
      </w:pPr>
      <w:r>
        <w:rPr>
          <w:b w:val="1"/>
          <w:bCs w:val="1"/>
        </w:rPr>
        <w:t xml:space="preserve">第十二章 废电路板企业投资潜力与价值分析</w:t>
      </w:r>
    </w:p>
    <w:p>
      <w:pPr>
        <w:spacing w:after="150"/>
      </w:pPr>
      <w:r>
        <w:rPr/>
        <w:t xml:space="preserve">第一节 2019-2023年废电路板行业投资情况分析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第二节 2024-2029年废电路板企业投资环境分析</w:t>
      </w:r>
    </w:p>
    <w:p>
      <w:pPr>
        <w:spacing w:after="150"/>
      </w:pPr>
      <w:r>
        <w:rPr/>
        <w:t xml:space="preserve">一、2024-2029年政策环境分析预测</w:t>
      </w:r>
    </w:p>
    <w:p>
      <w:pPr>
        <w:spacing w:after="150"/>
      </w:pPr>
      <w:r>
        <w:rPr/>
        <w:t xml:space="preserve">二、2024-2029年经济环境分析预测</w:t>
      </w:r>
    </w:p>
    <w:p>
      <w:pPr>
        <w:spacing w:after="150"/>
      </w:pPr>
      <w:r>
        <w:rPr/>
        <w:t xml:space="preserve">三、2024-2029年市场环境分析预测</w:t>
      </w:r>
    </w:p>
    <w:p>
      <w:pPr>
        <w:spacing w:after="150"/>
      </w:pPr>
      <w:r>
        <w:rPr>
          <w:b w:val="1"/>
          <w:bCs w:val="1"/>
        </w:rPr>
        <w:t xml:space="preserve">第十三章 废电路板行业投资机会与风险预测</w:t>
      </w:r>
    </w:p>
    <w:p>
      <w:pPr>
        <w:spacing w:after="150"/>
      </w:pPr>
      <w:r>
        <w:rPr/>
        <w:t xml:space="preserve">第一节 废电路板行业投资效益分析</w:t>
      </w:r>
    </w:p>
    <w:p>
      <w:pPr>
        <w:spacing w:after="150"/>
      </w:pPr>
      <w:r>
        <w:rPr/>
        <w:t xml:space="preserve">一、2019-2023年废电路板行业投资状况分析</w:t>
      </w:r>
    </w:p>
    <w:p>
      <w:pPr>
        <w:spacing w:after="150"/>
      </w:pPr>
      <w:r>
        <w:rPr/>
        <w:t xml:space="preserve">二、2024-2029年废电路板行业投资效益分析</w:t>
      </w:r>
    </w:p>
    <w:p>
      <w:pPr>
        <w:spacing w:after="150"/>
      </w:pPr>
      <w:r>
        <w:rPr/>
        <w:t xml:space="preserve">三、2024-2029年废电路板行业投资趋势预测</w:t>
      </w:r>
    </w:p>
    <w:p>
      <w:pPr>
        <w:spacing w:after="150"/>
      </w:pPr>
      <w:r>
        <w:rPr/>
        <w:t xml:space="preserve">四、2024-2029年废电路板行业的投资方向</w:t>
      </w:r>
    </w:p>
    <w:p>
      <w:pPr>
        <w:spacing w:after="150"/>
      </w:pPr>
      <w:r>
        <w:rPr/>
        <w:t xml:space="preserve">五、2024-2029年废电路板行业投资的建议</w:t>
      </w:r>
    </w:p>
    <w:p>
      <w:pPr>
        <w:spacing w:after="150"/>
      </w:pPr>
      <w:r>
        <w:rPr/>
        <w:t xml:space="preserve">六、新进入者应注意的障碍因素分析</w:t>
      </w:r>
    </w:p>
    <w:p>
      <w:pPr>
        <w:spacing w:after="150"/>
      </w:pPr>
      <w:r>
        <w:rPr/>
        <w:t xml:space="preserve">第二节 影响废电路板行业发展的主要因素</w:t>
      </w:r>
    </w:p>
    <w:p>
      <w:pPr>
        <w:spacing w:after="150"/>
      </w:pPr>
      <w:r>
        <w:rPr/>
        <w:t xml:space="preserve">一、2019-2023年影响废电路板行业运行的有利因素</w:t>
      </w:r>
    </w:p>
    <w:p>
      <w:pPr>
        <w:spacing w:after="150"/>
      </w:pPr>
      <w:r>
        <w:rPr/>
        <w:t xml:space="preserve">二、2019-2023年影响废电路板行业运行的稳定因素</w:t>
      </w:r>
    </w:p>
    <w:p>
      <w:pPr>
        <w:spacing w:after="150"/>
      </w:pPr>
      <w:r>
        <w:rPr/>
        <w:t xml:space="preserve">三、2019-2023年影响废电路板行业运行的不利因素</w:t>
      </w:r>
    </w:p>
    <w:p>
      <w:pPr>
        <w:spacing w:after="150"/>
      </w:pPr>
      <w:r>
        <w:rPr/>
        <w:t xml:space="preserve">四、2019-2023年我国废电路板行业发展面临的挑战</w:t>
      </w:r>
    </w:p>
    <w:p>
      <w:pPr>
        <w:spacing w:after="150"/>
      </w:pPr>
      <w:r>
        <w:rPr/>
        <w:t xml:space="preserve">五、2019-2023年我国废电路板行业发展面临的机遇</w:t>
      </w:r>
    </w:p>
    <w:p>
      <w:pPr>
        <w:spacing w:after="150"/>
      </w:pPr>
      <w:r>
        <w:rPr/>
        <w:t xml:space="preserve">第三节 废电路板行业投资风险预警</w:t>
      </w:r>
    </w:p>
    <w:p>
      <w:pPr>
        <w:spacing w:after="150"/>
      </w:pPr>
      <w:r>
        <w:rPr/>
        <w:t xml:space="preserve">一、2024-2029年废电路板行业市场风险预测</w:t>
      </w:r>
    </w:p>
    <w:p>
      <w:pPr>
        <w:spacing w:after="150"/>
      </w:pPr>
      <w:r>
        <w:rPr/>
        <w:t xml:space="preserve">二、2024-2029年废电路板行业政策风险预测</w:t>
      </w:r>
    </w:p>
    <w:p>
      <w:pPr>
        <w:spacing w:after="150"/>
      </w:pPr>
      <w:r>
        <w:rPr/>
        <w:t xml:space="preserve">三、2024-2029年废电路板行业经营风险预测</w:t>
      </w:r>
    </w:p>
    <w:p>
      <w:pPr>
        <w:spacing w:after="150"/>
      </w:pPr>
      <w:r>
        <w:rPr/>
        <w:t xml:space="preserve">四、2024-2029年废电路板行业技术风险预测</w:t>
      </w:r>
    </w:p>
    <w:p>
      <w:pPr>
        <w:spacing w:after="150"/>
      </w:pPr>
      <w:r>
        <w:rPr/>
        <w:t xml:space="preserve">五、2024-2029年废电路板行业竞争风险预测</w:t>
      </w:r>
    </w:p>
    <w:p>
      <w:pPr>
        <w:spacing w:after="150"/>
      </w:pPr>
      <w:r>
        <w:rPr/>
        <w:t xml:space="preserve">六、2024-2029年废电路板行业其他风险预测</w:t>
      </w:r>
    </w:p>
    <w:p>
      <w:pPr>
        <w:spacing w:after="150"/>
      </w:pPr>
      <w:r>
        <w:rPr/>
        <w:t xml:space="preserve">七、中道泰和风险控制分析</w:t>
      </w:r>
    </w:p>
    <w:p>
      <w:pPr>
        <w:spacing w:after="150"/>
      </w:pPr>
      <w:r>
        <w:rPr/>
        <w:t xml:space="preserve">第四节 废电路板行业投资战略研究</w:t>
      </w:r>
    </w:p>
    <w:p>
      <w:pPr>
        <w:spacing w:after="150"/>
      </w:pPr>
      <w:r>
        <w:rPr/>
        <w:t xml:space="preserve">一、2024-2029年医药行业投资战略</w:t>
      </w:r>
    </w:p>
    <w:p>
      <w:pPr>
        <w:spacing w:after="150"/>
      </w:pPr>
      <w:r>
        <w:rPr/>
        <w:t xml:space="preserve">二、中道泰和投资战略分析建议</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图表：2019-2023年中国GDP及增长率</w:t>
      </w:r>
    </w:p>
    <w:p>
      <w:pPr>
        <w:spacing w:after="150"/>
      </w:pPr>
      <w:r>
        <w:rPr/>
        <w:t xml:space="preserve">图表：2019-2023年中国人均GDP及增长率</w:t>
      </w:r>
    </w:p>
    <w:p>
      <w:pPr>
        <w:spacing w:after="150"/>
      </w:pPr>
      <w:r>
        <w:rPr/>
        <w:t xml:space="preserve">图表：2019-2023年固定资产投资到位资金情况</w:t>
      </w:r>
    </w:p>
    <w:p>
      <w:pPr>
        <w:spacing w:after="150"/>
      </w:pPr>
      <w:r>
        <w:rPr/>
        <w:t xml:space="preserve">图表：2019-2023年中国固定资产投资及增长</w:t>
      </w:r>
    </w:p>
    <w:p>
      <w:pPr>
        <w:spacing w:after="150"/>
      </w:pPr>
      <w:r>
        <w:rPr/>
        <w:t xml:space="preserve">图表：2019-2023年世界废电路板产量及其增速走势图</w:t>
      </w:r>
    </w:p>
    <w:p>
      <w:pPr>
        <w:spacing w:after="150"/>
      </w:pPr>
      <w:r>
        <w:rPr/>
        <w:t xml:space="preserve">图表：2019-2023年我国废电路板行业市场规模及增速</w:t>
      </w:r>
    </w:p>
    <w:p>
      <w:pPr>
        <w:spacing w:after="150"/>
      </w:pPr>
      <w:r>
        <w:rPr/>
        <w:t xml:space="preserve">图表：2024-2029年世界废电路板需求量及其增速预测</w:t>
      </w:r>
    </w:p>
    <w:p>
      <w:pPr>
        <w:spacing w:after="150"/>
      </w:pPr>
      <w:r>
        <w:rPr/>
        <w:t xml:space="preserve">图表：2024-2029年废电路板行业销售收入及增速走势预测</w:t>
      </w:r>
    </w:p>
    <w:p>
      <w:pPr>
        <w:spacing w:after="150"/>
      </w:pPr>
      <w:r>
        <w:rPr/>
        <w:t xml:space="preserve">图表：2024-2029年废电路板行业产量及其增速走势预测</w:t>
      </w:r>
    </w:p>
    <w:p>
      <w:pPr>
        <w:spacing w:after="150"/>
      </w:pPr>
      <w:r>
        <w:rPr/>
        <w:t xml:space="preserve">图表：2024-2029年废电路板行业投资额情况</w:t>
      </w:r>
    </w:p>
    <w:p>
      <w:pPr>
        <w:spacing w:after="150"/>
      </w:pPr>
      <w:r>
        <w:rPr/>
        <w:t xml:space="preserve">图表：2019-2023年我国废电路板重点区域分布</w:t>
      </w:r>
    </w:p>
    <w:p>
      <w:pPr>
        <w:spacing w:after="150"/>
      </w:pPr>
      <w:r>
        <w:rPr/>
        <w:t xml:space="preserve">图表：2024-2029年我国废电路板需求量预测</w:t>
      </w:r>
    </w:p>
    <w:p>
      <w:pPr>
        <w:spacing w:after="150"/>
      </w:pPr>
      <w:r>
        <w:rPr/>
        <w:t xml:space="preserve">图表：2024-2029年我国废电路板行业企业集中度预测</w:t>
      </w:r>
    </w:p>
    <w:p>
      <w:pPr>
        <w:spacing w:after="150"/>
      </w:pPr>
      <w:r>
        <w:rPr/>
        <w:t xml:space="preserve">图表：2024-2029年我国废电路板行业市场规模预测</w:t>
      </w:r>
    </w:p>
    <w:p>
      <w:pPr>
        <w:spacing w:after="150"/>
      </w:pPr>
      <w:r>
        <w:rPr/>
        <w:t xml:space="preserve">图表：2019-2023年我国废电路板行业区域竞争格局</w:t>
      </w:r>
    </w:p>
    <w:p>
      <w:pPr>
        <w:spacing w:after="150"/>
      </w:pPr>
      <w:r>
        <w:rPr/>
        <w:t xml:space="preserve">图表：2024-2029年我国废电路板行业产量及增速预测</w:t>
      </w:r>
    </w:p>
    <w:p>
      <w:pPr>
        <w:spacing w:after="150"/>
      </w:pPr>
      <w:r>
        <w:rPr/>
        <w:t xml:space="preserve">图表：2024-2029年我国废电路板行业投资预测</w:t>
      </w:r>
    </w:p>
    <w:p>
      <w:pPr>
        <w:spacing w:after="150"/>
      </w:pPr>
      <w:r>
        <w:rPr/>
        <w:t xml:space="preserve">图表：2024-2029年我国废电路板市场需求预测</w:t>
      </w:r>
    </w:p>
    <w:p>
      <w:pPr>
        <w:spacing w:after="150"/>
      </w:pPr>
      <w:r>
        <w:rPr/>
        <w:t xml:space="preserve">图表：2024-2029年我国废电路板行业盈利能力指标预测</w:t>
      </w:r>
    </w:p>
    <w:p>
      <w:pPr>
        <w:spacing w:after="150"/>
      </w:pPr>
      <w:r>
        <w:rPr/>
        <w:t xml:space="preserve">图表：2019-2023年深圳市格林美高新技术股份有限公司主营构成分析</w:t>
      </w:r>
    </w:p>
    <w:p>
      <w:pPr>
        <w:spacing w:after="150"/>
      </w:pPr>
      <w:r>
        <w:rPr/>
        <w:t xml:space="preserve">图表：2019-2023年深圳市格林美高新技术股份有限公司成长能力指标</w:t>
      </w:r>
    </w:p>
    <w:p>
      <w:pPr>
        <w:spacing w:after="150"/>
      </w:pPr>
      <w:r>
        <w:rPr/>
        <w:t xml:space="preserve">图表：2019-2023年深圳市格林美高新技术股份有限公司盈利能力指标</w:t>
      </w:r>
    </w:p>
    <w:p>
      <w:pPr>
        <w:spacing w:after="150"/>
      </w:pPr>
      <w:r>
        <w:rPr/>
        <w:t xml:space="preserve">图表：2019-2023年深圳市格林美高新技术股份有限公司盈利质量指标</w:t>
      </w:r>
    </w:p>
    <w:p>
      <w:pPr>
        <w:spacing w:after="150"/>
      </w:pPr>
      <w:r>
        <w:rPr/>
        <w:t xml:space="preserve">图表：2019-2023年深圳市格林美高新技术股份有限公司运营能力指标</w:t>
      </w:r>
    </w:p>
    <w:p>
      <w:pPr>
        <w:spacing w:after="150"/>
      </w:pPr>
      <w:r>
        <w:rPr/>
        <w:t xml:space="preserve">图表：2019-2023年深圳市格林美高新技术股份有限公司财务风险指标</w:t>
      </w:r>
    </w:p>
    <w:p>
      <w:pPr>
        <w:spacing w:after="150"/>
      </w:pPr>
      <w:r>
        <w:rPr/>
        <w:t xml:space="preserve">图表：2019-2023年深圳市格林美高新技术股份有限公司资产负债表</w:t>
      </w:r>
    </w:p>
    <w:p>
      <w:pPr>
        <w:spacing w:after="150"/>
      </w:pPr>
      <w:r>
        <w:rPr/>
        <w:t xml:space="preserve">图表：2019-2023年深圳市格林美高新技术股份有限公司利润表</w:t>
      </w:r>
    </w:p>
    <w:p>
      <w:pPr>
        <w:spacing w:after="150"/>
      </w:pPr>
      <w:r>
        <w:rPr/>
        <w:t xml:space="preserve">图表：2019-2023年东江环保股份有限公司主营构成分析</w:t>
      </w:r>
    </w:p>
    <w:p>
      <w:pPr>
        <w:spacing w:after="150"/>
      </w:pPr>
      <w:r>
        <w:rPr/>
        <w:t xml:space="preserve">图表：2019-2023年东江环保股份有限公司成长能力指标</w:t>
      </w:r>
    </w:p>
    <w:p>
      <w:pPr>
        <w:spacing w:after="150"/>
      </w:pPr>
      <w:r>
        <w:rPr/>
        <w:t xml:space="preserve">图表：2019-2023年东江环保股份有限公司盈利能力指标</w:t>
      </w:r>
    </w:p>
    <w:p>
      <w:pPr>
        <w:spacing w:after="150"/>
      </w:pPr>
      <w:r>
        <w:rPr/>
        <w:t xml:space="preserve">图表：2019-2023年东江环保股份有限公司盈利质量指标</w:t>
      </w:r>
    </w:p>
    <w:p>
      <w:pPr>
        <w:spacing w:after="150"/>
      </w:pPr>
      <w:r>
        <w:rPr/>
        <w:t xml:space="preserve">图表：2019-2023年东江环保股份有限公司运营能力指标</w:t>
      </w:r>
    </w:p>
    <w:p>
      <w:pPr>
        <w:spacing w:after="150"/>
      </w:pPr>
      <w:r>
        <w:rPr/>
        <w:t xml:space="preserve">图表：2019-2023年东江环保股份有限公司财务风险指标</w:t>
      </w:r>
    </w:p>
    <w:p>
      <w:pPr>
        <w:spacing w:after="150"/>
      </w:pPr>
      <w:r>
        <w:rPr/>
        <w:t xml:space="preserve">图表：2019-2023年东江环保股份有限公司资产负债表</w:t>
      </w:r>
    </w:p>
    <w:p>
      <w:pPr>
        <w:spacing w:after="150"/>
      </w:pPr>
      <w:r>
        <w:rPr/>
        <w:t xml:space="preserve">图表：2019-2023年东江环保股份有限公司利润表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2024-2029年中国废电路板行业市场调研与投资预测分析报告</dc:title>
  <dc:description>2024-2029年中国废电路板行业市场调研与投资预测分析报告</dc:description>
  <dc:subject>2024-2029年中国废电路板行业市场调研与投资预测分析报告</dc:subject>
  <cp:keywords>研究报告</cp:keywords>
  <cp:category>研究报告</cp:category>
  <cp:lastModifiedBy>北京中道泰和信息咨询有限公司</cp:lastModifiedBy>
  <dcterms:created xsi:type="dcterms:W3CDTF">2024-01-23T17:51:54+08:00</dcterms:created>
  <dcterms:modified xsi:type="dcterms:W3CDTF">2024-01-23T17:51:54+08:00</dcterms:modified>
</cp:coreProperties>
</file>

<file path=docProps/custom.xml><?xml version="1.0" encoding="utf-8"?>
<Properties xmlns="http://schemas.openxmlformats.org/officeDocument/2006/custom-properties" xmlns:vt="http://schemas.openxmlformats.org/officeDocument/2006/docPropsVTypes"/>
</file>