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2026-2031年广东省建筑市场供需预测及投资潜力研究咨询报告</w:t>
      </w:r>
    </w:p>
    <w:p>
      <w:pPr>
        <w:spacing w:after="150"/>
      </w:pPr>
      <w:r>
        <w:rPr>
          <w:b w:val="1"/>
          <w:bCs w:val="1"/>
        </w:rPr>
        <w:t xml:space="preserve">报告简介</w:t>
      </w:r>
    </w:p>
    <w:p>
      <w:pPr>
        <w:spacing w:after="150"/>
      </w:pPr>
      <w:r>
        <w:rPr/>
        <w:t xml:space="preserve">改革开放以来，全省各级建设行政主管部门认真贯彻省委、省政府的决策部署，大力推动建筑业发展，取得了一定的成绩，建筑业规模持续扩大，结构调整稳步推进，行业改革不断深化，市场秩序逐步规范，质量和效益显著提高，广东建筑业一度推动着广东省经济以及城市化的发展。广东建筑业完成了广州塔、广州西塔、港珠澳大桥等一系列设计理念超前、结构造型复杂、科技含量高、使用要求高、施工难度大、令世界瞩目的重大工程;为改善城乡居民居住条件做出了突出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广东建筑市场进行了分析研究。报告在总结中国广东建筑行业发展历程的基础上，结合新时期的各方面因素，对中国广东建筑行业的发展趋势给予了细致和审慎的预测论证。报告资料详实，图表丰富，既有深入的分析，又有直观的比较，为广东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建筑行业发展综述 1</w:t>
      </w:r>
    </w:p>
    <w:p>
      <w:pPr>
        <w:spacing w:before="75" w:after="0"/>
      </w:pPr>
      <w:r>
        <w:rPr/>
        <w:t xml:space="preserve">第一节 建筑行业定义及特征 1</w:t>
      </w:r>
    </w:p>
    <w:p>
      <w:pPr>
        <w:spacing w:before="75" w:after="0"/>
      </w:pPr>
      <w:r>
        <w:rPr/>
        <w:t xml:space="preserve">一、建筑行业定义 1</w:t>
      </w:r>
    </w:p>
    <w:p>
      <w:pPr>
        <w:spacing w:before="75" w:after="0"/>
      </w:pPr>
      <w:r>
        <w:rPr/>
        <w:t xml:space="preserve">二、行业特征分析 1</w:t>
      </w:r>
    </w:p>
    <w:p>
      <w:pPr>
        <w:spacing w:before="75" w:after="0"/>
      </w:pPr>
      <w:r>
        <w:rPr/>
        <w:t xml:space="preserve">第二节 最近3-5年中国建筑行业经济指标分析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三、进入壁垒/退出机制 2</w:t>
      </w:r>
    </w:p>
    <w:p>
      <w:pPr>
        <w:spacing w:before="75" w:after="0"/>
      </w:pPr>
      <w:r>
        <w:rPr/>
        <w:t xml:space="preserve">四、行业周期 4</w:t>
      </w:r>
    </w:p>
    <w:p>
      <w:pPr>
        <w:spacing w:before="75" w:after="0"/>
      </w:pPr>
      <w:r>
        <w:rPr>
          <w:b w:val="1"/>
          <w:bCs w:val="1"/>
        </w:rPr>
        <w:t xml:space="preserve">第二章 建筑行业市场环境及影响分析（PEST） 5</w:t>
      </w:r>
    </w:p>
    <w:p>
      <w:pPr>
        <w:spacing w:before="75" w:after="0"/>
      </w:pPr>
      <w:r>
        <w:rPr/>
        <w:t xml:space="preserve">第一节 建筑行业政治法律环境(P) 5</w:t>
      </w:r>
    </w:p>
    <w:p>
      <w:pPr>
        <w:spacing w:before="75" w:after="0"/>
      </w:pPr>
      <w:r>
        <w:rPr/>
        <w:t xml:space="preserve">一、行业主要法律法规 5</w:t>
      </w:r>
    </w:p>
    <w:p>
      <w:pPr>
        <w:spacing w:before="75" w:after="0"/>
      </w:pPr>
      <w:r>
        <w:rPr/>
        <w:t xml:space="preserve">二、建筑行业相关标准 18</w:t>
      </w:r>
    </w:p>
    <w:p>
      <w:pPr>
        <w:spacing w:before="75" w:after="0"/>
      </w:pPr>
      <w:r>
        <w:rPr/>
        <w:t xml:space="preserve">三、我国建筑行业相关发展规划 20</w:t>
      </w:r>
    </w:p>
    <w:p>
      <w:pPr>
        <w:spacing w:before="75" w:after="0"/>
      </w:pPr>
      <w:r>
        <w:rPr/>
        <w:t xml:space="preserve">第二节 建筑行业经济环境分析(E) 22</w:t>
      </w:r>
    </w:p>
    <w:p>
      <w:pPr>
        <w:spacing w:before="75" w:after="0"/>
      </w:pPr>
      <w:r>
        <w:rPr/>
        <w:t xml:space="preserve">一、宏观经济形势分析 22</w:t>
      </w:r>
    </w:p>
    <w:p>
      <w:pPr>
        <w:spacing w:before="75" w:after="0"/>
      </w:pPr>
      <w:r>
        <w:rPr/>
        <w:t xml:space="preserve">1、我国宏观经济形势分析 22</w:t>
      </w:r>
    </w:p>
    <w:p>
      <w:pPr>
        <w:spacing w:before="75" w:after="0"/>
      </w:pPr>
      <w:r>
        <w:rPr/>
        <w:t xml:space="preserve">2、世界宏观经济形势分析 34</w:t>
      </w:r>
    </w:p>
    <w:p>
      <w:pPr>
        <w:spacing w:before="75" w:after="0"/>
      </w:pPr>
      <w:r>
        <w:rPr/>
        <w:t xml:space="preserve">二、我国宏观经济发展趋势分析 35</w:t>
      </w:r>
    </w:p>
    <w:p>
      <w:pPr>
        <w:spacing w:before="75" w:after="0"/>
      </w:pPr>
      <w:r>
        <w:rPr/>
        <w:t xml:space="preserve">三、世界宏观经济发展趋势分析 37</w:t>
      </w:r>
    </w:p>
    <w:p>
      <w:pPr>
        <w:spacing w:before="75" w:after="0"/>
      </w:pPr>
      <w:r>
        <w:rPr/>
        <w:t xml:space="preserve">第三节 我国建筑行业社会环境分析(S) 38</w:t>
      </w:r>
    </w:p>
    <w:p>
      <w:pPr>
        <w:spacing w:before="75" w:after="0"/>
      </w:pPr>
      <w:r>
        <w:rPr/>
        <w:t xml:space="preserve">一、建筑业产业社会环境 38</w:t>
      </w:r>
    </w:p>
    <w:p>
      <w:pPr>
        <w:spacing w:before="75" w:after="0"/>
      </w:pPr>
      <w:r>
        <w:rPr/>
        <w:t xml:space="preserve">二、社会环境对行业的影响 49</w:t>
      </w:r>
    </w:p>
    <w:p>
      <w:pPr>
        <w:spacing w:before="75" w:after="0"/>
      </w:pPr>
      <w:r>
        <w:rPr/>
        <w:t xml:space="preserve">第四节 建筑行业技术环境分析(T) 50</w:t>
      </w:r>
    </w:p>
    <w:p>
      <w:pPr>
        <w:spacing w:before="75" w:after="0"/>
      </w:pPr>
      <w:r>
        <w:rPr/>
        <w:t xml:space="preserve">一、建筑业技术发展水平 50</w:t>
      </w:r>
    </w:p>
    <w:p>
      <w:pPr>
        <w:spacing w:before="75" w:after="0"/>
      </w:pPr>
      <w:r>
        <w:rPr/>
        <w:t xml:space="preserve">二、2021-2026年建筑业技术发展分析 51</w:t>
      </w:r>
    </w:p>
    <w:p>
      <w:pPr>
        <w:spacing w:before="75" w:after="0"/>
      </w:pPr>
      <w:r>
        <w:rPr/>
        <w:t xml:space="preserve">三、行业主要技术发展趋势 53</w:t>
      </w:r>
    </w:p>
    <w:p>
      <w:pPr>
        <w:spacing w:before="75" w:after="0"/>
      </w:pPr>
      <w:r>
        <w:rPr>
          <w:b w:val="1"/>
          <w:bCs w:val="1"/>
        </w:rPr>
        <w:t xml:space="preserve">第三章 建筑行业“十四五”规划概述 57</w:t>
      </w:r>
    </w:p>
    <w:p>
      <w:pPr>
        <w:spacing w:before="75" w:after="0"/>
      </w:pPr>
      <w:r>
        <w:rPr/>
        <w:t xml:space="preserve">第一节 “十四五”建筑行业发展回顾 57</w:t>
      </w:r>
    </w:p>
    <w:p>
      <w:pPr>
        <w:spacing w:before="75" w:after="0"/>
      </w:pPr>
      <w:r>
        <w:rPr/>
        <w:t xml:space="preserve">一、“十四五”建筑行业运行情况 57</w:t>
      </w:r>
    </w:p>
    <w:p>
      <w:pPr>
        <w:spacing w:before="75" w:after="0"/>
      </w:pPr>
      <w:r>
        <w:rPr/>
        <w:t xml:space="preserve">二、“十四五”建筑行业发展特点 58</w:t>
      </w:r>
    </w:p>
    <w:p>
      <w:pPr>
        <w:spacing w:before="75" w:after="0"/>
      </w:pPr>
      <w:r>
        <w:rPr/>
        <w:t xml:space="preserve">三、“十四五”建筑行业发展成就 61</w:t>
      </w:r>
    </w:p>
    <w:p>
      <w:pPr>
        <w:spacing w:before="75" w:after="0"/>
      </w:pPr>
      <w:r>
        <w:rPr/>
        <w:t xml:space="preserve">第二节 建筑行业“十四五”总体规划 62</w:t>
      </w:r>
    </w:p>
    <w:p>
      <w:pPr>
        <w:spacing w:before="75" w:after="0"/>
      </w:pPr>
      <w:r>
        <w:rPr/>
        <w:t xml:space="preserve">一、建筑行业“十四五”规划纲要 62</w:t>
      </w:r>
    </w:p>
    <w:p>
      <w:pPr>
        <w:spacing w:before="75" w:after="0"/>
      </w:pPr>
      <w:r>
        <w:rPr/>
        <w:t xml:space="preserve">二、建筑行业“十四五”规划指导思想 63</w:t>
      </w:r>
    </w:p>
    <w:p>
      <w:pPr>
        <w:spacing w:before="75" w:after="0"/>
      </w:pPr>
      <w:r>
        <w:rPr/>
        <w:t xml:space="preserve">三、建筑行业“十四五”规划主要目标 64</w:t>
      </w:r>
    </w:p>
    <w:p>
      <w:pPr>
        <w:spacing w:before="75" w:after="0"/>
      </w:pPr>
      <w:r>
        <w:rPr/>
        <w:t xml:space="preserve">第三节 “十四五”规划解读 66</w:t>
      </w:r>
    </w:p>
    <w:p>
      <w:pPr>
        <w:spacing w:before="75" w:after="0"/>
      </w:pPr>
      <w:r>
        <w:rPr/>
        <w:t xml:space="preserve">一、“十四五”规划的总体战略布局 66</w:t>
      </w:r>
    </w:p>
    <w:p>
      <w:pPr>
        <w:spacing w:before="75" w:after="0"/>
      </w:pPr>
      <w:r>
        <w:rPr/>
        <w:t xml:space="preserve">二、“十四五”规划对经济发展的影响 73</w:t>
      </w:r>
    </w:p>
    <w:p>
      <w:pPr>
        <w:spacing w:before="75" w:after="0"/>
      </w:pPr>
      <w:r>
        <w:rPr/>
        <w:t xml:space="preserve">三、“十四五”规划的主要精神解读 75</w:t>
      </w:r>
    </w:p>
    <w:p>
      <w:pPr>
        <w:spacing w:before="75" w:after="0"/>
      </w:pPr>
      <w:r>
        <w:rPr>
          <w:b w:val="1"/>
          <w:bCs w:val="1"/>
        </w:rPr>
        <w:t xml:space="preserve">第二部分 行业深度分析</w:t>
      </w:r>
    </w:p>
    <w:p>
      <w:pPr>
        <w:spacing w:before="75" w:after="0"/>
      </w:pPr>
      <w:r>
        <w:rPr>
          <w:b w:val="1"/>
          <w:bCs w:val="1"/>
        </w:rPr>
        <w:t xml:space="preserve">第四章 广东省建筑行业运行现状分析 78</w:t>
      </w:r>
    </w:p>
    <w:p>
      <w:pPr>
        <w:spacing w:before="75" w:after="0"/>
      </w:pPr>
      <w:r>
        <w:rPr/>
        <w:t xml:space="preserve">第一节 广东省建筑行业发展状况分析 78</w:t>
      </w:r>
    </w:p>
    <w:p>
      <w:pPr>
        <w:spacing w:before="75" w:after="0"/>
      </w:pPr>
      <w:r>
        <w:rPr/>
        <w:t xml:space="preserve">一、广东省建筑行业发展阶段 78</w:t>
      </w:r>
    </w:p>
    <w:p>
      <w:pPr>
        <w:spacing w:before="75" w:after="0"/>
      </w:pPr>
      <w:r>
        <w:rPr/>
        <w:t xml:space="preserve">二、广东省建筑行业发展总体概况 78</w:t>
      </w:r>
    </w:p>
    <w:p>
      <w:pPr>
        <w:spacing w:before="75" w:after="0"/>
      </w:pPr>
      <w:r>
        <w:rPr/>
        <w:t xml:space="preserve">三、广东省建筑行业发展特点分析 80</w:t>
      </w:r>
    </w:p>
    <w:p>
      <w:pPr>
        <w:spacing w:before="75" w:after="0"/>
      </w:pPr>
      <w:r>
        <w:rPr/>
        <w:t xml:space="preserve">第二节 广东省建筑行业发展现状 80</w:t>
      </w:r>
    </w:p>
    <w:p>
      <w:pPr>
        <w:spacing w:before="75" w:after="0"/>
      </w:pPr>
      <w:r>
        <w:rPr/>
        <w:t xml:space="preserve">一、2021-2026年广东省建筑行业市场规模分析 80</w:t>
      </w:r>
    </w:p>
    <w:p>
      <w:pPr>
        <w:spacing w:before="75" w:after="0"/>
      </w:pPr>
      <w:r>
        <w:rPr/>
        <w:t xml:space="preserve">二、2021-2026年广东省建筑行业发展分析 81</w:t>
      </w:r>
    </w:p>
    <w:p>
      <w:pPr>
        <w:spacing w:before="75" w:after="0"/>
      </w:pPr>
      <w:r>
        <w:rPr/>
        <w:t xml:space="preserve">第三节 2021-2026年广东省建筑业市场情况分析 82</w:t>
      </w:r>
    </w:p>
    <w:p>
      <w:pPr>
        <w:spacing w:before="75" w:after="0"/>
      </w:pPr>
      <w:r>
        <w:rPr/>
        <w:t xml:space="preserve">一、2021-2026年广东省建筑业市场总体概况 82</w:t>
      </w:r>
    </w:p>
    <w:p>
      <w:pPr>
        <w:spacing w:before="75" w:after="0"/>
      </w:pPr>
      <w:r>
        <w:rPr/>
        <w:t xml:space="preserve">二、2021-2026年广东省建筑业产品市场发展分析 82</w:t>
      </w:r>
    </w:p>
    <w:p>
      <w:pPr>
        <w:spacing w:before="75" w:after="0"/>
      </w:pPr>
      <w:r>
        <w:rPr>
          <w:b w:val="1"/>
          <w:bCs w:val="1"/>
        </w:rPr>
        <w:t xml:space="preserve">第五章 广东省建筑行业总体指标分析 84</w:t>
      </w:r>
    </w:p>
    <w:p>
      <w:pPr>
        <w:spacing w:before="75" w:after="0"/>
      </w:pPr>
      <w:r>
        <w:rPr/>
        <w:t xml:space="preserve">第一节 广东省建筑行业产值分析 84</w:t>
      </w:r>
    </w:p>
    <w:p>
      <w:pPr>
        <w:spacing w:before="75" w:after="0"/>
      </w:pPr>
      <w:r>
        <w:rPr/>
        <w:t xml:space="preserve">一、广东省建筑业总产值 84</w:t>
      </w:r>
    </w:p>
    <w:p>
      <w:pPr>
        <w:spacing w:before="75" w:after="0"/>
      </w:pPr>
      <w:r>
        <w:rPr/>
        <w:t xml:space="preserve">二、广东省建筑工程产值 84</w:t>
      </w:r>
    </w:p>
    <w:p>
      <w:pPr>
        <w:spacing w:before="75" w:after="0"/>
      </w:pPr>
      <w:r>
        <w:rPr/>
        <w:t xml:space="preserve">三、广东省安装工程产值 84</w:t>
      </w:r>
    </w:p>
    <w:p>
      <w:pPr>
        <w:spacing w:before="75" w:after="0"/>
      </w:pPr>
      <w:r>
        <w:rPr/>
        <w:t xml:space="preserve">四、广东省建筑业增加值 85</w:t>
      </w:r>
    </w:p>
    <w:p>
      <w:pPr>
        <w:spacing w:before="75" w:after="0"/>
      </w:pPr>
      <w:r>
        <w:rPr/>
        <w:t xml:space="preserve">第二节 广东省建筑业利税与利润分析 85</w:t>
      </w:r>
    </w:p>
    <w:p>
      <w:pPr>
        <w:spacing w:before="75" w:after="0"/>
      </w:pPr>
      <w:r>
        <w:rPr/>
        <w:t xml:space="preserve">一、广东省建筑业企业利税总额 85</w:t>
      </w:r>
    </w:p>
    <w:p>
      <w:pPr>
        <w:spacing w:before="75" w:after="0"/>
      </w:pPr>
      <w:r>
        <w:rPr/>
        <w:t xml:space="preserve">二、广东省建筑业企业利润总额 85</w:t>
      </w:r>
    </w:p>
    <w:p>
      <w:pPr>
        <w:spacing w:before="75" w:after="0"/>
      </w:pPr>
      <w:r>
        <w:rPr/>
        <w:t xml:space="preserve">第三节 不同资质等级总承包建筑企业利润分析 86</w:t>
      </w:r>
    </w:p>
    <w:p>
      <w:pPr>
        <w:spacing w:before="75" w:after="0"/>
      </w:pPr>
      <w:r>
        <w:rPr/>
        <w:t xml:space="preserve">一、总承包建筑业企业利润总额(数据更新至2021-2026年) 86</w:t>
      </w:r>
    </w:p>
    <w:p>
      <w:pPr>
        <w:spacing w:before="75" w:after="0"/>
      </w:pPr>
      <w:r>
        <w:rPr/>
        <w:t xml:space="preserve">二、特级总承包建筑业企业利润总额 86</w:t>
      </w:r>
    </w:p>
    <w:p>
      <w:pPr>
        <w:spacing w:before="75" w:after="0"/>
      </w:pPr>
      <w:r>
        <w:rPr/>
        <w:t xml:space="preserve">三、一级总承包建筑业企业利润总额 86</w:t>
      </w:r>
    </w:p>
    <w:p>
      <w:pPr>
        <w:spacing w:before="75" w:after="0"/>
      </w:pPr>
      <w:r>
        <w:rPr/>
        <w:t xml:space="preserve">四、二级总承包建筑业企业利润总额 87</w:t>
      </w:r>
    </w:p>
    <w:p>
      <w:pPr>
        <w:spacing w:before="75" w:after="0"/>
      </w:pPr>
      <w:r>
        <w:rPr/>
        <w:t xml:space="preserve">五、三级及以下总承包建筑业企业利润总额 87</w:t>
      </w:r>
    </w:p>
    <w:p>
      <w:pPr>
        <w:spacing w:before="75" w:after="0"/>
      </w:pPr>
      <w:r>
        <w:rPr/>
        <w:t xml:space="preserve">第四节 不同资质等级专业承包建筑企业利润分析 87</w:t>
      </w:r>
    </w:p>
    <w:p>
      <w:pPr>
        <w:spacing w:before="75" w:after="0"/>
      </w:pPr>
      <w:r>
        <w:rPr/>
        <w:t xml:space="preserve">一、专业承包建筑业企业利润总额 87</w:t>
      </w:r>
    </w:p>
    <w:p>
      <w:pPr>
        <w:spacing w:before="75" w:after="0"/>
      </w:pPr>
      <w:r>
        <w:rPr/>
        <w:t xml:space="preserve">二、一级专业承包建筑业企业利润总额 88</w:t>
      </w:r>
    </w:p>
    <w:p>
      <w:pPr>
        <w:spacing w:before="75" w:after="0"/>
      </w:pPr>
      <w:r>
        <w:rPr/>
        <w:t xml:space="preserve">三、二级专业承包建筑业企业利润总额 88</w:t>
      </w:r>
    </w:p>
    <w:p>
      <w:pPr>
        <w:spacing w:before="75" w:after="0"/>
      </w:pPr>
      <w:r>
        <w:rPr/>
        <w:t xml:space="preserve">四、三级及以下专业承包建筑业企业利润总额 89</w:t>
      </w:r>
    </w:p>
    <w:p>
      <w:pPr>
        <w:spacing w:before="75" w:after="0"/>
      </w:pPr>
      <w:r>
        <w:rPr>
          <w:b w:val="1"/>
          <w:bCs w:val="1"/>
        </w:rPr>
        <w:t xml:space="preserve">第六章 广东省建筑行业登记注册企业主要经济指标分析 90</w:t>
      </w:r>
    </w:p>
    <w:p>
      <w:pPr>
        <w:spacing w:before="75" w:after="0"/>
      </w:pPr>
      <w:r>
        <w:rPr/>
        <w:t xml:space="preserve">第一节 广东省不同等级注册类型企业数量分析 90</w:t>
      </w:r>
    </w:p>
    <w:p>
      <w:pPr>
        <w:spacing w:before="75" w:after="0"/>
      </w:pPr>
      <w:r>
        <w:rPr/>
        <w:t xml:space="preserve">一、建筑业企业单位数 90</w:t>
      </w:r>
    </w:p>
    <w:p>
      <w:pPr>
        <w:spacing w:before="75" w:after="0"/>
      </w:pPr>
      <w:r>
        <w:rPr/>
        <w:t xml:space="preserve">二、内资建筑业企业单位数 90</w:t>
      </w:r>
    </w:p>
    <w:p>
      <w:pPr>
        <w:spacing w:before="75" w:after="0"/>
      </w:pPr>
      <w:r>
        <w:rPr/>
        <w:t xml:space="preserve">三、国有建筑业企业单位数 91</w:t>
      </w:r>
    </w:p>
    <w:p>
      <w:pPr>
        <w:spacing w:before="75" w:after="0"/>
      </w:pPr>
      <w:r>
        <w:rPr/>
        <w:t xml:space="preserve">四、集体建筑业企业单位数 91</w:t>
      </w:r>
    </w:p>
    <w:p>
      <w:pPr>
        <w:spacing w:before="75" w:after="0"/>
      </w:pPr>
      <w:r>
        <w:rPr/>
        <w:t xml:space="preserve">五、港澳台商投资建筑业企业单位数 92</w:t>
      </w:r>
    </w:p>
    <w:p>
      <w:pPr>
        <w:spacing w:before="75" w:after="0"/>
      </w:pPr>
      <w:r>
        <w:rPr/>
        <w:t xml:space="preserve">六、港澳台商独资建筑业企业单位数 92</w:t>
      </w:r>
    </w:p>
    <w:p>
      <w:pPr>
        <w:spacing w:before="75" w:after="0"/>
      </w:pPr>
      <w:r>
        <w:rPr/>
        <w:t xml:space="preserve">七、外商投资建筑业企业单位数 92</w:t>
      </w:r>
    </w:p>
    <w:p>
      <w:pPr>
        <w:spacing w:before="75" w:after="0"/>
      </w:pPr>
      <w:r>
        <w:rPr/>
        <w:t xml:space="preserve">八、外商独资建筑业企业单位数 93</w:t>
      </w:r>
    </w:p>
    <w:p>
      <w:pPr>
        <w:spacing w:before="75" w:after="0"/>
      </w:pPr>
      <w:r>
        <w:rPr/>
        <w:t xml:space="preserve">第二节 广东省不同等级注册类型企业数量分析 93</w:t>
      </w:r>
    </w:p>
    <w:p>
      <w:pPr>
        <w:spacing w:before="75" w:after="0"/>
      </w:pPr>
      <w:r>
        <w:rPr/>
        <w:t xml:space="preserve">一、建筑业企业从业人员 93</w:t>
      </w:r>
    </w:p>
    <w:p>
      <w:pPr>
        <w:spacing w:before="75" w:after="0"/>
      </w:pPr>
      <w:r>
        <w:rPr/>
        <w:t xml:space="preserve">二、内资建筑业企业从业人员 94</w:t>
      </w:r>
    </w:p>
    <w:p>
      <w:pPr>
        <w:spacing w:before="75" w:after="0"/>
      </w:pPr>
      <w:r>
        <w:rPr/>
        <w:t xml:space="preserve">三、国有建筑业企业从业人员 94</w:t>
      </w:r>
    </w:p>
    <w:p>
      <w:pPr>
        <w:spacing w:before="75" w:after="0"/>
      </w:pPr>
      <w:r>
        <w:rPr/>
        <w:t xml:space="preserve">四、集体建筑业企业从业人员 94</w:t>
      </w:r>
    </w:p>
    <w:p>
      <w:pPr>
        <w:spacing w:before="75" w:after="0"/>
      </w:pPr>
      <w:r>
        <w:rPr/>
        <w:t xml:space="preserve">五、港澳台商投资建筑业企业从业人员 95</w:t>
      </w:r>
    </w:p>
    <w:p>
      <w:pPr>
        <w:spacing w:before="75" w:after="0"/>
      </w:pPr>
      <w:r>
        <w:rPr/>
        <w:t xml:space="preserve">六、港澳台商独资建筑业企业从业人员 95</w:t>
      </w:r>
    </w:p>
    <w:p>
      <w:pPr>
        <w:spacing w:before="75" w:after="0"/>
      </w:pPr>
      <w:r>
        <w:rPr/>
        <w:t xml:space="preserve">七、外商投资建筑业企业从业人员 95</w:t>
      </w:r>
    </w:p>
    <w:p>
      <w:pPr>
        <w:spacing w:before="75" w:after="0"/>
      </w:pPr>
      <w:r>
        <w:rPr/>
        <w:t xml:space="preserve">八、外商独资建筑业企业从业人员 96</w:t>
      </w:r>
    </w:p>
    <w:p>
      <w:pPr>
        <w:spacing w:before="75" w:after="0"/>
      </w:pPr>
      <w:r>
        <w:rPr/>
        <w:t xml:space="preserve">第三节 广东省不同等级注册类型企业总资产分析 96</w:t>
      </w:r>
    </w:p>
    <w:p>
      <w:pPr>
        <w:spacing w:before="75" w:after="0"/>
      </w:pPr>
      <w:r>
        <w:rPr/>
        <w:t xml:space="preserve">一、建筑业企业总资产 96</w:t>
      </w:r>
    </w:p>
    <w:p>
      <w:pPr>
        <w:spacing w:before="75" w:after="0"/>
      </w:pPr>
      <w:r>
        <w:rPr/>
        <w:t xml:space="preserve">二、内资建筑业企业总资产 97</w:t>
      </w:r>
    </w:p>
    <w:p>
      <w:pPr>
        <w:spacing w:before="75" w:after="0"/>
      </w:pPr>
      <w:r>
        <w:rPr/>
        <w:t xml:space="preserve">三、国有建筑业企业总资产 97</w:t>
      </w:r>
    </w:p>
    <w:p>
      <w:pPr>
        <w:spacing w:before="75" w:after="0"/>
      </w:pPr>
      <w:r>
        <w:rPr/>
        <w:t xml:space="preserve">四、集体建筑业企业总资产 97</w:t>
      </w:r>
    </w:p>
    <w:p>
      <w:pPr>
        <w:spacing w:before="75" w:after="0"/>
      </w:pPr>
      <w:r>
        <w:rPr/>
        <w:t xml:space="preserve">五、港澳台商投资建筑业企业总资产 98</w:t>
      </w:r>
    </w:p>
    <w:p>
      <w:pPr>
        <w:spacing w:before="75" w:after="0"/>
      </w:pPr>
      <w:r>
        <w:rPr/>
        <w:t xml:space="preserve">六、港澳台商独资建筑业企业总资产 98</w:t>
      </w:r>
    </w:p>
    <w:p>
      <w:pPr>
        <w:spacing w:before="75" w:after="0"/>
      </w:pPr>
      <w:r>
        <w:rPr/>
        <w:t xml:space="preserve">七、外商投资建筑业企业总资产 98</w:t>
      </w:r>
    </w:p>
    <w:p>
      <w:pPr>
        <w:spacing w:before="75" w:after="0"/>
      </w:pPr>
      <w:r>
        <w:rPr/>
        <w:t xml:space="preserve">八、外商独资建筑业企业总资产 99</w:t>
      </w:r>
    </w:p>
    <w:p>
      <w:pPr>
        <w:spacing w:before="75" w:after="0"/>
      </w:pPr>
      <w:r>
        <w:rPr/>
        <w:t xml:space="preserve">第四节 广东省不同等级注册类型企业实收资本分析 99</w:t>
      </w:r>
    </w:p>
    <w:p>
      <w:pPr>
        <w:spacing w:before="75" w:after="0"/>
      </w:pPr>
      <w:r>
        <w:rPr/>
        <w:t xml:space="preserve">一、建筑业企业实收资本 99</w:t>
      </w:r>
    </w:p>
    <w:p>
      <w:pPr>
        <w:spacing w:before="75" w:after="0"/>
      </w:pPr>
      <w:r>
        <w:rPr/>
        <w:t xml:space="preserve">二、内资建筑业企业实收资本 100</w:t>
      </w:r>
    </w:p>
    <w:p>
      <w:pPr>
        <w:spacing w:before="75" w:after="0"/>
      </w:pPr>
      <w:r>
        <w:rPr/>
        <w:t xml:space="preserve">三、国有建筑业企业实收资本 100</w:t>
      </w:r>
    </w:p>
    <w:p>
      <w:pPr>
        <w:spacing w:before="75" w:after="0"/>
      </w:pPr>
      <w:r>
        <w:rPr/>
        <w:t xml:space="preserve">四、集体建筑业企业实收资本 100</w:t>
      </w:r>
    </w:p>
    <w:p>
      <w:pPr>
        <w:spacing w:before="75" w:after="0"/>
      </w:pPr>
      <w:r>
        <w:rPr/>
        <w:t xml:space="preserve">五、港澳台商投资建筑业企业实收资本 101</w:t>
      </w:r>
    </w:p>
    <w:p>
      <w:pPr>
        <w:spacing w:before="75" w:after="0"/>
      </w:pPr>
      <w:r>
        <w:rPr/>
        <w:t xml:space="preserve">六、港澳台商独资建筑业企业实收资本 101</w:t>
      </w:r>
    </w:p>
    <w:p>
      <w:pPr>
        <w:spacing w:before="75" w:after="0"/>
      </w:pPr>
      <w:r>
        <w:rPr/>
        <w:t xml:space="preserve">七、外商投资建筑业企业实收资本 101</w:t>
      </w:r>
    </w:p>
    <w:p>
      <w:pPr>
        <w:spacing w:before="75" w:after="0"/>
      </w:pPr>
      <w:r>
        <w:rPr/>
        <w:t xml:space="preserve">八、外商独资建筑业企业实收资本 102</w:t>
      </w:r>
    </w:p>
    <w:p>
      <w:pPr>
        <w:spacing w:before="75" w:after="0"/>
      </w:pPr>
      <w:r>
        <w:rPr/>
        <w:t xml:space="preserve">第五节 广东省不同等级注册类型企业资产分析 102</w:t>
      </w:r>
    </w:p>
    <w:p>
      <w:pPr>
        <w:spacing w:before="75" w:after="0"/>
      </w:pPr>
      <w:r>
        <w:rPr/>
        <w:t xml:space="preserve">一、建筑业企业资产 102</w:t>
      </w:r>
    </w:p>
    <w:p>
      <w:pPr>
        <w:spacing w:before="75" w:after="0"/>
      </w:pPr>
      <w:r>
        <w:rPr/>
        <w:t xml:space="preserve">二、内资建筑业企业资产 103</w:t>
      </w:r>
    </w:p>
    <w:p>
      <w:pPr>
        <w:spacing w:before="75" w:after="0"/>
      </w:pPr>
      <w:r>
        <w:rPr/>
        <w:t xml:space="preserve">三、国有建筑业企业资产 103</w:t>
      </w:r>
    </w:p>
    <w:p>
      <w:pPr>
        <w:spacing w:before="75" w:after="0"/>
      </w:pPr>
      <w:r>
        <w:rPr/>
        <w:t xml:space="preserve">四、集体建筑业企业资产 103</w:t>
      </w:r>
    </w:p>
    <w:p>
      <w:pPr>
        <w:spacing w:before="75" w:after="0"/>
      </w:pPr>
      <w:r>
        <w:rPr/>
        <w:t xml:space="preserve">五、港澳台商投资建筑业企业资产 104</w:t>
      </w:r>
    </w:p>
    <w:p>
      <w:pPr>
        <w:spacing w:before="75" w:after="0"/>
      </w:pPr>
      <w:r>
        <w:rPr/>
        <w:t xml:space="preserve">六、港澳台商独资建筑业企业资产 104</w:t>
      </w:r>
    </w:p>
    <w:p>
      <w:pPr>
        <w:spacing w:before="75" w:after="0"/>
      </w:pPr>
      <w:r>
        <w:rPr/>
        <w:t xml:space="preserve">七、外商投资建筑业企业资产 104</w:t>
      </w:r>
    </w:p>
    <w:p>
      <w:pPr>
        <w:spacing w:before="75" w:after="0"/>
      </w:pPr>
      <w:r>
        <w:rPr/>
        <w:t xml:space="preserve">八、外商独资建筑业企业资产 105</w:t>
      </w:r>
    </w:p>
    <w:p>
      <w:pPr>
        <w:spacing w:before="75" w:after="0"/>
      </w:pPr>
      <w:r>
        <w:rPr/>
        <w:t xml:space="preserve">第六节 广东省不同等级注册类型企业所有者权益分析 105</w:t>
      </w:r>
    </w:p>
    <w:p>
      <w:pPr>
        <w:spacing w:before="75" w:after="0"/>
      </w:pPr>
      <w:r>
        <w:rPr/>
        <w:t xml:space="preserve">一、建筑业企业所有者权益 105</w:t>
      </w:r>
    </w:p>
    <w:p>
      <w:pPr>
        <w:spacing w:before="75" w:after="0"/>
      </w:pPr>
      <w:r>
        <w:rPr/>
        <w:t xml:space="preserve">二、内资建筑业企业所有者权益 106</w:t>
      </w:r>
    </w:p>
    <w:p>
      <w:pPr>
        <w:spacing w:before="75" w:after="0"/>
      </w:pPr>
      <w:r>
        <w:rPr/>
        <w:t xml:space="preserve">三、国有建筑业企业所有者权益 106</w:t>
      </w:r>
    </w:p>
    <w:p>
      <w:pPr>
        <w:spacing w:before="75" w:after="0"/>
      </w:pPr>
      <w:r>
        <w:rPr/>
        <w:t xml:space="preserve">四、集体建筑业企业所有者权益 106</w:t>
      </w:r>
    </w:p>
    <w:p>
      <w:pPr>
        <w:spacing w:before="75" w:after="0"/>
      </w:pPr>
      <w:r>
        <w:rPr/>
        <w:t xml:space="preserve">五、港澳台商投资建筑业企业所有者权益 107</w:t>
      </w:r>
    </w:p>
    <w:p>
      <w:pPr>
        <w:spacing w:before="75" w:after="0"/>
      </w:pPr>
      <w:r>
        <w:rPr/>
        <w:t xml:space="preserve">六、港澳台商独资建筑业企业所有者权益 107</w:t>
      </w:r>
    </w:p>
    <w:p>
      <w:pPr>
        <w:spacing w:before="75" w:after="0"/>
      </w:pPr>
      <w:r>
        <w:rPr/>
        <w:t xml:space="preserve">七、外商投资建筑业企业所有者权益 107</w:t>
      </w:r>
    </w:p>
    <w:p>
      <w:pPr>
        <w:spacing w:before="75" w:after="0"/>
      </w:pPr>
      <w:r>
        <w:rPr/>
        <w:t xml:space="preserve">八、外商独资建筑业企业所有者权益 108</w:t>
      </w:r>
    </w:p>
    <w:p>
      <w:pPr>
        <w:spacing w:before="75" w:after="0"/>
      </w:pPr>
      <w:r>
        <w:rPr/>
        <w:t xml:space="preserve">第七节 广东省不同等级注册类型企业负债分析 108</w:t>
      </w:r>
    </w:p>
    <w:p>
      <w:pPr>
        <w:spacing w:before="75" w:after="0"/>
      </w:pPr>
      <w:r>
        <w:rPr/>
        <w:t xml:space="preserve">一、建筑业企业负债 108</w:t>
      </w:r>
    </w:p>
    <w:p>
      <w:pPr>
        <w:spacing w:before="75" w:after="0"/>
      </w:pPr>
      <w:r>
        <w:rPr/>
        <w:t xml:space="preserve">二、内资建筑业企业负债 109</w:t>
      </w:r>
    </w:p>
    <w:p>
      <w:pPr>
        <w:spacing w:before="75" w:after="0"/>
      </w:pPr>
      <w:r>
        <w:rPr/>
        <w:t xml:space="preserve">三、国有建筑业企业负债 109</w:t>
      </w:r>
    </w:p>
    <w:p>
      <w:pPr>
        <w:spacing w:before="75" w:after="0"/>
      </w:pPr>
      <w:r>
        <w:rPr/>
        <w:t xml:space="preserve">四、集体建筑业企业负债 109</w:t>
      </w:r>
    </w:p>
    <w:p>
      <w:pPr>
        <w:spacing w:before="75" w:after="0"/>
      </w:pPr>
      <w:r>
        <w:rPr/>
        <w:t xml:space="preserve">五、港澳台商投资建筑业企业负债 110</w:t>
      </w:r>
    </w:p>
    <w:p>
      <w:pPr>
        <w:spacing w:before="75" w:after="0"/>
      </w:pPr>
      <w:r>
        <w:rPr/>
        <w:t xml:space="preserve">六、港澳台商独资建筑业企业负债 110</w:t>
      </w:r>
    </w:p>
    <w:p>
      <w:pPr>
        <w:spacing w:before="75" w:after="0"/>
      </w:pPr>
      <w:r>
        <w:rPr/>
        <w:t xml:space="preserve">七、外商投资建筑业企业负债 110</w:t>
      </w:r>
    </w:p>
    <w:p>
      <w:pPr>
        <w:spacing w:before="75" w:after="0"/>
      </w:pPr>
      <w:r>
        <w:rPr/>
        <w:t xml:space="preserve">八、外商独资建筑业企业负债 111</w:t>
      </w:r>
    </w:p>
    <w:p>
      <w:pPr>
        <w:spacing w:before="75" w:after="0"/>
      </w:pPr>
      <w:r>
        <w:rPr/>
        <w:t xml:space="preserve">第八节 广东省不同等级注册类型企业总收入分析 111</w:t>
      </w:r>
    </w:p>
    <w:p>
      <w:pPr>
        <w:spacing w:before="75" w:after="0"/>
      </w:pPr>
      <w:r>
        <w:rPr/>
        <w:t xml:space="preserve">一、建筑业企业总收入 111</w:t>
      </w:r>
    </w:p>
    <w:p>
      <w:pPr>
        <w:spacing w:before="75" w:after="0"/>
      </w:pPr>
      <w:r>
        <w:rPr/>
        <w:t xml:space="preserve">二、内资建筑业企业总收入 112</w:t>
      </w:r>
    </w:p>
    <w:p>
      <w:pPr>
        <w:spacing w:before="75" w:after="0"/>
      </w:pPr>
      <w:r>
        <w:rPr/>
        <w:t xml:space="preserve">三、国有建筑业企业总收入 112</w:t>
      </w:r>
    </w:p>
    <w:p>
      <w:pPr>
        <w:spacing w:before="75" w:after="0"/>
      </w:pPr>
      <w:r>
        <w:rPr/>
        <w:t xml:space="preserve">四、集体建筑业企业总收入 112</w:t>
      </w:r>
    </w:p>
    <w:p>
      <w:pPr>
        <w:spacing w:before="75" w:after="0"/>
      </w:pPr>
      <w:r>
        <w:rPr/>
        <w:t xml:space="preserve">五、港澳台商投资建筑业企业总收入 113</w:t>
      </w:r>
    </w:p>
    <w:p>
      <w:pPr>
        <w:spacing w:before="75" w:after="0"/>
      </w:pPr>
      <w:r>
        <w:rPr/>
        <w:t xml:space="preserve">六、港澳台商独资建筑业企业总收入 113</w:t>
      </w:r>
    </w:p>
    <w:p>
      <w:pPr>
        <w:spacing w:before="75" w:after="0"/>
      </w:pPr>
      <w:r>
        <w:rPr/>
        <w:t xml:space="preserve">七、外商投资建筑业企业总收入 113</w:t>
      </w:r>
    </w:p>
    <w:p>
      <w:pPr>
        <w:spacing w:before="75" w:after="0"/>
      </w:pPr>
      <w:r>
        <w:rPr/>
        <w:t xml:space="preserve">八、外商独资建筑业企业总收入 114</w:t>
      </w:r>
    </w:p>
    <w:p>
      <w:pPr>
        <w:spacing w:before="75" w:after="0"/>
      </w:pPr>
      <w:r>
        <w:rPr/>
        <w:t xml:space="preserve">第九节 广东省不同等级注册类型企业税金总额分析 114</w:t>
      </w:r>
    </w:p>
    <w:p>
      <w:pPr>
        <w:spacing w:before="75" w:after="0"/>
      </w:pPr>
      <w:r>
        <w:rPr/>
        <w:t xml:space="preserve">一、建筑业企业税金总额 114</w:t>
      </w:r>
    </w:p>
    <w:p>
      <w:pPr>
        <w:spacing w:before="75" w:after="0"/>
      </w:pPr>
      <w:r>
        <w:rPr/>
        <w:t xml:space="preserve">二、内资建筑业企业税金总额 115</w:t>
      </w:r>
    </w:p>
    <w:p>
      <w:pPr>
        <w:spacing w:before="75" w:after="0"/>
      </w:pPr>
      <w:r>
        <w:rPr/>
        <w:t xml:space="preserve">三、国有建筑业企业税金总额 115</w:t>
      </w:r>
    </w:p>
    <w:p>
      <w:pPr>
        <w:spacing w:before="75" w:after="0"/>
      </w:pPr>
      <w:r>
        <w:rPr/>
        <w:t xml:space="preserve">四、集体建筑业企业税金总额 115</w:t>
      </w:r>
    </w:p>
    <w:p>
      <w:pPr>
        <w:spacing w:before="75" w:after="0"/>
      </w:pPr>
      <w:r>
        <w:rPr/>
        <w:t xml:space="preserve">五、港澳台商投资建筑业企业税金总额 116</w:t>
      </w:r>
    </w:p>
    <w:p>
      <w:pPr>
        <w:spacing w:before="75" w:after="0"/>
      </w:pPr>
      <w:r>
        <w:rPr/>
        <w:t xml:space="preserve">六、港澳台商独资建筑业企业税金总额 116</w:t>
      </w:r>
    </w:p>
    <w:p>
      <w:pPr>
        <w:spacing w:before="75" w:after="0"/>
      </w:pPr>
      <w:r>
        <w:rPr/>
        <w:t xml:space="preserve">七、外商投资建筑业企业税金总额 116</w:t>
      </w:r>
    </w:p>
    <w:p>
      <w:pPr>
        <w:spacing w:before="75" w:after="0"/>
      </w:pPr>
      <w:r>
        <w:rPr/>
        <w:t xml:space="preserve">八、外商独资建筑业企业税金总额 117</w:t>
      </w:r>
    </w:p>
    <w:p>
      <w:pPr>
        <w:spacing w:before="75" w:after="0"/>
      </w:pPr>
      <w:r>
        <w:rPr/>
        <w:t xml:space="preserve">第十节 广东省不同等级注册类型企业利润总额分析 117</w:t>
      </w:r>
    </w:p>
    <w:p>
      <w:pPr>
        <w:spacing w:before="75" w:after="0"/>
      </w:pPr>
      <w:r>
        <w:rPr/>
        <w:t xml:space="preserve">一、建筑业企业利润总额 117</w:t>
      </w:r>
    </w:p>
    <w:p>
      <w:pPr>
        <w:spacing w:before="75" w:after="0"/>
      </w:pPr>
      <w:r>
        <w:rPr/>
        <w:t xml:space="preserve">二、内资建筑业企业利润总额 118</w:t>
      </w:r>
    </w:p>
    <w:p>
      <w:pPr>
        <w:spacing w:before="75" w:after="0"/>
      </w:pPr>
      <w:r>
        <w:rPr/>
        <w:t xml:space="preserve">三、国有建筑业企业利润总额 118</w:t>
      </w:r>
    </w:p>
    <w:p>
      <w:pPr>
        <w:spacing w:before="75" w:after="0"/>
      </w:pPr>
      <w:r>
        <w:rPr/>
        <w:t xml:space="preserve">四、集体建筑业企业利润总额 118</w:t>
      </w:r>
    </w:p>
    <w:p>
      <w:pPr>
        <w:spacing w:before="75" w:after="0"/>
      </w:pPr>
      <w:r>
        <w:rPr/>
        <w:t xml:space="preserve">五、港澳台商投资建筑业企业利润总额 119</w:t>
      </w:r>
    </w:p>
    <w:p>
      <w:pPr>
        <w:spacing w:before="75" w:after="0"/>
      </w:pPr>
      <w:r>
        <w:rPr/>
        <w:t xml:space="preserve">六、港澳台商独资建筑业企业利润总额 119</w:t>
      </w:r>
    </w:p>
    <w:p>
      <w:pPr>
        <w:spacing w:before="75" w:after="0"/>
      </w:pPr>
      <w:r>
        <w:rPr/>
        <w:t xml:space="preserve">七、外商投资建筑业企业利润总额 119</w:t>
      </w:r>
    </w:p>
    <w:p>
      <w:pPr>
        <w:spacing w:before="75" w:after="0"/>
      </w:pPr>
      <w:r>
        <w:rPr/>
        <w:t xml:space="preserve">八、外商独资建筑业企业利润总额 120</w:t>
      </w:r>
    </w:p>
    <w:p>
      <w:pPr>
        <w:spacing w:before="75" w:after="0"/>
      </w:pPr>
      <w:r>
        <w:rPr/>
        <w:t xml:space="preserve">第十一节 广东省不同等级注册类型企业工程结算利润分析 120</w:t>
      </w:r>
    </w:p>
    <w:p>
      <w:pPr>
        <w:spacing w:before="75" w:after="0"/>
      </w:pPr>
      <w:r>
        <w:rPr/>
        <w:t xml:space="preserve">一、建筑业企业工程结算利润 120</w:t>
      </w:r>
    </w:p>
    <w:p>
      <w:pPr>
        <w:spacing w:before="75" w:after="0"/>
      </w:pPr>
      <w:r>
        <w:rPr/>
        <w:t xml:space="preserve">二、内资建筑业企业工程结算利润 121</w:t>
      </w:r>
    </w:p>
    <w:p>
      <w:pPr>
        <w:spacing w:before="75" w:after="0"/>
      </w:pPr>
      <w:r>
        <w:rPr/>
        <w:t xml:space="preserve">三、国有建筑业企业工程结算利润 121</w:t>
      </w:r>
    </w:p>
    <w:p>
      <w:pPr>
        <w:spacing w:before="75" w:after="0"/>
      </w:pPr>
      <w:r>
        <w:rPr/>
        <w:t xml:space="preserve">四、集体建筑业企业工程结算利润 121</w:t>
      </w:r>
    </w:p>
    <w:p>
      <w:pPr>
        <w:spacing w:before="75" w:after="0"/>
      </w:pPr>
      <w:r>
        <w:rPr/>
        <w:t xml:space="preserve">五、港澳台商投资建筑业企业工程结算利润 122</w:t>
      </w:r>
    </w:p>
    <w:p>
      <w:pPr>
        <w:spacing w:before="75" w:after="0"/>
      </w:pPr>
      <w:r>
        <w:rPr/>
        <w:t xml:space="preserve">六、港澳台商独资建筑业企业工程结算利润 122</w:t>
      </w:r>
    </w:p>
    <w:p>
      <w:pPr>
        <w:spacing w:before="75" w:after="0"/>
      </w:pPr>
      <w:r>
        <w:rPr/>
        <w:t xml:space="preserve">七、外商投资建筑业企业工程结算利润 122</w:t>
      </w:r>
    </w:p>
    <w:p>
      <w:pPr>
        <w:spacing w:before="75" w:after="0"/>
      </w:pPr>
      <w:r>
        <w:rPr/>
        <w:t xml:space="preserve">八、外商独资建筑业企业工程结算利润 123</w:t>
      </w:r>
    </w:p>
    <w:p>
      <w:pPr>
        <w:spacing w:before="75" w:after="0"/>
      </w:pPr>
      <w:r>
        <w:rPr>
          <w:b w:val="1"/>
          <w:bCs w:val="1"/>
        </w:rPr>
        <w:t xml:space="preserve">第七章 广东省建筑业承包行业主要经济指标分析 124</w:t>
      </w:r>
    </w:p>
    <w:p>
      <w:pPr>
        <w:spacing w:before="75" w:after="0"/>
      </w:pPr>
      <w:r>
        <w:rPr/>
        <w:t xml:space="preserve">第一节 广东省总承包建筑企业主要指标分析 124</w:t>
      </w:r>
    </w:p>
    <w:p>
      <w:pPr>
        <w:spacing w:before="75" w:after="0"/>
      </w:pPr>
      <w:r>
        <w:rPr/>
        <w:t xml:space="preserve">一、总承包建筑业企业单位数 124</w:t>
      </w:r>
    </w:p>
    <w:p>
      <w:pPr>
        <w:spacing w:before="75" w:after="0"/>
      </w:pPr>
      <w:r>
        <w:rPr/>
        <w:t xml:space="preserve">二、总承包建筑业企业从业人员 124</w:t>
      </w:r>
    </w:p>
    <w:p>
      <w:pPr>
        <w:spacing w:before="75" w:after="0"/>
      </w:pPr>
      <w:r>
        <w:rPr/>
        <w:t xml:space="preserve">三、总承包建筑业企业建筑业总产值 124</w:t>
      </w:r>
    </w:p>
    <w:p>
      <w:pPr>
        <w:spacing w:before="75" w:after="0"/>
      </w:pPr>
      <w:r>
        <w:rPr/>
        <w:t xml:space="preserve">四、特级总承包建筑业企业建筑业总产值 125</w:t>
      </w:r>
    </w:p>
    <w:p>
      <w:pPr>
        <w:spacing w:before="75" w:after="0"/>
      </w:pPr>
      <w:r>
        <w:rPr/>
        <w:t xml:space="preserve">五、一级总承包建筑业企业建筑业总产值 125</w:t>
      </w:r>
    </w:p>
    <w:p>
      <w:pPr>
        <w:spacing w:before="75" w:after="0"/>
      </w:pPr>
      <w:r>
        <w:rPr/>
        <w:t xml:space="preserve">六、二级总承包建筑业企业建筑业总产值 125</w:t>
      </w:r>
    </w:p>
    <w:p>
      <w:pPr>
        <w:spacing w:before="75" w:after="0"/>
      </w:pPr>
      <w:r>
        <w:rPr/>
        <w:t xml:space="preserve">七、三级及以下总承包建筑业企业建筑业总产值 126</w:t>
      </w:r>
    </w:p>
    <w:p>
      <w:pPr>
        <w:spacing w:before="75" w:after="0"/>
      </w:pPr>
      <w:r>
        <w:rPr/>
        <w:t xml:space="preserve">八、总承包建筑业企业利税总额 126</w:t>
      </w:r>
    </w:p>
    <w:p>
      <w:pPr>
        <w:spacing w:before="75" w:after="0"/>
      </w:pPr>
      <w:r>
        <w:rPr/>
        <w:t xml:space="preserve">九、按总承包建筑业企业总产值计算的劳动生产率 126</w:t>
      </w:r>
    </w:p>
    <w:p>
      <w:pPr>
        <w:spacing w:before="75" w:after="0"/>
      </w:pPr>
      <w:r>
        <w:rPr/>
        <w:t xml:space="preserve">第二节 广东省专业承包建筑企业主要指标分析 127</w:t>
      </w:r>
    </w:p>
    <w:p>
      <w:pPr>
        <w:spacing w:before="75" w:after="0"/>
      </w:pPr>
      <w:r>
        <w:rPr/>
        <w:t xml:space="preserve">一、专业承包建筑业企业单位数 127</w:t>
      </w:r>
    </w:p>
    <w:p>
      <w:pPr>
        <w:spacing w:before="75" w:after="0"/>
      </w:pPr>
      <w:r>
        <w:rPr/>
        <w:t xml:space="preserve">二、专业承包建筑业企业从业人员 127</w:t>
      </w:r>
    </w:p>
    <w:p>
      <w:pPr>
        <w:spacing w:before="75" w:after="0"/>
      </w:pPr>
      <w:r>
        <w:rPr/>
        <w:t xml:space="preserve">三、专业承包建筑业企业建筑业总产值 127</w:t>
      </w:r>
    </w:p>
    <w:p>
      <w:pPr>
        <w:spacing w:before="75" w:after="0"/>
      </w:pPr>
      <w:r>
        <w:rPr/>
        <w:t xml:space="preserve">四、一级专业承包建筑业企业建筑业专业产值 128</w:t>
      </w:r>
    </w:p>
    <w:p>
      <w:pPr>
        <w:spacing w:before="75" w:after="0"/>
      </w:pPr>
      <w:r>
        <w:rPr/>
        <w:t xml:space="preserve">五、二级专业承包建筑业企业建筑业专业产值 128</w:t>
      </w:r>
    </w:p>
    <w:p>
      <w:pPr>
        <w:spacing w:before="75" w:after="0"/>
      </w:pPr>
      <w:r>
        <w:rPr/>
        <w:t xml:space="preserve">六、三级及以下专业承包建筑业企业建筑业专业产值 128</w:t>
      </w:r>
    </w:p>
    <w:p>
      <w:pPr>
        <w:spacing w:before="75" w:after="0"/>
      </w:pPr>
      <w:r>
        <w:rPr/>
        <w:t xml:space="preserve">七、专业承包建筑业企业利税专业额 129</w:t>
      </w:r>
    </w:p>
    <w:p>
      <w:pPr>
        <w:spacing w:before="75" w:after="0"/>
      </w:pPr>
      <w:r>
        <w:rPr/>
        <w:t xml:space="preserve">八、按专业承包建筑业企业总产值计算的劳动生产率 129</w:t>
      </w:r>
    </w:p>
    <w:p>
      <w:pPr>
        <w:spacing w:before="75" w:after="0"/>
      </w:pPr>
      <w:r>
        <w:rPr>
          <w:b w:val="1"/>
          <w:bCs w:val="1"/>
        </w:rPr>
        <w:t xml:space="preserve">第八章 广东省建筑行业技术装备分析 130</w:t>
      </w:r>
    </w:p>
    <w:p>
      <w:pPr>
        <w:spacing w:before="75" w:after="0"/>
      </w:pPr>
      <w:r>
        <w:rPr/>
        <w:t xml:space="preserve">第一节 广东省建筑业企业技术装备现状 130</w:t>
      </w:r>
    </w:p>
    <w:p>
      <w:pPr>
        <w:spacing w:before="75" w:after="0"/>
      </w:pPr>
      <w:r>
        <w:rPr/>
        <w:t xml:space="preserve">一、建筑业企业自有施工机械设备年末总台数 130</w:t>
      </w:r>
    </w:p>
    <w:p>
      <w:pPr>
        <w:spacing w:before="75" w:after="0"/>
      </w:pPr>
      <w:r>
        <w:rPr/>
        <w:t xml:space="preserve">二、建筑业企业自有施工机械设备年末总功率 130</w:t>
      </w:r>
    </w:p>
    <w:p>
      <w:pPr>
        <w:spacing w:before="75" w:after="0"/>
      </w:pPr>
      <w:r>
        <w:rPr/>
        <w:t xml:space="preserve">三、建筑业企业自有施工机械设备年末净值 130</w:t>
      </w:r>
    </w:p>
    <w:p>
      <w:pPr>
        <w:spacing w:before="75" w:after="0"/>
      </w:pPr>
      <w:r>
        <w:rPr/>
        <w:t xml:space="preserve">四、建筑业企业技术装备率 131</w:t>
      </w:r>
    </w:p>
    <w:p>
      <w:pPr>
        <w:spacing w:before="75" w:after="0"/>
      </w:pPr>
      <w:r>
        <w:rPr/>
        <w:t xml:space="preserve">五、建筑业企业动力装备率 131</w:t>
      </w:r>
    </w:p>
    <w:p>
      <w:pPr>
        <w:spacing w:before="75" w:after="0"/>
      </w:pPr>
      <w:r>
        <w:rPr/>
        <w:t xml:space="preserve">第二节 广东省建筑业企业技术装备情况 131</w:t>
      </w:r>
    </w:p>
    <w:p>
      <w:pPr>
        <w:spacing w:before="75" w:after="0"/>
      </w:pPr>
      <w:r>
        <w:rPr/>
        <w:t xml:space="preserve">一、广东省国有建筑业企业自有施工机械设备年末总台数 131</w:t>
      </w:r>
    </w:p>
    <w:p>
      <w:pPr>
        <w:spacing w:before="75" w:after="0"/>
      </w:pPr>
      <w:r>
        <w:rPr/>
        <w:t xml:space="preserve">二、广东省国有建筑业企业自有施工机械设备年末总功率 132</w:t>
      </w:r>
    </w:p>
    <w:p>
      <w:pPr>
        <w:spacing w:before="75" w:after="0"/>
      </w:pPr>
      <w:r>
        <w:rPr/>
        <w:t xml:space="preserve">三、广东省国有建筑业企业自有施工机械设备年末净值 132</w:t>
      </w:r>
    </w:p>
    <w:p>
      <w:pPr>
        <w:spacing w:before="75" w:after="0"/>
      </w:pPr>
      <w:r>
        <w:rPr/>
        <w:t xml:space="preserve">四、广东省国有建筑业企业技术装备率 132</w:t>
      </w:r>
    </w:p>
    <w:p>
      <w:pPr>
        <w:spacing w:before="75" w:after="0"/>
      </w:pPr>
      <w:r>
        <w:rPr/>
        <w:t xml:space="preserve">五、广东省国有建筑业企业动力装备率 133</w:t>
      </w:r>
    </w:p>
    <w:p>
      <w:pPr>
        <w:spacing w:before="75" w:after="0"/>
      </w:pPr>
      <w:r>
        <w:rPr>
          <w:b w:val="1"/>
          <w:bCs w:val="1"/>
        </w:rPr>
        <w:t xml:space="preserve">第九章 2021-2026年广东省建筑业企业签订合同以及承包工程分析 134</w:t>
      </w:r>
    </w:p>
    <w:p>
      <w:pPr>
        <w:spacing w:before="75" w:after="0"/>
      </w:pPr>
      <w:r>
        <w:rPr/>
        <w:t xml:space="preserve">第一节 建筑业企业签订合同总额 134</w:t>
      </w:r>
    </w:p>
    <w:p>
      <w:pPr>
        <w:spacing w:before="75" w:after="0"/>
      </w:pPr>
      <w:r>
        <w:rPr/>
        <w:t xml:space="preserve">第二节 建筑业企业上年结转合同额 134</w:t>
      </w:r>
    </w:p>
    <w:p>
      <w:pPr>
        <w:spacing w:before="75" w:after="0"/>
      </w:pPr>
      <w:r>
        <w:rPr/>
        <w:t xml:space="preserve">第三节 建筑业企业本年新签合同额 134</w:t>
      </w:r>
    </w:p>
    <w:p>
      <w:pPr>
        <w:spacing w:before="75" w:after="0"/>
      </w:pPr>
      <w:r>
        <w:rPr/>
        <w:t xml:space="preserve">第四节 建筑业企业直接从建设单位承揽工程完成的产值 135</w:t>
      </w:r>
    </w:p>
    <w:p>
      <w:pPr>
        <w:spacing w:before="75" w:after="0"/>
      </w:pPr>
      <w:r>
        <w:rPr/>
        <w:t xml:space="preserve">第五节 建筑业企业自行完成施工产值 135</w:t>
      </w:r>
    </w:p>
    <w:p>
      <w:pPr>
        <w:spacing w:before="75" w:after="0"/>
      </w:pPr>
      <w:r>
        <w:rPr/>
        <w:t xml:space="preserve">第六节 建筑业企业分包出去工程的产值 135</w:t>
      </w:r>
    </w:p>
    <w:p>
      <w:pPr>
        <w:spacing w:before="75" w:after="0"/>
      </w:pPr>
      <w:r>
        <w:rPr/>
        <w:t xml:space="preserve">第七节 建筑业企业从建设单位以外承揽工程完成的产值 136</w:t>
      </w:r>
    </w:p>
    <w:p>
      <w:pPr>
        <w:spacing w:before="75" w:after="0"/>
      </w:pPr>
      <w:r>
        <w:rPr>
          <w:b w:val="1"/>
          <w:bCs w:val="1"/>
        </w:rPr>
        <w:t xml:space="preserve">第十章 广东省建筑业房屋建筑面积以及相关机构分析 137</w:t>
      </w:r>
    </w:p>
    <w:p>
      <w:pPr>
        <w:spacing w:before="75" w:after="0"/>
      </w:pPr>
      <w:r>
        <w:rPr/>
        <w:t xml:space="preserve">第一节 广东省建筑业房屋建筑面积分析 137</w:t>
      </w:r>
    </w:p>
    <w:p>
      <w:pPr>
        <w:spacing w:before="75" w:after="0"/>
      </w:pPr>
      <w:r>
        <w:rPr/>
        <w:t xml:space="preserve">一、建筑业房屋施工面积 137</w:t>
      </w:r>
    </w:p>
    <w:p>
      <w:pPr>
        <w:spacing w:before="75" w:after="0"/>
      </w:pPr>
      <w:r>
        <w:rPr/>
        <w:t xml:space="preserve">二、建筑业房屋竣工面积 138</w:t>
      </w:r>
    </w:p>
    <w:p>
      <w:pPr>
        <w:spacing w:before="75" w:after="0"/>
      </w:pPr>
      <w:r>
        <w:rPr/>
        <w:t xml:space="preserve">三、国有建筑业房屋施工面积 138</w:t>
      </w:r>
    </w:p>
    <w:p>
      <w:pPr>
        <w:spacing w:before="75" w:after="0"/>
      </w:pPr>
      <w:r>
        <w:rPr/>
        <w:t xml:space="preserve">四、国有建筑业房屋竣工面积 139</w:t>
      </w:r>
    </w:p>
    <w:p>
      <w:pPr>
        <w:spacing w:before="75" w:after="0"/>
      </w:pPr>
      <w:r>
        <w:rPr/>
        <w:t xml:space="preserve">五、集体建筑业房屋施工面积 139</w:t>
      </w:r>
    </w:p>
    <w:p>
      <w:pPr>
        <w:spacing w:before="75" w:after="0"/>
      </w:pPr>
      <w:r>
        <w:rPr/>
        <w:t xml:space="preserve">六、集体建筑业房屋竣工面积 140</w:t>
      </w:r>
    </w:p>
    <w:p>
      <w:pPr>
        <w:spacing w:before="75" w:after="0"/>
      </w:pPr>
      <w:r>
        <w:rPr/>
        <w:t xml:space="preserve">第二节 广东省建筑勘察设计结构分析 140</w:t>
      </w:r>
    </w:p>
    <w:p>
      <w:pPr>
        <w:spacing w:before="75" w:after="0"/>
      </w:pPr>
      <w:r>
        <w:rPr/>
        <w:t xml:space="preserve">一、勘察设计机构单位数 140</w:t>
      </w:r>
    </w:p>
    <w:p>
      <w:pPr>
        <w:spacing w:before="75" w:after="0"/>
      </w:pPr>
      <w:r>
        <w:rPr/>
        <w:t xml:space="preserve">二、勘察设计机构年底职工人数 141</w:t>
      </w:r>
    </w:p>
    <w:p>
      <w:pPr>
        <w:spacing w:before="75" w:after="0"/>
      </w:pPr>
      <w:r>
        <w:rPr/>
        <w:t xml:space="preserve">三、勘察设计机构高级职称职工人数 141</w:t>
      </w:r>
    </w:p>
    <w:p>
      <w:pPr>
        <w:spacing w:before="75" w:after="0"/>
      </w:pPr>
      <w:r>
        <w:rPr/>
        <w:t xml:space="preserve">四、勘察设计机构中级职称职工人数 142</w:t>
      </w:r>
    </w:p>
    <w:p>
      <w:pPr>
        <w:spacing w:before="75" w:after="0"/>
      </w:pPr>
      <w:r>
        <w:rPr/>
        <w:t xml:space="preserve">五、勘察设计机构初级职称职工人数 142</w:t>
      </w:r>
    </w:p>
    <w:p>
      <w:pPr>
        <w:spacing w:before="75" w:after="0"/>
      </w:pPr>
      <w:r>
        <w:rPr/>
        <w:t xml:space="preserve">六、勘察设计机构其他人员数 143</w:t>
      </w:r>
    </w:p>
    <w:p>
      <w:pPr>
        <w:spacing w:before="75" w:after="0"/>
      </w:pPr>
      <w:r>
        <w:rPr/>
        <w:t xml:space="preserve">七、勘察设计单位营业收入 143</w:t>
      </w:r>
    </w:p>
    <w:p>
      <w:pPr>
        <w:spacing w:before="75" w:after="0"/>
      </w:pPr>
      <w:r>
        <w:rPr/>
        <w:t xml:space="preserve">八、勘察设计单位工程勘察收入 144</w:t>
      </w:r>
    </w:p>
    <w:p>
      <w:pPr>
        <w:spacing w:before="75" w:after="0"/>
      </w:pPr>
      <w:r>
        <w:rPr/>
        <w:t xml:space="preserve">九、勘察设计单位工程设计收入 144</w:t>
      </w:r>
    </w:p>
    <w:p>
      <w:pPr>
        <w:spacing w:before="75" w:after="0"/>
      </w:pPr>
      <w:r>
        <w:rPr/>
        <w:t xml:space="preserve">十、勘察设计单位工程承包收入 145</w:t>
      </w:r>
    </w:p>
    <w:p>
      <w:pPr>
        <w:spacing w:before="75" w:after="0"/>
      </w:pPr>
      <w:r>
        <w:rPr/>
        <w:t xml:space="preserve">第三节 广东省劳务分包建筑业企业分析 145</w:t>
      </w:r>
    </w:p>
    <w:p>
      <w:pPr>
        <w:spacing w:before="75" w:after="0"/>
      </w:pPr>
      <w:r>
        <w:rPr/>
        <w:t xml:space="preserve">一、劳务分包建筑业企业单位数 145</w:t>
      </w:r>
    </w:p>
    <w:p>
      <w:pPr>
        <w:spacing w:before="75" w:after="0"/>
      </w:pPr>
      <w:r>
        <w:rPr/>
        <w:t xml:space="preserve">二、劳务分包建筑业企业从业人数 146</w:t>
      </w:r>
    </w:p>
    <w:p>
      <w:pPr>
        <w:spacing w:before="75" w:after="0"/>
      </w:pPr>
      <w:r>
        <w:rPr/>
        <w:t xml:space="preserve">三、劳务分包建筑业企业营业收入 146</w:t>
      </w:r>
    </w:p>
    <w:p>
      <w:pPr>
        <w:spacing w:before="75" w:after="0"/>
      </w:pPr>
      <w:r>
        <w:rPr/>
        <w:t xml:space="preserve">四、劳务分包建筑业企业主营业务收入 147</w:t>
      </w:r>
    </w:p>
    <w:p>
      <w:pPr>
        <w:spacing w:before="75" w:after="0"/>
      </w:pPr>
      <w:r>
        <w:rPr/>
        <w:t xml:space="preserve">五、劳务分包建筑业企业税金 147</w:t>
      </w:r>
    </w:p>
    <w:p>
      <w:pPr>
        <w:spacing w:before="75" w:after="0"/>
      </w:pPr>
      <w:r>
        <w:rPr/>
        <w:t xml:space="preserve">六、劳务分包建筑业企业利润总额 148</w:t>
      </w:r>
    </w:p>
    <w:p>
      <w:pPr>
        <w:spacing w:before="75" w:after="0"/>
      </w:pPr>
      <w:r>
        <w:rPr/>
        <w:t xml:space="preserve">七、劳务分包建筑业企业从业人员劳动报酬 148</w:t>
      </w:r>
    </w:p>
    <w:p>
      <w:pPr>
        <w:spacing w:before="75" w:after="0"/>
      </w:pPr>
      <w:r>
        <w:rPr/>
        <w:t xml:space="preserve">第四节 广东省建设工程监理企业分析 149</w:t>
      </w:r>
    </w:p>
    <w:p>
      <w:pPr>
        <w:spacing w:before="75" w:after="0"/>
      </w:pPr>
      <w:r>
        <w:rPr/>
        <w:t xml:space="preserve">一、建设工程监理企业单位数 149</w:t>
      </w:r>
    </w:p>
    <w:p>
      <w:pPr>
        <w:spacing w:before="75" w:after="0"/>
      </w:pPr>
      <w:r>
        <w:rPr/>
        <w:t xml:space="preserve">二、建设工程监理企业从业人数 149</w:t>
      </w:r>
    </w:p>
    <w:p>
      <w:pPr>
        <w:spacing w:before="75" w:after="0"/>
      </w:pPr>
      <w:r>
        <w:rPr/>
        <w:t xml:space="preserve">三、建设工程监理企业高、中级职称人员数 149</w:t>
      </w:r>
    </w:p>
    <w:p>
      <w:pPr>
        <w:spacing w:before="75" w:after="0"/>
      </w:pPr>
      <w:r>
        <w:rPr/>
        <w:t xml:space="preserve">四、建设工程监理企业注册执业人数 150</w:t>
      </w:r>
    </w:p>
    <w:p>
      <w:pPr>
        <w:spacing w:before="75" w:after="0"/>
      </w:pPr>
      <w:r>
        <w:rPr/>
        <w:t xml:space="preserve">五、建设工程监理企业注册监理工程师 150</w:t>
      </w:r>
    </w:p>
    <w:p>
      <w:pPr>
        <w:spacing w:before="75" w:after="0"/>
      </w:pPr>
      <w:r>
        <w:rPr/>
        <w:t xml:space="preserve">六、建设工程监理企业其他注册执业人员 150</w:t>
      </w:r>
    </w:p>
    <w:p>
      <w:pPr>
        <w:spacing w:before="75" w:after="0"/>
      </w:pPr>
      <w:r>
        <w:rPr/>
        <w:t xml:space="preserve">七、建设工程监理营业收入 151</w:t>
      </w:r>
    </w:p>
    <w:p>
      <w:pPr>
        <w:spacing w:before="75" w:after="0"/>
      </w:pPr>
      <w:r>
        <w:rPr/>
        <w:t xml:space="preserve">八、工程监理收入 151</w:t>
      </w:r>
    </w:p>
    <w:p>
      <w:pPr>
        <w:spacing w:before="75" w:after="0"/>
      </w:pPr>
      <w:r>
        <w:rPr/>
        <w:t xml:space="preserve">九、工程招标代理收入 151</w:t>
      </w:r>
    </w:p>
    <w:p>
      <w:pPr>
        <w:spacing w:before="75" w:after="0"/>
      </w:pPr>
      <w:r>
        <w:rPr/>
        <w:t xml:space="preserve">十、工程造价咨询收入 152</w:t>
      </w:r>
    </w:p>
    <w:p>
      <w:pPr>
        <w:spacing w:before="75" w:after="0"/>
      </w:pPr>
      <w:r>
        <w:rPr/>
        <w:t xml:space="preserve">十一、工程项目管理与咨询服务收入 152</w:t>
      </w:r>
    </w:p>
    <w:p>
      <w:pPr>
        <w:spacing w:before="75" w:after="0"/>
      </w:pPr>
      <w:r>
        <w:rPr/>
        <w:t xml:space="preserve">十二、建设工程监理其他收入 152</w:t>
      </w:r>
    </w:p>
    <w:p>
      <w:pPr>
        <w:spacing w:before="75" w:after="0"/>
      </w:pPr>
      <w:r>
        <w:rPr>
          <w:b w:val="1"/>
          <w:bCs w:val="1"/>
        </w:rPr>
        <w:t xml:space="preserve">第三部分 竞争格局分析</w:t>
      </w:r>
    </w:p>
    <w:p>
      <w:pPr>
        <w:spacing w:before="75" w:after="0"/>
      </w:pPr>
      <w:r>
        <w:rPr>
          <w:b w:val="1"/>
          <w:bCs w:val="1"/>
        </w:rPr>
        <w:t xml:space="preserve">第十一章 2026-2031年广东省建筑行业竞争形势及策略 153</w:t>
      </w:r>
    </w:p>
    <w:p>
      <w:pPr>
        <w:spacing w:before="75" w:after="0"/>
      </w:pPr>
      <w:r>
        <w:rPr/>
        <w:t xml:space="preserve">第一节 广东省行业总体市场竞争状况分析 153</w:t>
      </w:r>
    </w:p>
    <w:p>
      <w:pPr>
        <w:spacing w:before="75" w:after="0"/>
      </w:pPr>
      <w:r>
        <w:rPr/>
        <w:t xml:space="preserve">一、建筑行业竞争结构分析 153</w:t>
      </w:r>
    </w:p>
    <w:p>
      <w:pPr>
        <w:spacing w:before="75" w:after="0"/>
      </w:pPr>
      <w:r>
        <w:rPr/>
        <w:t xml:space="preserve">二、建筑行业企业间竞争格局分析 153</w:t>
      </w:r>
    </w:p>
    <w:p>
      <w:pPr>
        <w:spacing w:before="75" w:after="0"/>
      </w:pPr>
      <w:r>
        <w:rPr/>
        <w:t xml:space="preserve">三、建筑行业集中度分析 154</w:t>
      </w:r>
    </w:p>
    <w:p>
      <w:pPr>
        <w:spacing w:before="75" w:after="0"/>
      </w:pPr>
      <w:r>
        <w:rPr/>
        <w:t xml:space="preserve">1、企业集中度分析 154</w:t>
      </w:r>
    </w:p>
    <w:p>
      <w:pPr>
        <w:spacing w:before="75" w:after="0"/>
      </w:pPr>
      <w:r>
        <w:rPr/>
        <w:t xml:space="preserve">2、区域集中度分析 154</w:t>
      </w:r>
    </w:p>
    <w:p>
      <w:pPr>
        <w:spacing w:before="75" w:after="0"/>
      </w:pPr>
      <w:r>
        <w:rPr/>
        <w:t xml:space="preserve">3、市场集中度分析 154</w:t>
      </w:r>
    </w:p>
    <w:p>
      <w:pPr>
        <w:spacing w:before="75" w:after="0"/>
      </w:pPr>
      <w:r>
        <w:rPr/>
        <w:t xml:space="preserve">四、建筑行业SWOT分析 155</w:t>
      </w:r>
    </w:p>
    <w:p>
      <w:pPr>
        <w:spacing w:before="75" w:after="0"/>
      </w:pPr>
      <w:r>
        <w:rPr/>
        <w:t xml:space="preserve">1、行业优势分析 155</w:t>
      </w:r>
    </w:p>
    <w:p>
      <w:pPr>
        <w:spacing w:before="75" w:after="0"/>
      </w:pPr>
      <w:r>
        <w:rPr/>
        <w:t xml:space="preserve">2、行业劣势分析 156</w:t>
      </w:r>
    </w:p>
    <w:p>
      <w:pPr>
        <w:spacing w:before="75" w:after="0"/>
      </w:pPr>
      <w:r>
        <w:rPr/>
        <w:t xml:space="preserve">3、行业机会分析 156</w:t>
      </w:r>
    </w:p>
    <w:p>
      <w:pPr>
        <w:spacing w:before="75" w:after="0"/>
      </w:pPr>
      <w:r>
        <w:rPr/>
        <w:t xml:space="preserve">4、行业威胁分析 156</w:t>
      </w:r>
    </w:p>
    <w:p>
      <w:pPr>
        <w:spacing w:before="75" w:after="0"/>
      </w:pPr>
      <w:r>
        <w:rPr/>
        <w:t xml:space="preserve">第二节 广东省建筑业市场竞争策略分析 156</w:t>
      </w:r>
    </w:p>
    <w:p>
      <w:pPr>
        <w:spacing w:before="75" w:after="0"/>
      </w:pPr>
      <w:r>
        <w:rPr>
          <w:b w:val="1"/>
          <w:bCs w:val="1"/>
        </w:rPr>
        <w:t xml:space="preserve">第十二章 2026-2031年广东省建筑行业领先企业经营形势分析 158</w:t>
      </w:r>
    </w:p>
    <w:p>
      <w:pPr>
        <w:spacing w:before="75" w:after="0"/>
      </w:pPr>
      <w:r>
        <w:rPr/>
        <w:t xml:space="preserve">第一节 中国建筑第四工程局有限公司 158</w:t>
      </w:r>
    </w:p>
    <w:p>
      <w:pPr>
        <w:spacing w:before="75" w:after="0"/>
      </w:pPr>
      <w:r>
        <w:rPr/>
        <w:t xml:space="preserve">一、企业发展简介 158</w:t>
      </w:r>
    </w:p>
    <w:p>
      <w:pPr>
        <w:spacing w:before="75" w:after="0"/>
      </w:pPr>
      <w:r>
        <w:rPr/>
        <w:t xml:space="preserve">二、企业经营分析 158</w:t>
      </w:r>
    </w:p>
    <w:p>
      <w:pPr>
        <w:spacing w:before="75" w:after="0"/>
      </w:pPr>
      <w:r>
        <w:rPr/>
        <w:t xml:space="preserve">三、企业经营优劣势分析 159</w:t>
      </w:r>
    </w:p>
    <w:p>
      <w:pPr>
        <w:spacing w:before="75" w:after="0"/>
      </w:pPr>
      <w:r>
        <w:rPr/>
        <w:t xml:space="preserve">四、企业发展战略 159</w:t>
      </w:r>
    </w:p>
    <w:p>
      <w:pPr>
        <w:spacing w:before="75" w:after="0"/>
      </w:pPr>
      <w:r>
        <w:rPr/>
        <w:t xml:space="preserve">第二节 广州市建筑机械施工有限公司 160</w:t>
      </w:r>
    </w:p>
    <w:p>
      <w:pPr>
        <w:spacing w:before="75" w:after="0"/>
      </w:pPr>
      <w:r>
        <w:rPr/>
        <w:t xml:space="preserve">一、企业发展简介 160</w:t>
      </w:r>
    </w:p>
    <w:p>
      <w:pPr>
        <w:spacing w:before="75" w:after="0"/>
      </w:pPr>
      <w:r>
        <w:rPr/>
        <w:t xml:space="preserve">二、企业经营分析 160</w:t>
      </w:r>
    </w:p>
    <w:p>
      <w:pPr>
        <w:spacing w:before="75" w:after="0"/>
      </w:pPr>
      <w:r>
        <w:rPr/>
        <w:t xml:space="preserve">三、企业经营优劣势分析 160</w:t>
      </w:r>
    </w:p>
    <w:p>
      <w:pPr>
        <w:spacing w:before="75" w:after="0"/>
      </w:pPr>
      <w:r>
        <w:rPr/>
        <w:t xml:space="preserve">四、企业发展战略 160</w:t>
      </w:r>
    </w:p>
    <w:p>
      <w:pPr>
        <w:spacing w:before="75" w:after="0"/>
      </w:pPr>
      <w:r>
        <w:rPr/>
        <w:t xml:space="preserve">第三节 中铁港航局集团有限公司 161</w:t>
      </w:r>
    </w:p>
    <w:p>
      <w:pPr>
        <w:spacing w:before="75" w:after="0"/>
      </w:pPr>
      <w:r>
        <w:rPr/>
        <w:t xml:space="preserve">一、企业发展简介 161</w:t>
      </w:r>
    </w:p>
    <w:p>
      <w:pPr>
        <w:spacing w:before="75" w:after="0"/>
      </w:pPr>
      <w:r>
        <w:rPr/>
        <w:t xml:space="preserve">二、企业经营分析 161</w:t>
      </w:r>
    </w:p>
    <w:p>
      <w:pPr>
        <w:spacing w:before="75" w:after="0"/>
      </w:pPr>
      <w:r>
        <w:rPr/>
        <w:t xml:space="preserve">三、企业经营优劣势分析 162</w:t>
      </w:r>
    </w:p>
    <w:p>
      <w:pPr>
        <w:spacing w:before="75" w:after="0"/>
      </w:pPr>
      <w:r>
        <w:rPr/>
        <w:t xml:space="preserve">四、企业发展战略 162</w:t>
      </w:r>
    </w:p>
    <w:p>
      <w:pPr>
        <w:spacing w:before="75" w:after="0"/>
      </w:pPr>
      <w:r>
        <w:rPr/>
        <w:t xml:space="preserve">第四节 中国华西企业有限公司 162</w:t>
      </w:r>
    </w:p>
    <w:p>
      <w:pPr>
        <w:spacing w:before="75" w:after="0"/>
      </w:pPr>
      <w:r>
        <w:rPr/>
        <w:t xml:space="preserve">一、企业发展简介 162</w:t>
      </w:r>
    </w:p>
    <w:p>
      <w:pPr>
        <w:spacing w:before="75" w:after="0"/>
      </w:pPr>
      <w:r>
        <w:rPr/>
        <w:t xml:space="preserve">二、企业经营分析 163</w:t>
      </w:r>
    </w:p>
    <w:p>
      <w:pPr>
        <w:spacing w:before="75" w:after="0"/>
      </w:pPr>
      <w:r>
        <w:rPr/>
        <w:t xml:space="preserve">三、企业经营优劣势分析 163</w:t>
      </w:r>
    </w:p>
    <w:p>
      <w:pPr>
        <w:spacing w:before="75" w:after="0"/>
      </w:pPr>
      <w:r>
        <w:rPr/>
        <w:t xml:space="preserve">四、企业发展战略 163</w:t>
      </w:r>
    </w:p>
    <w:p>
      <w:pPr>
        <w:spacing w:before="75" w:after="0"/>
      </w:pPr>
      <w:r>
        <w:rPr/>
        <w:t xml:space="preserve">第五节 广东水电二局股份有限公司 164</w:t>
      </w:r>
    </w:p>
    <w:p>
      <w:pPr>
        <w:spacing w:before="75" w:after="0"/>
      </w:pPr>
      <w:r>
        <w:rPr/>
        <w:t xml:space="preserve">一、企业发展简介 164</w:t>
      </w:r>
    </w:p>
    <w:p>
      <w:pPr>
        <w:spacing w:before="75" w:after="0"/>
      </w:pPr>
      <w:r>
        <w:rPr/>
        <w:t xml:space="preserve">二、企业经营分析 164</w:t>
      </w:r>
    </w:p>
    <w:p>
      <w:pPr>
        <w:spacing w:before="75" w:after="0"/>
      </w:pPr>
      <w:r>
        <w:rPr/>
        <w:t xml:space="preserve">三、企业经营优劣势分析 165</w:t>
      </w:r>
    </w:p>
    <w:p>
      <w:pPr>
        <w:spacing w:before="75" w:after="0"/>
      </w:pPr>
      <w:r>
        <w:rPr/>
        <w:t xml:space="preserve">四、企业发展战略 166</w:t>
      </w:r>
    </w:p>
    <w:p>
      <w:pPr>
        <w:spacing w:before="75" w:after="0"/>
      </w:pPr>
      <w:r>
        <w:rPr/>
        <w:t xml:space="preserve">第六节 深圳市科源建设集团有限公司 166</w:t>
      </w:r>
    </w:p>
    <w:p>
      <w:pPr>
        <w:spacing w:before="75" w:after="0"/>
      </w:pPr>
      <w:r>
        <w:rPr/>
        <w:t xml:space="preserve">一、企业发展简介 166</w:t>
      </w:r>
    </w:p>
    <w:p>
      <w:pPr>
        <w:spacing w:before="75" w:after="0"/>
      </w:pPr>
      <w:r>
        <w:rPr/>
        <w:t xml:space="preserve">二、企业经营分析 167</w:t>
      </w:r>
    </w:p>
    <w:p>
      <w:pPr>
        <w:spacing w:before="75" w:after="0"/>
      </w:pPr>
      <w:r>
        <w:rPr/>
        <w:t xml:space="preserve">三、企业经营优劣势分析 167</w:t>
      </w:r>
    </w:p>
    <w:p>
      <w:pPr>
        <w:spacing w:before="75" w:after="0"/>
      </w:pPr>
      <w:r>
        <w:rPr/>
        <w:t xml:space="preserve">四、企业发展战略 167</w:t>
      </w:r>
    </w:p>
    <w:p>
      <w:pPr>
        <w:spacing w:before="75" w:after="0"/>
      </w:pPr>
      <w:r>
        <w:rPr/>
        <w:t xml:space="preserve">第七节 广州建筑股份有限公司 168</w:t>
      </w:r>
    </w:p>
    <w:p>
      <w:pPr>
        <w:spacing w:before="75" w:after="0"/>
      </w:pPr>
      <w:r>
        <w:rPr/>
        <w:t xml:space="preserve">一、企业发展简介 168</w:t>
      </w:r>
    </w:p>
    <w:p>
      <w:pPr>
        <w:spacing w:before="75" w:after="0"/>
      </w:pPr>
      <w:r>
        <w:rPr/>
        <w:t xml:space="preserve">二、企业经营分析 168</w:t>
      </w:r>
    </w:p>
    <w:p>
      <w:pPr>
        <w:spacing w:before="75" w:after="0"/>
      </w:pPr>
      <w:r>
        <w:rPr/>
        <w:t xml:space="preserve">三、企业经营优劣势分析 168</w:t>
      </w:r>
    </w:p>
    <w:p>
      <w:pPr>
        <w:spacing w:before="75" w:after="0"/>
      </w:pPr>
      <w:r>
        <w:rPr/>
        <w:t xml:space="preserve">四、企业发展战略 169</w:t>
      </w:r>
    </w:p>
    <w:p>
      <w:pPr>
        <w:spacing w:before="75" w:after="0"/>
      </w:pPr>
      <w:r>
        <w:rPr/>
        <w:t xml:space="preserve">第八节 深圳市建工集团股份有限公司 170</w:t>
      </w:r>
    </w:p>
    <w:p>
      <w:pPr>
        <w:spacing w:before="75" w:after="0"/>
      </w:pPr>
      <w:r>
        <w:rPr/>
        <w:t xml:space="preserve">一、企业发展简介 170</w:t>
      </w:r>
    </w:p>
    <w:p>
      <w:pPr>
        <w:spacing w:before="75" w:after="0"/>
      </w:pPr>
      <w:r>
        <w:rPr/>
        <w:t xml:space="preserve">二、企业经营分析 170</w:t>
      </w:r>
    </w:p>
    <w:p>
      <w:pPr>
        <w:spacing w:before="75" w:after="0"/>
      </w:pPr>
      <w:r>
        <w:rPr/>
        <w:t xml:space="preserve">三、企业经营优劣势分析 170</w:t>
      </w:r>
    </w:p>
    <w:p>
      <w:pPr>
        <w:spacing w:before="75" w:after="0"/>
      </w:pPr>
      <w:r>
        <w:rPr/>
        <w:t xml:space="preserve">四、企业发展战略 171</w:t>
      </w:r>
    </w:p>
    <w:p>
      <w:pPr>
        <w:spacing w:before="75" w:after="0"/>
      </w:pPr>
      <w:r>
        <w:rPr/>
        <w:t xml:space="preserve">第九节 中铁十三局集团第二工程有限公司 171</w:t>
      </w:r>
    </w:p>
    <w:p>
      <w:pPr>
        <w:spacing w:before="75" w:after="0"/>
      </w:pPr>
      <w:r>
        <w:rPr/>
        <w:t xml:space="preserve">一、企业发展简介 171</w:t>
      </w:r>
    </w:p>
    <w:p>
      <w:pPr>
        <w:spacing w:before="75" w:after="0"/>
      </w:pPr>
      <w:r>
        <w:rPr/>
        <w:t xml:space="preserve">二、企业经营分析 171</w:t>
      </w:r>
    </w:p>
    <w:p>
      <w:pPr>
        <w:spacing w:before="75" w:after="0"/>
      </w:pPr>
      <w:r>
        <w:rPr/>
        <w:t xml:space="preserve">三、企业经营优劣势分析 172</w:t>
      </w:r>
    </w:p>
    <w:p>
      <w:pPr>
        <w:spacing w:before="75" w:after="0"/>
      </w:pPr>
      <w:r>
        <w:rPr/>
        <w:t xml:space="preserve">四、企业发展战略 173</w:t>
      </w:r>
    </w:p>
    <w:p>
      <w:pPr>
        <w:spacing w:before="75" w:after="0"/>
      </w:pPr>
      <w:r>
        <w:rPr/>
        <w:t xml:space="preserve">第十节 广东腾越建筑工程有限公司 173</w:t>
      </w:r>
    </w:p>
    <w:p>
      <w:pPr>
        <w:spacing w:before="75" w:after="0"/>
      </w:pPr>
      <w:r>
        <w:rPr/>
        <w:t xml:space="preserve">一、企业发展简介 173</w:t>
      </w:r>
    </w:p>
    <w:p>
      <w:pPr>
        <w:spacing w:before="75" w:after="0"/>
      </w:pPr>
      <w:r>
        <w:rPr/>
        <w:t xml:space="preserve">二、企业经营分析 173</w:t>
      </w:r>
    </w:p>
    <w:p>
      <w:pPr>
        <w:spacing w:before="75" w:after="0"/>
      </w:pPr>
      <w:r>
        <w:rPr/>
        <w:t xml:space="preserve">三、企业经营优劣势分析 174</w:t>
      </w:r>
    </w:p>
    <w:p>
      <w:pPr>
        <w:spacing w:before="75" w:after="0"/>
      </w:pPr>
      <w:r>
        <w:rPr/>
        <w:t xml:space="preserve">四、企业发展战略 174</w:t>
      </w:r>
    </w:p>
    <w:p>
      <w:pPr>
        <w:spacing w:before="75" w:after="0"/>
      </w:pPr>
      <w:r>
        <w:rPr>
          <w:b w:val="1"/>
          <w:bCs w:val="1"/>
        </w:rPr>
        <w:t xml:space="preserve">第四部分 发展前景展望</w:t>
      </w:r>
    </w:p>
    <w:p>
      <w:pPr>
        <w:spacing w:before="75" w:after="0"/>
      </w:pPr>
      <w:r>
        <w:rPr>
          <w:b w:val="1"/>
          <w:bCs w:val="1"/>
        </w:rPr>
        <w:t xml:space="preserve">第十三章 2026-2031年广东省建筑行业前景及趋势预测 175</w:t>
      </w:r>
    </w:p>
    <w:p>
      <w:pPr>
        <w:spacing w:before="75" w:after="0"/>
      </w:pPr>
      <w:r>
        <w:rPr/>
        <w:t xml:space="preserve">第一节 2026-2031年广东省建筑业市场发展前景 175</w:t>
      </w:r>
    </w:p>
    <w:p>
      <w:pPr>
        <w:spacing w:before="75" w:after="0"/>
      </w:pPr>
      <w:r>
        <w:rPr/>
        <w:t xml:space="preserve">一、2026-2031年广东省建筑业市场发展潜力 175</w:t>
      </w:r>
    </w:p>
    <w:p>
      <w:pPr>
        <w:spacing w:before="75" w:after="0"/>
      </w:pPr>
      <w:r>
        <w:rPr/>
        <w:t xml:space="preserve">二、2026-2031年广东省建筑业市场发展前景展望 175</w:t>
      </w:r>
    </w:p>
    <w:p>
      <w:pPr>
        <w:spacing w:before="75" w:after="0"/>
      </w:pPr>
      <w:r>
        <w:rPr/>
        <w:t xml:space="preserve">三、2026-2031年广东省建筑业细分行业发展前景分析 176</w:t>
      </w:r>
    </w:p>
    <w:p>
      <w:pPr>
        <w:spacing w:before="75" w:after="0"/>
      </w:pPr>
      <w:r>
        <w:rPr/>
        <w:t xml:space="preserve">第二节 2026-2031年广东省建筑业市场发展趋势预测 176</w:t>
      </w:r>
    </w:p>
    <w:p>
      <w:pPr>
        <w:spacing w:before="75" w:after="0"/>
      </w:pPr>
      <w:r>
        <w:rPr/>
        <w:t xml:space="preserve">一、2026-2031年广东省建筑行业发展趋势 176</w:t>
      </w:r>
    </w:p>
    <w:p>
      <w:pPr>
        <w:spacing w:before="75" w:after="0"/>
      </w:pPr>
      <w:r>
        <w:rPr/>
        <w:t xml:space="preserve">二、2026-2031年广东省建筑业市场规模预测 177</w:t>
      </w:r>
    </w:p>
    <w:p>
      <w:pPr>
        <w:spacing w:before="75" w:after="0"/>
      </w:pPr>
      <w:r>
        <w:rPr/>
        <w:t xml:space="preserve">三、2026-2031年广东省建筑行业应用趋势预测 178</w:t>
      </w:r>
    </w:p>
    <w:p>
      <w:pPr>
        <w:spacing w:before="75" w:after="0"/>
      </w:pPr>
      <w:r>
        <w:rPr/>
        <w:t xml:space="preserve">第三节 2026-2031年广东省建筑行业供需预测 179</w:t>
      </w:r>
    </w:p>
    <w:p>
      <w:pPr>
        <w:spacing w:before="75" w:after="0"/>
      </w:pPr>
      <w:r>
        <w:rPr/>
        <w:t xml:space="preserve">一、2026-2031年广东省建筑行业供给预测 179</w:t>
      </w:r>
    </w:p>
    <w:p>
      <w:pPr>
        <w:spacing w:before="75" w:after="0"/>
      </w:pPr>
      <w:r>
        <w:rPr/>
        <w:t xml:space="preserve">二、2026-2031年广东省建筑行业产量预测 180</w:t>
      </w:r>
    </w:p>
    <w:p>
      <w:pPr>
        <w:spacing w:before="75" w:after="0"/>
      </w:pPr>
      <w:r>
        <w:rPr>
          <w:b w:val="1"/>
          <w:bCs w:val="1"/>
        </w:rPr>
        <w:t xml:space="preserve">第十四章 2026-2031年广东省建筑行业投资机会与风险防范 181</w:t>
      </w:r>
    </w:p>
    <w:p>
      <w:pPr>
        <w:spacing w:before="75" w:after="0"/>
      </w:pPr>
      <w:r>
        <w:rPr/>
        <w:t xml:space="preserve">第一节 广东省建筑行业投资特性分析 181</w:t>
      </w:r>
    </w:p>
    <w:p>
      <w:pPr>
        <w:spacing w:before="75" w:after="0"/>
      </w:pPr>
      <w:r>
        <w:rPr/>
        <w:t xml:space="preserve">一、建筑行业进入壁垒分析 181</w:t>
      </w:r>
    </w:p>
    <w:p>
      <w:pPr>
        <w:spacing w:before="75" w:after="0"/>
      </w:pPr>
      <w:r>
        <w:rPr/>
        <w:t xml:space="preserve">二、建筑行业盈利模式分析 182</w:t>
      </w:r>
    </w:p>
    <w:p>
      <w:pPr>
        <w:spacing w:before="75" w:after="0"/>
      </w:pPr>
      <w:r>
        <w:rPr/>
        <w:t xml:space="preserve">三、建筑行业盈利因素分析 184</w:t>
      </w:r>
    </w:p>
    <w:p>
      <w:pPr>
        <w:spacing w:before="75" w:after="0"/>
      </w:pPr>
      <w:r>
        <w:rPr/>
        <w:t xml:space="preserve">第二节 广东省建筑行业投资情况分析 186</w:t>
      </w:r>
    </w:p>
    <w:p>
      <w:pPr>
        <w:spacing w:before="75" w:after="0"/>
      </w:pPr>
      <w:r>
        <w:rPr/>
        <w:t xml:space="preserve">一、建筑行业总体投资及结构 186</w:t>
      </w:r>
    </w:p>
    <w:p>
      <w:pPr>
        <w:spacing w:before="75" w:after="0"/>
      </w:pPr>
      <w:r>
        <w:rPr/>
        <w:t xml:space="preserve">二、建筑行业投资规模情况 187</w:t>
      </w:r>
    </w:p>
    <w:p>
      <w:pPr>
        <w:spacing w:before="75" w:after="0"/>
      </w:pPr>
      <w:r>
        <w:rPr/>
        <w:t xml:space="preserve">三、建筑行业投资项目分析 187</w:t>
      </w:r>
    </w:p>
    <w:p>
      <w:pPr>
        <w:spacing w:before="75" w:after="0"/>
      </w:pPr>
      <w:r>
        <w:rPr/>
        <w:t xml:space="preserve">第三节 广东省建筑行业投资风险 187</w:t>
      </w:r>
    </w:p>
    <w:p>
      <w:pPr>
        <w:spacing w:before="75" w:after="0"/>
      </w:pPr>
      <w:r>
        <w:rPr/>
        <w:t xml:space="preserve">一、战略风险及其应对措施 187</w:t>
      </w:r>
    </w:p>
    <w:p>
      <w:pPr>
        <w:spacing w:before="75" w:after="0"/>
      </w:pPr>
      <w:r>
        <w:rPr/>
        <w:t xml:space="preserve">二、财务风险及其应对措施 188</w:t>
      </w:r>
    </w:p>
    <w:p>
      <w:pPr>
        <w:spacing w:before="75" w:after="0"/>
      </w:pPr>
      <w:r>
        <w:rPr/>
        <w:t xml:space="preserve">三、市场风险及其应对措施 189</w:t>
      </w:r>
    </w:p>
    <w:p>
      <w:pPr>
        <w:spacing w:before="75" w:after="0"/>
      </w:pPr>
      <w:r>
        <w:rPr/>
        <w:t xml:space="preserve">四、运营风险及其应对措施 190</w:t>
      </w:r>
    </w:p>
    <w:p>
      <w:pPr>
        <w:spacing w:before="75" w:after="0"/>
      </w:pPr>
      <w:r>
        <w:rPr/>
        <w:t xml:space="preserve">五、法律风险及其应对措施 191</w:t>
      </w:r>
    </w:p>
    <w:p>
      <w:pPr>
        <w:spacing w:before="75" w:after="0"/>
      </w:pPr>
      <w:r>
        <w:rPr/>
        <w:t xml:space="preserve">第四节 广东省建筑行业投资机会 192</w:t>
      </w:r>
    </w:p>
    <w:p>
      <w:pPr>
        <w:spacing w:before="75" w:after="0"/>
      </w:pPr>
      <w:r>
        <w:rPr/>
        <w:t xml:space="preserve">一、行业链投资机会 192</w:t>
      </w:r>
    </w:p>
    <w:p>
      <w:pPr>
        <w:spacing w:before="75" w:after="0"/>
      </w:pPr>
      <w:r>
        <w:rPr/>
        <w:t xml:space="preserve">二、细分市场投资机会 192</w:t>
      </w:r>
    </w:p>
    <w:p>
      <w:pPr>
        <w:spacing w:before="75" w:after="0"/>
      </w:pPr>
      <w:r>
        <w:rPr/>
        <w:t xml:space="preserve">三、重点区域投资机会 193</w:t>
      </w:r>
    </w:p>
    <w:p>
      <w:pPr>
        <w:spacing w:before="75" w:after="0"/>
      </w:pPr>
      <w:r>
        <w:rPr/>
        <w:t xml:space="preserve">四、建筑行业投资机遇 194</w:t>
      </w:r>
    </w:p>
    <w:p>
      <w:pPr>
        <w:spacing w:before="75" w:after="0"/>
      </w:pPr>
      <w:r>
        <w:rPr>
          <w:b w:val="1"/>
          <w:bCs w:val="1"/>
        </w:rPr>
        <w:t xml:space="preserve">第十五章 2026-2031年建筑行业面临的困境及对策 198</w:t>
      </w:r>
    </w:p>
    <w:p>
      <w:pPr>
        <w:spacing w:before="75" w:after="0"/>
      </w:pPr>
      <w:r>
        <w:rPr/>
        <w:t xml:space="preserve">第一节 建筑业企业面临的困境及对策 198</w:t>
      </w:r>
    </w:p>
    <w:p>
      <w:pPr>
        <w:spacing w:before="75" w:after="0"/>
      </w:pPr>
      <w:r>
        <w:rPr/>
        <w:t xml:space="preserve">一、重点建筑业企业面临的困境 198</w:t>
      </w:r>
    </w:p>
    <w:p>
      <w:pPr>
        <w:spacing w:before="75" w:after="0"/>
      </w:pPr>
      <w:r>
        <w:rPr/>
        <w:t xml:space="preserve">二、中小建筑业企业发展困境 201</w:t>
      </w:r>
    </w:p>
    <w:p>
      <w:pPr>
        <w:spacing w:before="75" w:after="0"/>
      </w:pPr>
      <w:r>
        <w:rPr/>
        <w:t xml:space="preserve">三、国内建筑业企业的出路分析 204</w:t>
      </w:r>
    </w:p>
    <w:p>
      <w:pPr>
        <w:spacing w:before="75" w:after="0"/>
      </w:pPr>
      <w:r>
        <w:rPr/>
        <w:t xml:space="preserve">第二节 中国建筑行业存在的问题及对策 204</w:t>
      </w:r>
    </w:p>
    <w:p>
      <w:pPr>
        <w:spacing w:before="75" w:after="0"/>
      </w:pPr>
      <w:r>
        <w:rPr/>
        <w:t xml:space="preserve">一、中国建筑行业存在的问题 204</w:t>
      </w:r>
    </w:p>
    <w:p>
      <w:pPr>
        <w:spacing w:before="75" w:after="0"/>
      </w:pPr>
      <w:r>
        <w:rPr/>
        <w:t xml:space="preserve">二、建筑行业发展的对策 207</w:t>
      </w:r>
    </w:p>
    <w:p>
      <w:pPr>
        <w:spacing w:before="75" w:after="0"/>
      </w:pPr>
      <w:r>
        <w:rPr/>
        <w:t xml:space="preserve">三、市场的重点客户战略实施 209</w:t>
      </w:r>
    </w:p>
    <w:p>
      <w:pPr>
        <w:spacing w:before="75" w:after="0"/>
      </w:pPr>
      <w:r>
        <w:rPr>
          <w:b w:val="1"/>
          <w:bCs w:val="1"/>
        </w:rPr>
        <w:t xml:space="preserve">第十六章 建筑行业发展战略研究 216</w:t>
      </w:r>
    </w:p>
    <w:p>
      <w:pPr>
        <w:spacing w:before="75" w:after="0"/>
      </w:pPr>
      <w:r>
        <w:rPr/>
        <w:t xml:space="preserve">第一节 建筑行业发展战略研究 216</w:t>
      </w:r>
    </w:p>
    <w:p>
      <w:pPr>
        <w:spacing w:before="75" w:after="0"/>
      </w:pPr>
      <w:r>
        <w:rPr/>
        <w:t xml:space="preserve">一、战略综合规划 216</w:t>
      </w:r>
    </w:p>
    <w:p>
      <w:pPr>
        <w:spacing w:before="75" w:after="0"/>
      </w:pPr>
      <w:r>
        <w:rPr/>
        <w:t xml:space="preserve">二、技术开发战略 216</w:t>
      </w:r>
    </w:p>
    <w:p>
      <w:pPr>
        <w:spacing w:before="75" w:after="0"/>
      </w:pPr>
      <w:r>
        <w:rPr/>
        <w:t xml:space="preserve">三、业务组合战略 220</w:t>
      </w:r>
    </w:p>
    <w:p>
      <w:pPr>
        <w:spacing w:before="75" w:after="0"/>
      </w:pPr>
      <w:r>
        <w:rPr/>
        <w:t xml:space="preserve">四、区域战略规划 222</w:t>
      </w:r>
    </w:p>
    <w:p>
      <w:pPr>
        <w:spacing w:before="75" w:after="0"/>
      </w:pPr>
      <w:r>
        <w:rPr/>
        <w:t xml:space="preserve">五、产业战略规划 232</w:t>
      </w:r>
    </w:p>
    <w:p>
      <w:pPr>
        <w:spacing w:before="75" w:after="0"/>
      </w:pPr>
      <w:r>
        <w:rPr/>
        <w:t xml:space="preserve">六、营销品牌战略 233</w:t>
      </w:r>
    </w:p>
    <w:p>
      <w:pPr>
        <w:spacing w:before="75" w:after="0"/>
      </w:pPr>
      <w:r>
        <w:rPr/>
        <w:t xml:space="preserve">七、竞争战略规划 236</w:t>
      </w:r>
    </w:p>
    <w:p>
      <w:pPr>
        <w:spacing w:before="75" w:after="0"/>
      </w:pPr>
      <w:r>
        <w:rPr/>
        <w:t xml:space="preserve">第二节 广东省建筑业品牌的战略思考 240</w:t>
      </w:r>
    </w:p>
    <w:p>
      <w:pPr>
        <w:spacing w:before="75" w:after="0"/>
      </w:pPr>
      <w:r>
        <w:rPr/>
        <w:t xml:space="preserve">一、建筑业品牌的重要性 240</w:t>
      </w:r>
    </w:p>
    <w:p>
      <w:pPr>
        <w:spacing w:before="75" w:after="0"/>
      </w:pPr>
      <w:r>
        <w:rPr/>
        <w:t xml:space="preserve">二、建筑业实施品牌战略的意义 241</w:t>
      </w:r>
    </w:p>
    <w:p>
      <w:pPr>
        <w:spacing w:before="75" w:after="0"/>
      </w:pPr>
      <w:r>
        <w:rPr/>
        <w:t xml:space="preserve">三、建筑业企业品牌的现状分析 242</w:t>
      </w:r>
    </w:p>
    <w:p>
      <w:pPr>
        <w:spacing w:before="75" w:after="0"/>
      </w:pPr>
      <w:r>
        <w:rPr/>
        <w:t xml:space="preserve">四、我国建筑业企业的品牌战略 243</w:t>
      </w:r>
    </w:p>
    <w:p>
      <w:pPr>
        <w:spacing w:before="75" w:after="0"/>
      </w:pPr>
      <w:r>
        <w:rPr/>
        <w:t xml:space="preserve">五、建筑业品牌战略管理的策略 245</w:t>
      </w:r>
    </w:p>
    <w:p>
      <w:pPr>
        <w:spacing w:before="75" w:after="0"/>
      </w:pPr>
      <w:r>
        <w:rPr/>
        <w:t xml:space="preserve">第三节 建筑业经营策略分析 249</w:t>
      </w:r>
    </w:p>
    <w:p>
      <w:pPr>
        <w:spacing w:before="75" w:after="0"/>
      </w:pPr>
      <w:r>
        <w:rPr/>
        <w:t xml:space="preserve">一、建筑业市场细分策略 249</w:t>
      </w:r>
    </w:p>
    <w:p>
      <w:pPr>
        <w:spacing w:before="75" w:after="0"/>
      </w:pPr>
      <w:r>
        <w:rPr/>
        <w:t xml:space="preserve">二、建筑业市场创新策略 250</w:t>
      </w:r>
    </w:p>
    <w:p>
      <w:pPr>
        <w:spacing w:before="75" w:after="0"/>
      </w:pPr>
      <w:r>
        <w:rPr/>
        <w:t xml:space="preserve">三、品牌定位与品类规划 251</w:t>
      </w:r>
    </w:p>
    <w:p>
      <w:pPr>
        <w:spacing w:before="75" w:after="0"/>
      </w:pPr>
      <w:r>
        <w:rPr/>
        <w:t xml:space="preserve">四、建筑业新产品差异化战略 253</w:t>
      </w:r>
    </w:p>
    <w:p>
      <w:pPr>
        <w:spacing w:before="75" w:after="0"/>
      </w:pPr>
      <w:r>
        <w:rPr/>
        <w:t xml:space="preserve">第四节 广东省建筑行业投资战略研究 257</w:t>
      </w:r>
    </w:p>
    <w:p>
      <w:pPr>
        <w:spacing w:before="75" w:after="0"/>
      </w:pPr>
      <w:r>
        <w:rPr/>
        <w:t xml:space="preserve">一、2021-2026年建筑行业投资战略 257</w:t>
      </w:r>
    </w:p>
    <w:p>
      <w:pPr>
        <w:spacing w:before="75" w:after="0"/>
      </w:pPr>
      <w:r>
        <w:rPr/>
        <w:t xml:space="preserve">二、2026-2031年建筑行业投资战略 258</w:t>
      </w:r>
    </w:p>
    <w:p>
      <w:pPr>
        <w:spacing w:before="75" w:after="0"/>
      </w:pPr>
      <w:r>
        <w:rPr>
          <w:b w:val="1"/>
          <w:bCs w:val="1"/>
        </w:rPr>
        <w:t xml:space="preserve">第十七章 研究结论及发展建议 261</w:t>
      </w:r>
    </w:p>
    <w:p>
      <w:pPr>
        <w:spacing w:before="75" w:after="0"/>
      </w:pPr>
      <w:r>
        <w:rPr/>
        <w:t xml:space="preserve">第一节 行业投资方向建议 261</w:t>
      </w:r>
    </w:p>
    <w:p>
      <w:pPr>
        <w:spacing w:before="75" w:after="0"/>
      </w:pPr>
      <w:r>
        <w:rPr/>
        <w:t xml:space="preserve">第二节 行业投资方式建议 263</w:t>
      </w:r>
    </w:p>
    <w:p>
      <w:pPr>
        <w:spacing w:before="75" w:after="0"/>
      </w:pPr>
      <w:r>
        <w:rPr>
          <w:b w:val="1"/>
          <w:bCs w:val="1"/>
        </w:rPr>
        <w:t xml:space="preserve">图表目录</w:t>
      </w:r>
    </w:p>
    <w:p>
      <w:pPr>
        <w:spacing w:before="75" w:after="0"/>
      </w:pPr>
      <w:r>
        <w:rPr/>
        <w:t xml:space="preserve">图表：行业发展周期 4</w:t>
      </w:r>
    </w:p>
    <w:p>
      <w:pPr>
        <w:spacing w:before="75" w:after="0"/>
      </w:pPr>
      <w:r>
        <w:rPr/>
        <w:t xml:space="preserve">图表：行业生命周期图 4</w:t>
      </w:r>
    </w:p>
    <w:p>
      <w:pPr>
        <w:spacing w:before="75" w:after="0"/>
      </w:pPr>
      <w:r>
        <w:rPr/>
        <w:t xml:space="preserve">图表：2021-2026年前主要经济数据统计 23</w:t>
      </w:r>
    </w:p>
    <w:p>
      <w:pPr>
        <w:spacing w:before="75" w:after="0"/>
      </w:pPr>
      <w:r>
        <w:rPr/>
        <w:t xml:space="preserve">图表：三大产业对GDP累计同比贡献率变化情况 26</w:t>
      </w:r>
    </w:p>
    <w:p>
      <w:pPr>
        <w:spacing w:before="75" w:after="0"/>
      </w:pPr>
      <w:r>
        <w:rPr/>
        <w:t xml:space="preserve">图表：三大需求对GDP累计同比贡献率变化情况 28</w:t>
      </w:r>
    </w:p>
    <w:p>
      <w:pPr>
        <w:spacing w:before="75" w:after="0"/>
      </w:pPr>
      <w:r>
        <w:rPr/>
        <w:t xml:space="preserve">图表：三大产业对GDP累计同比贡献率变化情况 29</w:t>
      </w:r>
    </w:p>
    <w:p>
      <w:pPr>
        <w:spacing w:before="75" w:after="0"/>
      </w:pPr>
      <w:r>
        <w:rPr/>
        <w:t xml:space="preserve">图表：2021-2026年普通本专科、中等职业教育及普通高中招生人数 39</w:t>
      </w:r>
    </w:p>
    <w:p>
      <w:pPr>
        <w:spacing w:before="75" w:after="0"/>
      </w:pPr>
      <w:r>
        <w:rPr/>
        <w:t xml:space="preserve">图表：大陆31个省、自治区、直辖市和现役军人受教育程度 40</w:t>
      </w:r>
    </w:p>
    <w:p>
      <w:pPr>
        <w:spacing w:before="75" w:after="0"/>
      </w:pPr>
      <w:r>
        <w:rPr/>
        <w:t xml:space="preserve">图表：中国文化环境分析 41</w:t>
      </w:r>
    </w:p>
    <w:p>
      <w:pPr>
        <w:spacing w:before="75" w:after="0"/>
      </w:pPr>
      <w:r>
        <w:rPr/>
        <w:t xml:space="preserve">图表：2021-2026年我国社会消费品零售总额同比增长 48</w:t>
      </w:r>
    </w:p>
    <w:p>
      <w:pPr>
        <w:spacing w:before="75" w:after="0"/>
      </w:pPr>
      <w:r>
        <w:rPr/>
        <w:t xml:space="preserve">图表：区域总承包和专业分包企业建筑业总产值 79</w:t>
      </w:r>
    </w:p>
    <w:p>
      <w:pPr>
        <w:spacing w:before="75" w:after="0"/>
      </w:pPr>
      <w:r>
        <w:rPr/>
        <w:t xml:space="preserve">图表：承包和专业分包建筑业企业签订合同情况 79</w:t>
      </w:r>
    </w:p>
    <w:p>
      <w:pPr>
        <w:spacing w:before="75" w:after="0"/>
      </w:pPr>
      <w:r>
        <w:rPr/>
        <w:t xml:space="preserve">图表：2021-2026年广东省建筑行业市场规模分析 80</w:t>
      </w:r>
    </w:p>
    <w:p>
      <w:pPr>
        <w:spacing w:before="75" w:after="0"/>
      </w:pPr>
      <w:r>
        <w:rPr/>
        <w:t xml:space="preserve">图表：2021-2026年广东省建筑业总产值统计 84</w:t>
      </w:r>
    </w:p>
    <w:p>
      <w:pPr>
        <w:spacing w:before="75" w:after="0"/>
      </w:pPr>
      <w:r>
        <w:rPr/>
        <w:t xml:space="preserve">图表：2021-2026年广东省建筑工程产值统计 84</w:t>
      </w:r>
    </w:p>
    <w:p>
      <w:pPr>
        <w:spacing w:before="75" w:after="0"/>
      </w:pPr>
      <w:r>
        <w:rPr/>
        <w:t xml:space="preserve">图表：2021-2026年广东省安装工程产值统计 84</w:t>
      </w:r>
    </w:p>
    <w:p>
      <w:pPr>
        <w:spacing w:before="75" w:after="0"/>
      </w:pPr>
      <w:r>
        <w:rPr/>
        <w:t xml:space="preserve">图表：2021-2026年广东省安装工程产值统计 85</w:t>
      </w:r>
    </w:p>
    <w:p>
      <w:pPr>
        <w:spacing w:before="75" w:after="0"/>
      </w:pPr>
      <w:r>
        <w:rPr/>
        <w:t xml:space="preserve">图表：2021-2026年广东省建筑企业利税总额 85</w:t>
      </w:r>
    </w:p>
    <w:p>
      <w:pPr>
        <w:spacing w:before="75" w:after="0"/>
      </w:pPr>
      <w:r>
        <w:rPr/>
        <w:t xml:space="preserve">图表：2021-2026年广东省建筑企业利润总额 85</w:t>
      </w:r>
    </w:p>
    <w:p>
      <w:pPr>
        <w:spacing w:before="75" w:after="0"/>
      </w:pPr>
      <w:r>
        <w:rPr/>
        <w:t xml:space="preserve">图表：2021-2026年广东省总承包建筑业企业利润总额 86</w:t>
      </w:r>
    </w:p>
    <w:p>
      <w:pPr>
        <w:spacing w:before="75" w:after="0"/>
      </w:pPr>
      <w:r>
        <w:rPr/>
        <w:t xml:space="preserve">图表：2021-2026年广东省总预包建筑业企业利润总额-特级 86</w:t>
      </w:r>
    </w:p>
    <w:p>
      <w:pPr>
        <w:spacing w:before="75" w:after="0"/>
      </w:pPr>
      <w:r>
        <w:rPr/>
        <w:t xml:space="preserve">图表：2021-2026年广东省总预包建筑业企业利润总额-一级 86</w:t>
      </w:r>
    </w:p>
    <w:p>
      <w:pPr>
        <w:spacing w:before="75" w:after="0"/>
      </w:pPr>
      <w:r>
        <w:rPr/>
        <w:t xml:space="preserve">图表：2021-2026年广东省总预包建筑业企业利润总额-二级 87</w:t>
      </w:r>
    </w:p>
    <w:p>
      <w:pPr>
        <w:spacing w:before="75" w:after="0"/>
      </w:pPr>
      <w:r>
        <w:rPr/>
        <w:t xml:space="preserve">图表：2021-2026年广东省总预包建筑业企业利润总额-三级 87</w:t>
      </w:r>
    </w:p>
    <w:p>
      <w:pPr>
        <w:spacing w:before="75" w:after="0"/>
      </w:pPr>
      <w:r>
        <w:rPr/>
        <w:t xml:space="preserve">图表：2021-2026年广东省专业承包建筑业企业利润总额 88</w:t>
      </w:r>
    </w:p>
    <w:p>
      <w:pPr>
        <w:spacing w:before="75" w:after="0"/>
      </w:pPr>
      <w:r>
        <w:rPr/>
        <w:t xml:space="preserve">图表：2021-2026年广东省专业取包建筑业企业利润总额-一级 88</w:t>
      </w:r>
    </w:p>
    <w:p>
      <w:pPr>
        <w:spacing w:before="75" w:after="0"/>
      </w:pPr>
      <w:r>
        <w:rPr/>
        <w:t xml:space="preserve">图表：2021-2026年广东省专业取包建筑业企业利润总额-二级 88</w:t>
      </w:r>
    </w:p>
    <w:p>
      <w:pPr>
        <w:spacing w:before="75" w:after="0"/>
      </w:pPr>
      <w:r>
        <w:rPr/>
        <w:t xml:space="preserve">图表：2021-2026年广东省专业取包建筑业企业利润总额-三级 89</w:t>
      </w:r>
    </w:p>
    <w:p>
      <w:pPr>
        <w:spacing w:before="75" w:after="0"/>
      </w:pPr>
      <w:r>
        <w:rPr/>
        <w:t xml:space="preserve">图表：2021-2026年广东省建筑业企业单位数及增长率 90</w:t>
      </w:r>
    </w:p>
    <w:p>
      <w:pPr>
        <w:spacing w:before="75" w:after="0"/>
      </w:pPr>
      <w:r>
        <w:rPr/>
        <w:t xml:space="preserve">图表：2021-2026年广东省内资建筑业企业单位数及增长率 90</w:t>
      </w:r>
    </w:p>
    <w:p>
      <w:pPr>
        <w:spacing w:before="75" w:after="0"/>
      </w:pPr>
      <w:r>
        <w:rPr/>
        <w:t xml:space="preserve">图表：2021-2026年广东省国有建筑业企业单位数及增长率 91</w:t>
      </w:r>
    </w:p>
    <w:p>
      <w:pPr>
        <w:spacing w:before="75" w:after="0"/>
      </w:pPr>
      <w:r>
        <w:rPr/>
        <w:t xml:space="preserve">图表：2021-2026年广东省集体建筑业企业单位数及增长率 91</w:t>
      </w:r>
    </w:p>
    <w:p>
      <w:pPr>
        <w:spacing w:before="75" w:after="0"/>
      </w:pPr>
      <w:r>
        <w:rPr/>
        <w:t xml:space="preserve">图表：2021-2026年广东省港澳台商投资建筑业企业单位数及增长率 92</w:t>
      </w:r>
    </w:p>
    <w:p>
      <w:pPr>
        <w:spacing w:before="75" w:after="0"/>
      </w:pPr>
      <w:r>
        <w:rPr/>
        <w:t xml:space="preserve">图表：2021-2026年广东省港澳台商独资建筑业企业单位数 及增长率 92</w:t>
      </w:r>
    </w:p>
    <w:p>
      <w:pPr>
        <w:spacing w:before="75" w:after="0"/>
      </w:pPr>
      <w:r>
        <w:rPr/>
        <w:t xml:space="preserve">图表：2021-2026年广东省外商投资建筑业企业单位数及增长率 92</w:t>
      </w:r>
    </w:p>
    <w:p>
      <w:pPr>
        <w:spacing w:before="75" w:after="0"/>
      </w:pPr>
      <w:r>
        <w:rPr/>
        <w:t xml:space="preserve">图表：2021-2026年广东省外商独资建筑业企业单位数及增长率 93</w:t>
      </w:r>
    </w:p>
    <w:p>
      <w:pPr>
        <w:spacing w:before="75" w:after="0"/>
      </w:pPr>
      <w:r>
        <w:rPr/>
        <w:t xml:space="preserve">图表：2021-2026年广东省建筑业企业从业人员及增长率 93</w:t>
      </w:r>
    </w:p>
    <w:p>
      <w:pPr>
        <w:spacing w:before="75" w:after="0"/>
      </w:pPr>
      <w:r>
        <w:rPr/>
        <w:t xml:space="preserve">图表：2021-2026年广东省内资建筑业企业从业人员及增长率 94</w:t>
      </w:r>
    </w:p>
    <w:p>
      <w:pPr>
        <w:spacing w:before="75" w:after="0"/>
      </w:pPr>
      <w:r>
        <w:rPr/>
        <w:t xml:space="preserve">图表：2021-2026年广东省国有建筑业企业从业人员及增长率 94</w:t>
      </w:r>
    </w:p>
    <w:p>
      <w:pPr>
        <w:spacing w:before="75" w:after="0"/>
      </w:pPr>
      <w:r>
        <w:rPr/>
        <w:t xml:space="preserve">图表：2021-2026年广东省集体建筑业企业从业人员及增长率 94</w:t>
      </w:r>
    </w:p>
    <w:p>
      <w:pPr>
        <w:spacing w:before="75" w:after="0"/>
      </w:pPr>
      <w:r>
        <w:rPr/>
        <w:t xml:space="preserve">图表：2021-2026年广东省港澳台商投资建筑业企业从业人员及增长率 95</w:t>
      </w:r>
    </w:p>
    <w:p>
      <w:pPr>
        <w:spacing w:before="75" w:after="0"/>
      </w:pPr>
      <w:r>
        <w:rPr/>
        <w:t xml:space="preserve">图表：2021-2026年广东省港澳台商独资建筑业企业从业人员及增长率 95</w:t>
      </w:r>
    </w:p>
    <w:p>
      <w:pPr>
        <w:spacing w:before="75" w:after="0"/>
      </w:pPr>
      <w:r>
        <w:rPr/>
        <w:t xml:space="preserve">图表：2021-2026年广东省外商投资建筑业企业从业人员及增长率 95</w:t>
      </w:r>
    </w:p>
    <w:p>
      <w:pPr>
        <w:spacing w:before="75" w:after="0"/>
      </w:pPr>
      <w:r>
        <w:rPr/>
        <w:t xml:space="preserve">图表：2021-2026年广东省外商独资建筑业企业从业人员及增长率 96</w:t>
      </w:r>
    </w:p>
    <w:p>
      <w:pPr>
        <w:spacing w:before="75" w:after="0"/>
      </w:pPr>
      <w:r>
        <w:rPr/>
        <w:t xml:space="preserve">图表：2021-2026年广东省建筑业企业总资产及增长率 96</w:t>
      </w:r>
    </w:p>
    <w:p>
      <w:pPr>
        <w:spacing w:before="75" w:after="0"/>
      </w:pPr>
      <w:r>
        <w:rPr/>
        <w:t xml:space="preserve">图表：2021-2026年广东省内资建筑业企业总资产及增长率 97</w:t>
      </w:r>
    </w:p>
    <w:p>
      <w:pPr>
        <w:spacing w:before="75" w:after="0"/>
      </w:pPr>
      <w:r>
        <w:rPr/>
        <w:t xml:space="preserve">图表：2021-2026年广东省国有建筑业企业总资产及增长率 97</w:t>
      </w:r>
    </w:p>
    <w:p>
      <w:pPr>
        <w:spacing w:before="75" w:after="0"/>
      </w:pPr>
      <w:r>
        <w:rPr/>
        <w:t xml:space="preserve">图表：2021-2026年广东省集体建筑业企业总资产及增长率 97</w:t>
      </w:r>
    </w:p>
    <w:p>
      <w:pPr>
        <w:spacing w:before="75" w:after="0"/>
      </w:pPr>
      <w:r>
        <w:rPr/>
        <w:t xml:space="preserve">图表：2021-2026年广东省港澳台商投资建筑业企业总资产及增长率 98</w:t>
      </w:r>
    </w:p>
    <w:p>
      <w:pPr>
        <w:spacing w:before="75" w:after="0"/>
      </w:pPr>
      <w:r>
        <w:rPr/>
        <w:t xml:space="preserve">图表：2021-2026年广东省港澳台商独资建筑业企业总资产及增长率 98</w:t>
      </w:r>
    </w:p>
    <w:p>
      <w:pPr>
        <w:spacing w:before="75" w:after="0"/>
      </w:pPr>
      <w:r>
        <w:rPr/>
        <w:t xml:space="preserve">图表：2021-2026年广东省外商投资建筑业企业总资产及增长率 98</w:t>
      </w:r>
    </w:p>
    <w:p>
      <w:pPr>
        <w:spacing w:before="75" w:after="0"/>
      </w:pPr>
      <w:r>
        <w:rPr/>
        <w:t xml:space="preserve">图表：2021-2026年广东省外商独资建筑业企业总资产及增长率 99</w:t>
      </w:r>
    </w:p>
    <w:p>
      <w:pPr>
        <w:spacing w:before="75" w:after="0"/>
      </w:pPr>
      <w:r>
        <w:rPr/>
        <w:t xml:space="preserve">图表：2021-2026年广东省建筑业企业实收资本及增长率 99</w:t>
      </w:r>
    </w:p>
    <w:p>
      <w:pPr>
        <w:spacing w:before="75" w:after="0"/>
      </w:pPr>
      <w:r>
        <w:rPr/>
        <w:t xml:space="preserve">图表：2021-2026年广东省内资建筑业企业实收资本及增长率 100</w:t>
      </w:r>
    </w:p>
    <w:p>
      <w:pPr>
        <w:spacing w:before="75" w:after="0"/>
      </w:pPr>
      <w:r>
        <w:rPr/>
        <w:t xml:space="preserve">图表：2021-2026年广东省国有建筑业企业实收资本及增长率 100</w:t>
      </w:r>
    </w:p>
    <w:p>
      <w:pPr>
        <w:spacing w:before="75" w:after="0"/>
      </w:pPr>
      <w:r>
        <w:rPr/>
        <w:t xml:space="preserve">图表：2021-2026年广东省集体建筑业企业实收资本及增长率 100</w:t>
      </w:r>
    </w:p>
    <w:p>
      <w:pPr>
        <w:spacing w:before="75" w:after="0"/>
      </w:pPr>
      <w:r>
        <w:rPr/>
        <w:t xml:space="preserve">图表：2021-2026年广东省港澳台商投资建筑业企业实收资本及增长率 101</w:t>
      </w:r>
    </w:p>
    <w:p>
      <w:pPr>
        <w:spacing w:before="75" w:after="0"/>
      </w:pPr>
      <w:r>
        <w:rPr/>
        <w:t xml:space="preserve">图表：2021-2026年广东省港澳台商独资建筑业企业实收资本及增长率 101</w:t>
      </w:r>
    </w:p>
    <w:p>
      <w:pPr>
        <w:spacing w:before="75" w:after="0"/>
      </w:pPr>
      <w:r>
        <w:rPr/>
        <w:t xml:space="preserve">图表：2021-2026年广东省外商投资建筑业企业实收资本及增长率 101</w:t>
      </w:r>
    </w:p>
    <w:p>
      <w:pPr>
        <w:spacing w:before="75" w:after="0"/>
      </w:pPr>
      <w:r>
        <w:rPr/>
        <w:t xml:space="preserve">图表：2021-2026年广东省外商独资建筑业企业实收资本及增长率 102</w:t>
      </w:r>
    </w:p>
    <w:p>
      <w:pPr>
        <w:spacing w:before="75" w:after="0"/>
      </w:pPr>
      <w:r>
        <w:rPr/>
        <w:t xml:space="preserve">图表：2021-2026年广东省建筑业企业资产及增长率 102</w:t>
      </w:r>
    </w:p>
    <w:p>
      <w:pPr>
        <w:spacing w:before="75" w:after="0"/>
      </w:pPr>
      <w:r>
        <w:rPr/>
        <w:t xml:space="preserve">图表：2021-2026年广东省内资建筑业企业资产及增长率 103</w:t>
      </w:r>
    </w:p>
    <w:p>
      <w:pPr>
        <w:spacing w:before="75" w:after="0"/>
      </w:pPr>
      <w:r>
        <w:rPr/>
        <w:t xml:space="preserve">图表：2021-2026年广东省国有建筑业企业资产及增长率 103</w:t>
      </w:r>
    </w:p>
    <w:p>
      <w:pPr>
        <w:spacing w:before="75" w:after="0"/>
      </w:pPr>
      <w:r>
        <w:rPr/>
        <w:t xml:space="preserve">图表：2021-2026年广东省集体建筑业企业资产及增长率 103</w:t>
      </w:r>
    </w:p>
    <w:p>
      <w:pPr>
        <w:spacing w:before="75" w:after="0"/>
      </w:pPr>
      <w:r>
        <w:rPr/>
        <w:t xml:space="preserve">图表：2021-2026年广东省港澳台商投资建筑业企业资产及增长率 104</w:t>
      </w:r>
    </w:p>
    <w:p>
      <w:pPr>
        <w:spacing w:before="75" w:after="0"/>
      </w:pPr>
      <w:r>
        <w:rPr/>
        <w:t xml:space="preserve">图表：2021-2026年广东省港澳台商独资建筑业企业资产及增长率 104</w:t>
      </w:r>
    </w:p>
    <w:p>
      <w:pPr>
        <w:spacing w:before="75" w:after="0"/>
      </w:pPr>
      <w:r>
        <w:rPr/>
        <w:t xml:space="preserve">图表：2021-2026年广东省外商投资建筑业企业资产及增长率 104</w:t>
      </w:r>
    </w:p>
    <w:p>
      <w:pPr>
        <w:spacing w:before="75" w:after="0"/>
      </w:pPr>
      <w:r>
        <w:rPr/>
        <w:t xml:space="preserve">图表：2021-2026年广东省外商独资建筑业企业资产及增长率 105</w:t>
      </w:r>
    </w:p>
    <w:p>
      <w:pPr>
        <w:spacing w:before="75" w:after="0"/>
      </w:pPr>
      <w:r>
        <w:rPr/>
        <w:t xml:space="preserve">图表：2021-2026年广东省建筑业企业所有者权益及增长率 105</w:t>
      </w:r>
    </w:p>
    <w:p>
      <w:pPr>
        <w:spacing w:before="75" w:after="0"/>
      </w:pPr>
      <w:r>
        <w:rPr/>
        <w:t xml:space="preserve">图表：2021-2026年广东省内资建筑业企业所有者权益及增长率 106</w:t>
      </w:r>
    </w:p>
    <w:p>
      <w:pPr>
        <w:spacing w:before="75" w:after="0"/>
      </w:pPr>
      <w:r>
        <w:rPr/>
        <w:t xml:space="preserve">图表：2021-2026年广东省国有建筑业企业所有者权益及增长率 106</w:t>
      </w:r>
    </w:p>
    <w:p>
      <w:pPr>
        <w:spacing w:before="75" w:after="0"/>
      </w:pPr>
      <w:r>
        <w:rPr/>
        <w:t xml:space="preserve">图表：2021-2026年广东省集体建筑业企业所有者权益及增长率 106</w:t>
      </w:r>
    </w:p>
    <w:p>
      <w:pPr>
        <w:spacing w:before="75" w:after="0"/>
      </w:pPr>
      <w:r>
        <w:rPr/>
        <w:t xml:space="preserve">图表：2021-2026年广东省港澳台商投资建筑业企业所有者权益及增长率 107</w:t>
      </w:r>
    </w:p>
    <w:p>
      <w:pPr>
        <w:spacing w:before="75" w:after="0"/>
      </w:pPr>
      <w:r>
        <w:rPr/>
        <w:t xml:space="preserve">图表：2021-2026年广东省港澳台商独资建筑业企业所有者权益及增长率 107</w:t>
      </w:r>
    </w:p>
    <w:p>
      <w:pPr>
        <w:spacing w:before="75" w:after="0"/>
      </w:pPr>
      <w:r>
        <w:rPr/>
        <w:t xml:space="preserve">图表：2021-2026年广东省外商投资建筑业企业所有者权益及增长率 107</w:t>
      </w:r>
    </w:p>
    <w:p>
      <w:pPr>
        <w:spacing w:before="75" w:after="0"/>
      </w:pPr>
      <w:r>
        <w:rPr/>
        <w:t xml:space="preserve">图表：2021-2026年广东省外商独资建筑业企业所有者权益及增长率 108</w:t>
      </w:r>
    </w:p>
    <w:p>
      <w:pPr>
        <w:spacing w:before="75" w:after="0"/>
      </w:pPr>
      <w:r>
        <w:rPr/>
        <w:t xml:space="preserve">图表：2021-2026年广东省建筑业企业负债金额及增长率 108</w:t>
      </w:r>
    </w:p>
    <w:p>
      <w:pPr>
        <w:spacing w:before="75" w:after="0"/>
      </w:pPr>
      <w:r>
        <w:rPr/>
        <w:t xml:space="preserve">图表：2021-2026年广东省内资建筑业企业负债金额及增长率 109</w:t>
      </w:r>
    </w:p>
    <w:p>
      <w:pPr>
        <w:spacing w:before="75" w:after="0"/>
      </w:pPr>
      <w:r>
        <w:rPr/>
        <w:t xml:space="preserve">图表：2021-2026年广东省国有建筑业企业负债金额及增长率 109</w:t>
      </w:r>
    </w:p>
    <w:p>
      <w:pPr>
        <w:spacing w:before="75" w:after="0"/>
      </w:pPr>
      <w:r>
        <w:rPr/>
        <w:t xml:space="preserve">图表：2021-2026年广东省集体建筑业企业负债金额及增长率 109</w:t>
      </w:r>
    </w:p>
    <w:p>
      <w:pPr>
        <w:spacing w:before="75" w:after="0"/>
      </w:pPr>
      <w:r>
        <w:rPr/>
        <w:t xml:space="preserve">图表：2021-2026年广东省港澳台商投资建筑业企业负债金额及增长率 110</w:t>
      </w:r>
    </w:p>
    <w:p>
      <w:pPr>
        <w:spacing w:before="75" w:after="0"/>
      </w:pPr>
      <w:r>
        <w:rPr/>
        <w:t xml:space="preserve">图表：2021-2026年广东省港澳台商独资建筑业企业负债金额及增长率 110</w:t>
      </w:r>
    </w:p>
    <w:p>
      <w:pPr>
        <w:spacing w:before="75" w:after="0"/>
      </w:pPr>
      <w:r>
        <w:rPr/>
        <w:t xml:space="preserve">图表：2021-2026年广东省外商投资建筑业企业负债金额及增长率 110</w:t>
      </w:r>
    </w:p>
    <w:p>
      <w:pPr>
        <w:spacing w:before="75" w:after="0"/>
      </w:pPr>
      <w:r>
        <w:rPr/>
        <w:t xml:space="preserve">图表：2021-2026年广东省外商独资建筑业企业负债金额及增长率 111</w:t>
      </w:r>
    </w:p>
    <w:p>
      <w:pPr>
        <w:spacing w:before="75" w:after="0"/>
      </w:pPr>
      <w:r>
        <w:rPr/>
        <w:t xml:space="preserve">图表：2021-2026年广东省建筑业企业总收入及增长率 111</w:t>
      </w:r>
    </w:p>
    <w:p>
      <w:pPr>
        <w:spacing w:before="75" w:after="0"/>
      </w:pPr>
      <w:r>
        <w:rPr/>
        <w:t xml:space="preserve">图表：2021-2026年广东省内资建筑业企业总收入及增长率 112</w:t>
      </w:r>
    </w:p>
    <w:p>
      <w:pPr>
        <w:spacing w:before="75" w:after="0"/>
      </w:pPr>
      <w:r>
        <w:rPr/>
        <w:t xml:space="preserve">图表：2021-2026年广东省国有建筑业企业总收入及增长率 112</w:t>
      </w:r>
    </w:p>
    <w:p>
      <w:pPr>
        <w:spacing w:before="75" w:after="0"/>
      </w:pPr>
      <w:r>
        <w:rPr/>
        <w:t xml:space="preserve">图表：2021-2026年广东省集体建筑业企业总收入及增长率 112</w:t>
      </w:r>
    </w:p>
    <w:p>
      <w:pPr>
        <w:spacing w:before="75" w:after="0"/>
      </w:pPr>
      <w:r>
        <w:rPr/>
        <w:t xml:space="preserve">图表：2021-2026年广东省港澳台商投资建筑业企业总收入及增长率 113</w:t>
      </w:r>
    </w:p>
    <w:p>
      <w:pPr>
        <w:spacing w:before="75" w:after="0"/>
      </w:pPr>
      <w:r>
        <w:rPr/>
        <w:t xml:space="preserve">图表：2021-2026年广东省港澳台商独资建筑业企业总收入及增长率 113</w:t>
      </w:r>
    </w:p>
    <w:p>
      <w:pPr>
        <w:spacing w:before="75" w:after="0"/>
      </w:pPr>
      <w:r>
        <w:rPr/>
        <w:t xml:space="preserve">图表：2021-2026年广东省外商投资建筑业企业总收入及增长率 113</w:t>
      </w:r>
    </w:p>
    <w:p>
      <w:pPr>
        <w:spacing w:before="75" w:after="0"/>
      </w:pPr>
      <w:r>
        <w:rPr/>
        <w:t xml:space="preserve">图表：2021-2026年广东省外商独资建筑业企业总收入及增长率 114</w:t>
      </w:r>
    </w:p>
    <w:p>
      <w:pPr>
        <w:spacing w:before="75" w:after="0"/>
      </w:pPr>
      <w:r>
        <w:rPr/>
        <w:t xml:space="preserve">图表：2021-2026年广东省建筑业企业税金总额及增长率 114</w:t>
      </w:r>
    </w:p>
    <w:p>
      <w:pPr>
        <w:spacing w:before="75" w:after="0"/>
      </w:pPr>
      <w:r>
        <w:rPr/>
        <w:t xml:space="preserve">图表：2021-2026年广东省内资建筑业企业税金总额及增长率 115</w:t>
      </w:r>
    </w:p>
    <w:p>
      <w:pPr>
        <w:spacing w:before="75" w:after="0"/>
      </w:pPr>
      <w:r>
        <w:rPr/>
        <w:t xml:space="preserve">图表：2021-2026年广东省国有建筑业企业税金总额及增长率 115</w:t>
      </w:r>
    </w:p>
    <w:p>
      <w:pPr>
        <w:spacing w:before="75" w:after="0"/>
      </w:pPr>
      <w:r>
        <w:rPr/>
        <w:t xml:space="preserve">图表：2021-2026年广东省集体建筑业企业税金总额及增长率 115</w:t>
      </w:r>
    </w:p>
    <w:p>
      <w:pPr>
        <w:spacing w:before="75" w:after="0"/>
      </w:pPr>
      <w:r>
        <w:rPr/>
        <w:t xml:space="preserve">图表：2021-2026年广东省港澳台商投资建筑业企业税金总额及增长率 116</w:t>
      </w:r>
    </w:p>
    <w:p>
      <w:pPr>
        <w:spacing w:before="75" w:after="0"/>
      </w:pPr>
      <w:r>
        <w:rPr/>
        <w:t xml:space="preserve">图表：2021-2026年广东省港澳台商独资建筑业企业税金总额及增长率 116</w:t>
      </w:r>
    </w:p>
    <w:p>
      <w:pPr>
        <w:spacing w:before="75" w:after="0"/>
      </w:pPr>
      <w:r>
        <w:rPr/>
        <w:t xml:space="preserve">图表：2021-2026年广东省外商投资建筑业企业税金总额及增长率 116</w:t>
      </w:r>
    </w:p>
    <w:p>
      <w:pPr>
        <w:spacing w:before="75" w:after="0"/>
      </w:pPr>
      <w:r>
        <w:rPr/>
        <w:t xml:space="preserve">图表：2021-2026年广东省外商独资建筑业企业税金总额及增长率 117</w:t>
      </w:r>
    </w:p>
    <w:p>
      <w:pPr>
        <w:spacing w:before="75" w:after="0"/>
      </w:pPr>
      <w:r>
        <w:rPr/>
        <w:t xml:space="preserve">图表：2021-2026年广东省建筑业企业利润总额及增长率 117</w:t>
      </w:r>
    </w:p>
    <w:p>
      <w:pPr>
        <w:spacing w:before="75" w:after="0"/>
      </w:pPr>
      <w:r>
        <w:rPr/>
        <w:t xml:space="preserve">图表：2021-2026年广东省内资建筑业企业利润总额及增长率 118</w:t>
      </w:r>
    </w:p>
    <w:p>
      <w:pPr>
        <w:spacing w:before="75" w:after="0"/>
      </w:pPr>
      <w:r>
        <w:rPr/>
        <w:t xml:space="preserve">图表：2021-2026年广东省国有建筑业企业利润总额及增长率 118</w:t>
      </w:r>
    </w:p>
    <w:p>
      <w:pPr>
        <w:spacing w:before="75" w:after="0"/>
      </w:pPr>
      <w:r>
        <w:rPr/>
        <w:t xml:space="preserve">图表：2021-2026年广东省集体建筑业企业利润总额及增长率 118</w:t>
      </w:r>
    </w:p>
    <w:p>
      <w:pPr>
        <w:spacing w:before="75" w:after="0"/>
      </w:pPr>
      <w:r>
        <w:rPr/>
        <w:t xml:space="preserve">图表：2021-2026年广东省港澳台商投资建筑业企业利润总额及增长率 119</w:t>
      </w:r>
    </w:p>
    <w:p>
      <w:pPr>
        <w:spacing w:before="75" w:after="0"/>
      </w:pPr>
      <w:r>
        <w:rPr/>
        <w:t xml:space="preserve">图表：2021-2026年广东省港澳台商独资建筑业企业利润总额及增长率 119</w:t>
      </w:r>
    </w:p>
    <w:p>
      <w:pPr>
        <w:spacing w:before="75" w:after="0"/>
      </w:pPr>
      <w:r>
        <w:rPr/>
        <w:t xml:space="preserve">图表：2021-2026年广东省外商投资建筑业企业利润总额及增长率 119</w:t>
      </w:r>
    </w:p>
    <w:p>
      <w:pPr>
        <w:spacing w:before="75" w:after="0"/>
      </w:pPr>
      <w:r>
        <w:rPr/>
        <w:t xml:space="preserve">图表：2021-2026年广东省外商独资建筑业企业利润总额及增长率 120</w:t>
      </w:r>
    </w:p>
    <w:p>
      <w:pPr>
        <w:spacing w:before="75" w:after="0"/>
      </w:pPr>
      <w:r>
        <w:rPr/>
        <w:t xml:space="preserve">图表：2021-2026年广东省建筑业企业工程结算利润及增长率 120</w:t>
      </w:r>
    </w:p>
    <w:p>
      <w:pPr>
        <w:spacing w:before="75" w:after="0"/>
      </w:pPr>
      <w:r>
        <w:rPr/>
        <w:t xml:space="preserve">图表：2021-2026年广东省内资建筑业企业工程结算利润及增长率 121</w:t>
      </w:r>
    </w:p>
    <w:p>
      <w:pPr>
        <w:spacing w:before="75" w:after="0"/>
      </w:pPr>
      <w:r>
        <w:rPr/>
        <w:t xml:space="preserve">图表：2021-2026年广东省国有建筑业企业工程结算利润及增长率 121</w:t>
      </w:r>
    </w:p>
    <w:p>
      <w:pPr>
        <w:spacing w:before="75" w:after="0"/>
      </w:pPr>
      <w:r>
        <w:rPr/>
        <w:t xml:space="preserve">图表：2021-2026年广东省集体建筑业企业工程结算利润及增长率 121</w:t>
      </w:r>
    </w:p>
    <w:p>
      <w:pPr>
        <w:spacing w:before="75" w:after="0"/>
      </w:pPr>
      <w:r>
        <w:rPr/>
        <w:t xml:space="preserve">图表：2021-2026年广东省港澳台商投资建筑业企业工程结算利润及增长率 122</w:t>
      </w:r>
    </w:p>
    <w:p>
      <w:pPr>
        <w:spacing w:before="75" w:after="0"/>
      </w:pPr>
      <w:r>
        <w:rPr/>
        <w:t xml:space="preserve">图表：2021-2026年广东省港澳台商独资建筑业企业工程结算利润及增长率 122</w:t>
      </w:r>
    </w:p>
    <w:p>
      <w:pPr>
        <w:spacing w:before="75" w:after="0"/>
      </w:pPr>
      <w:r>
        <w:rPr/>
        <w:t xml:space="preserve">图表：2021-2026年广东省外商投资建筑业企业工程结算利润及增长率 122</w:t>
      </w:r>
    </w:p>
    <w:p>
      <w:pPr>
        <w:spacing w:before="75" w:after="0"/>
      </w:pPr>
      <w:r>
        <w:rPr/>
        <w:t xml:space="preserve">图表：2021-2026年广东省外商独资建筑业企业工程结算利润及增长率 123</w:t>
      </w:r>
    </w:p>
    <w:p>
      <w:pPr>
        <w:spacing w:before="75" w:after="0"/>
      </w:pPr>
      <w:r>
        <w:rPr/>
        <w:t xml:space="preserve">图表：2021-2026年总承包建筑业企业单位数 124</w:t>
      </w:r>
    </w:p>
    <w:p>
      <w:pPr>
        <w:spacing w:before="75" w:after="0"/>
      </w:pPr>
      <w:r>
        <w:rPr/>
        <w:t xml:space="preserve">图表：2021-2026年总承包建筑业企业从业人员 124</w:t>
      </w:r>
    </w:p>
    <w:p>
      <w:pPr>
        <w:spacing w:before="75" w:after="0"/>
      </w:pPr>
      <w:r>
        <w:rPr/>
        <w:t xml:space="preserve">图表：2021-2026年总承包建筑业企业建筑业总产值 124</w:t>
      </w:r>
    </w:p>
    <w:p>
      <w:pPr>
        <w:spacing w:before="75" w:after="0"/>
      </w:pPr>
      <w:r>
        <w:rPr/>
        <w:t xml:space="preserve">图表：2021-2026年特级总承包建筑业企业建筑业总产值 125</w:t>
      </w:r>
    </w:p>
    <w:p>
      <w:pPr>
        <w:spacing w:before="75" w:after="0"/>
      </w:pPr>
      <w:r>
        <w:rPr/>
        <w:t xml:space="preserve">图表：2021-2026年一级总承包建筑业企业建筑业总产值 125</w:t>
      </w:r>
    </w:p>
    <w:p>
      <w:pPr>
        <w:spacing w:before="75" w:after="0"/>
      </w:pPr>
      <w:r>
        <w:rPr/>
        <w:t xml:space="preserve">图表：2021-2026年二级总承包建筑业企业建筑业总产值 125</w:t>
      </w:r>
    </w:p>
    <w:p>
      <w:pPr>
        <w:spacing w:before="75" w:after="0"/>
      </w:pPr>
      <w:r>
        <w:rPr/>
        <w:t xml:space="preserve">图表：2021-2026年三级及以下总承包建筑业企业建筑业总产值 126</w:t>
      </w:r>
    </w:p>
    <w:p>
      <w:pPr>
        <w:spacing w:before="75" w:after="0"/>
      </w:pPr>
      <w:r>
        <w:rPr/>
        <w:t xml:space="preserve">图表：2021-2026年总承包建筑业企业利税总额 126</w:t>
      </w:r>
    </w:p>
    <w:p>
      <w:pPr>
        <w:spacing w:before="75" w:after="0"/>
      </w:pPr>
      <w:r>
        <w:rPr/>
        <w:t xml:space="preserve">图表：2021-2026年总承包建筑业企业总产值计算的劳动生产率 126</w:t>
      </w:r>
    </w:p>
    <w:p>
      <w:pPr>
        <w:spacing w:before="75" w:after="0"/>
      </w:pPr>
      <w:r>
        <w:rPr/>
        <w:t xml:space="preserve">图表：2021-2026年专业承包建筑业企业单位数 127</w:t>
      </w:r>
    </w:p>
    <w:p>
      <w:pPr>
        <w:spacing w:before="75" w:after="0"/>
      </w:pPr>
      <w:r>
        <w:rPr/>
        <w:t xml:space="preserve">图表：2021-2026年专业承包建筑业企业从业人员 127</w:t>
      </w:r>
    </w:p>
    <w:p>
      <w:pPr>
        <w:spacing w:before="75" w:after="0"/>
      </w:pPr>
      <w:r>
        <w:rPr/>
        <w:t xml:space="preserve">图表：2021-2026年专业承包建筑业企业建筑业总产值 127</w:t>
      </w:r>
    </w:p>
    <w:p>
      <w:pPr>
        <w:spacing w:before="75" w:after="0"/>
      </w:pPr>
      <w:r>
        <w:rPr/>
        <w:t xml:space="preserve">图表：2021-2026年一级专业承包建筑业企业建筑业专业产值 128</w:t>
      </w:r>
    </w:p>
    <w:p>
      <w:pPr>
        <w:spacing w:before="75" w:after="0"/>
      </w:pPr>
      <w:r>
        <w:rPr/>
        <w:t xml:space="preserve">图表：2021-2026年二级专业承包建筑业企业建筑业专业产值 128</w:t>
      </w:r>
    </w:p>
    <w:p>
      <w:pPr>
        <w:spacing w:before="75" w:after="0"/>
      </w:pPr>
      <w:r>
        <w:rPr/>
        <w:t xml:space="preserve">图表：2021-2026年三级及以下专业承包建筑业企业建筑业专业产值 128</w:t>
      </w:r>
    </w:p>
    <w:p>
      <w:pPr>
        <w:spacing w:before="75" w:after="0"/>
      </w:pPr>
      <w:r>
        <w:rPr/>
        <w:t xml:space="preserve">图表：2021-2026年专业承包建筑业企业利税专业额 129</w:t>
      </w:r>
    </w:p>
    <w:p>
      <w:pPr>
        <w:spacing w:before="75" w:after="0"/>
      </w:pPr>
      <w:r>
        <w:rPr/>
        <w:t xml:space="preserve">图表：2021-2026年专业承包建筑业企业总产值计算的劳动生产率 129</w:t>
      </w:r>
    </w:p>
    <w:p>
      <w:pPr>
        <w:spacing w:before="75" w:after="0"/>
      </w:pPr>
      <w:r>
        <w:rPr/>
        <w:t xml:space="preserve">图表：2021-2026年建筑业企业自有施工机械设备年末总台数 130</w:t>
      </w:r>
    </w:p>
    <w:p>
      <w:pPr>
        <w:spacing w:before="75" w:after="0"/>
      </w:pPr>
      <w:r>
        <w:rPr/>
        <w:t xml:space="preserve">图表：2021-2026年建筑业企业自有施工机械设备年末总功率 130</w:t>
      </w:r>
    </w:p>
    <w:p>
      <w:pPr>
        <w:spacing w:before="75" w:after="0"/>
      </w:pPr>
      <w:r>
        <w:rPr/>
        <w:t xml:space="preserve">图表：2021-2026年建筑业企业自有施工机械设备年末净值 130</w:t>
      </w:r>
    </w:p>
    <w:p>
      <w:pPr>
        <w:spacing w:before="75" w:after="0"/>
      </w:pPr>
      <w:r>
        <w:rPr/>
        <w:t xml:space="preserve">图表：2021-2026年建筑业企业技术装备率 131</w:t>
      </w:r>
    </w:p>
    <w:p>
      <w:pPr>
        <w:spacing w:before="75" w:after="0"/>
      </w:pPr>
      <w:r>
        <w:rPr/>
        <w:t xml:space="preserve">图表：2021-2026年建筑业企业动力装备率 131</w:t>
      </w:r>
    </w:p>
    <w:p>
      <w:pPr>
        <w:spacing w:before="75" w:after="0"/>
      </w:pPr>
      <w:r>
        <w:rPr/>
        <w:t xml:space="preserve">图表：2021-2026年国有建筑业企业自有施工机械设备年末总台数 131</w:t>
      </w:r>
    </w:p>
    <w:p>
      <w:pPr>
        <w:spacing w:before="75" w:after="0"/>
      </w:pPr>
      <w:r>
        <w:rPr/>
        <w:t xml:space="preserve">图表：2021-2026年国有建筑业企业自有施工机械设备年末总功率 132</w:t>
      </w:r>
    </w:p>
    <w:p>
      <w:pPr>
        <w:spacing w:before="75" w:after="0"/>
      </w:pPr>
      <w:r>
        <w:rPr/>
        <w:t xml:space="preserve">图表：2021-2026年自有施工机械设备年末净值 132</w:t>
      </w:r>
    </w:p>
    <w:p>
      <w:pPr>
        <w:spacing w:before="75" w:after="0"/>
      </w:pPr>
      <w:r>
        <w:rPr/>
        <w:t xml:space="preserve">图表：2021-2026年国有建筑业企业技术装备率 132</w:t>
      </w:r>
    </w:p>
    <w:p>
      <w:pPr>
        <w:spacing w:before="75" w:after="0"/>
      </w:pPr>
      <w:r>
        <w:rPr/>
        <w:t xml:space="preserve">图表：2021-2026年国有建筑业企业动力装备率 133</w:t>
      </w:r>
    </w:p>
    <w:p>
      <w:pPr>
        <w:spacing w:before="75" w:after="0"/>
      </w:pPr>
      <w:r>
        <w:rPr/>
        <w:t xml:space="preserve">图表：2021-2026年建筑业企业签订合同总额 134</w:t>
      </w:r>
    </w:p>
    <w:p>
      <w:pPr>
        <w:spacing w:before="75" w:after="0"/>
      </w:pPr>
      <w:r>
        <w:rPr/>
        <w:t xml:space="preserve">图表：2021-2026年建筑业企业上年结转合同额 134</w:t>
      </w:r>
    </w:p>
    <w:p>
      <w:pPr>
        <w:spacing w:before="75" w:after="0"/>
      </w:pPr>
      <w:r>
        <w:rPr/>
        <w:t xml:space="preserve">图表：2021-2026年建筑业企业本年新签合同额 134</w:t>
      </w:r>
    </w:p>
    <w:p>
      <w:pPr>
        <w:spacing w:before="75" w:after="0"/>
      </w:pPr>
      <w:r>
        <w:rPr/>
        <w:t xml:space="preserve">图表：2021-2026年建筑业企业直接从建设单位承揽工程完成的产值 135</w:t>
      </w:r>
    </w:p>
    <w:p>
      <w:pPr>
        <w:spacing w:before="75" w:after="0"/>
      </w:pPr>
      <w:r>
        <w:rPr/>
        <w:t xml:space="preserve">图表：2021-2026年建筑业企业自行完成施工产值 135</w:t>
      </w:r>
    </w:p>
    <w:p>
      <w:pPr>
        <w:spacing w:before="75" w:after="0"/>
      </w:pPr>
      <w:r>
        <w:rPr/>
        <w:t xml:space="preserve">图表：2021-2026年建筑业企业分包出去工程的产值 135</w:t>
      </w:r>
    </w:p>
    <w:p>
      <w:pPr>
        <w:spacing w:before="75" w:after="0"/>
      </w:pPr>
      <w:r>
        <w:rPr/>
        <w:t xml:space="preserve">图表：2021-2026年建筑业企业从建设单位以外承揽工程完成的产值 136</w:t>
      </w:r>
    </w:p>
    <w:p>
      <w:pPr>
        <w:spacing w:before="75" w:after="0"/>
      </w:pPr>
      <w:r>
        <w:rPr/>
        <w:t xml:space="preserve">图表：2021-2026年建筑业房屋施工面积 137</w:t>
      </w:r>
    </w:p>
    <w:p>
      <w:pPr>
        <w:spacing w:before="75" w:after="0"/>
      </w:pPr>
      <w:r>
        <w:rPr/>
        <w:t xml:space="preserve">图表：2021-2026年建筑业房屋竣工面积 138</w:t>
      </w:r>
    </w:p>
    <w:p>
      <w:pPr>
        <w:spacing w:before="75" w:after="0"/>
      </w:pPr>
      <w:r>
        <w:rPr/>
        <w:t xml:space="preserve">图表：2021-2026年国有建筑业房屋施工面积 138</w:t>
      </w:r>
    </w:p>
    <w:p>
      <w:pPr>
        <w:spacing w:before="75" w:after="0"/>
      </w:pPr>
      <w:r>
        <w:rPr/>
        <w:t xml:space="preserve">图表：2021-2026年国有建筑业房屋竣工面积 139</w:t>
      </w:r>
    </w:p>
    <w:p>
      <w:pPr>
        <w:spacing w:before="75" w:after="0"/>
      </w:pPr>
      <w:r>
        <w:rPr/>
        <w:t xml:space="preserve">图表：2021-2026年集体建筑业房屋施工面积 139</w:t>
      </w:r>
    </w:p>
    <w:p>
      <w:pPr>
        <w:spacing w:before="75" w:after="0"/>
      </w:pPr>
      <w:r>
        <w:rPr/>
        <w:t xml:space="preserve">图表：2021-2026年集体建筑业房屋竣工面积 140</w:t>
      </w:r>
    </w:p>
    <w:p>
      <w:pPr>
        <w:spacing w:before="75" w:after="0"/>
      </w:pPr>
      <w:r>
        <w:rPr/>
        <w:t xml:space="preserve">图表：2021-2026年勘察设计机构单位数 140</w:t>
      </w:r>
    </w:p>
    <w:p>
      <w:pPr>
        <w:spacing w:before="75" w:after="0"/>
      </w:pPr>
      <w:r>
        <w:rPr/>
        <w:t xml:space="preserve">图表：2021-2026年勘察设计机构年底职工人数 141</w:t>
      </w:r>
    </w:p>
    <w:p>
      <w:pPr>
        <w:spacing w:before="75" w:after="0"/>
      </w:pPr>
      <w:r>
        <w:rPr/>
        <w:t xml:space="preserve">图表：2021-2026年勘察设计机构高级职称职工人数 141</w:t>
      </w:r>
    </w:p>
    <w:p>
      <w:pPr>
        <w:spacing w:before="75" w:after="0"/>
      </w:pPr>
      <w:r>
        <w:rPr/>
        <w:t xml:space="preserve">图表：2021-2026年勘察设计机构中级职称职工人数 142</w:t>
      </w:r>
    </w:p>
    <w:p>
      <w:pPr>
        <w:spacing w:before="75" w:after="0"/>
      </w:pPr>
      <w:r>
        <w:rPr/>
        <w:t xml:space="preserve">图表：2021-2026年勘察设计机构初级职称职工人数 142</w:t>
      </w:r>
    </w:p>
    <w:p>
      <w:pPr>
        <w:spacing w:before="75" w:after="0"/>
      </w:pPr>
      <w:r>
        <w:rPr/>
        <w:t xml:space="preserve">图表：2021-2026年勘察设计机构其他人员数 143</w:t>
      </w:r>
    </w:p>
    <w:p>
      <w:pPr>
        <w:spacing w:before="75" w:after="0"/>
      </w:pPr>
      <w:r>
        <w:rPr/>
        <w:t xml:space="preserve">图表：2021-2026年勘察设计单位营业收入 143</w:t>
      </w:r>
    </w:p>
    <w:p>
      <w:pPr>
        <w:spacing w:before="75" w:after="0"/>
      </w:pPr>
      <w:r>
        <w:rPr/>
        <w:t xml:space="preserve">图表：2021-2026年勘察设计单位工程勘察收入 144</w:t>
      </w:r>
    </w:p>
    <w:p>
      <w:pPr>
        <w:spacing w:before="75" w:after="0"/>
      </w:pPr>
      <w:r>
        <w:rPr/>
        <w:t xml:space="preserve">图表：2021-2026年勘察设计单位工程设计收入 144</w:t>
      </w:r>
    </w:p>
    <w:p>
      <w:pPr>
        <w:spacing w:before="75" w:after="0"/>
      </w:pPr>
      <w:r>
        <w:rPr/>
        <w:t xml:space="preserve">图表：2021-2026年勘察设计单位工程承包收入 145</w:t>
      </w:r>
    </w:p>
    <w:p>
      <w:pPr>
        <w:spacing w:before="75" w:after="0"/>
      </w:pPr>
      <w:r>
        <w:rPr/>
        <w:t xml:space="preserve">图表：2021-2026年劳务分包建筑业企业单位数 145</w:t>
      </w:r>
    </w:p>
    <w:p>
      <w:pPr>
        <w:spacing w:before="75" w:after="0"/>
      </w:pPr>
      <w:r>
        <w:rPr/>
        <w:t xml:space="preserve">图表：2021-2026年劳务分包建筑业企业从业人数 146</w:t>
      </w:r>
    </w:p>
    <w:p>
      <w:pPr>
        <w:spacing w:before="75" w:after="0"/>
      </w:pPr>
      <w:r>
        <w:rPr/>
        <w:t xml:space="preserve">图表：2021-2026年劳务分包建筑业企业营业收入 146</w:t>
      </w:r>
    </w:p>
    <w:p>
      <w:pPr>
        <w:spacing w:before="75" w:after="0"/>
      </w:pPr>
      <w:r>
        <w:rPr/>
        <w:t xml:space="preserve">图表：2021-2026年劳务分包建筑业企业主营业务收入 147</w:t>
      </w:r>
    </w:p>
    <w:p>
      <w:pPr>
        <w:spacing w:before="75" w:after="0"/>
      </w:pPr>
      <w:r>
        <w:rPr/>
        <w:t xml:space="preserve">图表：2021-2026年劳务分包建筑业企业税金 147</w:t>
      </w:r>
    </w:p>
    <w:p>
      <w:pPr>
        <w:spacing w:before="75" w:after="0"/>
      </w:pPr>
      <w:r>
        <w:rPr/>
        <w:t xml:space="preserve">图表：2021-2026年劳务分包建筑业企业利润总额 148</w:t>
      </w:r>
    </w:p>
    <w:p>
      <w:pPr>
        <w:spacing w:before="75" w:after="0"/>
      </w:pPr>
      <w:r>
        <w:rPr/>
        <w:t xml:space="preserve">图表：2021-2026年劳务分包建筑业企业从业人员劳动报酬 148</w:t>
      </w:r>
    </w:p>
    <w:p>
      <w:pPr>
        <w:spacing w:before="75" w:after="0"/>
      </w:pPr>
      <w:r>
        <w:rPr/>
        <w:t xml:space="preserve">图表：2021-2026年建设工程监理企业单位数 149</w:t>
      </w:r>
    </w:p>
    <w:p>
      <w:pPr>
        <w:spacing w:before="75" w:after="0"/>
      </w:pPr>
      <w:r>
        <w:rPr/>
        <w:t xml:space="preserve">图表：2021-2026年建设工程监理企业从业人数 149</w:t>
      </w:r>
    </w:p>
    <w:p>
      <w:pPr>
        <w:spacing w:before="75" w:after="0"/>
      </w:pPr>
      <w:r>
        <w:rPr/>
        <w:t xml:space="preserve">图表：2021-2026年建设工程监理企业高、中级职称人员数 149</w:t>
      </w:r>
    </w:p>
    <w:p>
      <w:pPr>
        <w:spacing w:before="75" w:after="0"/>
      </w:pPr>
      <w:r>
        <w:rPr/>
        <w:t xml:space="preserve">图表：2021-2026年建设工程监理企业注册执业人数 150</w:t>
      </w:r>
    </w:p>
    <w:p>
      <w:pPr>
        <w:spacing w:before="75" w:after="0"/>
      </w:pPr>
      <w:r>
        <w:rPr/>
        <w:t xml:space="preserve">图表：2021-2026年建设工程监理企业注册监理工程师 150</w:t>
      </w:r>
    </w:p>
    <w:p>
      <w:pPr>
        <w:spacing w:before="75" w:after="0"/>
      </w:pPr>
      <w:r>
        <w:rPr/>
        <w:t xml:space="preserve">图表：2021-2026年建设工程监理企业其他注册执业人员 150</w:t>
      </w:r>
    </w:p>
    <w:p>
      <w:pPr>
        <w:spacing w:before="75" w:after="0"/>
      </w:pPr>
      <w:r>
        <w:rPr/>
        <w:t xml:space="preserve">图表：2021-2026年建设工程监理营业收入 151</w:t>
      </w:r>
    </w:p>
    <w:p>
      <w:pPr>
        <w:spacing w:before="75" w:after="0"/>
      </w:pPr>
      <w:r>
        <w:rPr/>
        <w:t xml:space="preserve">图表：2021-2026年工程监理收入 151</w:t>
      </w:r>
    </w:p>
    <w:p>
      <w:pPr>
        <w:spacing w:before="75" w:after="0"/>
      </w:pPr>
      <w:r>
        <w:rPr/>
        <w:t xml:space="preserve">图表：2021-2026年工程招标代理收入 151</w:t>
      </w:r>
    </w:p>
    <w:p>
      <w:pPr>
        <w:spacing w:before="75" w:after="0"/>
      </w:pPr>
      <w:r>
        <w:rPr/>
        <w:t xml:space="preserve">图表：2021-2026年工程造价咨询收入 152</w:t>
      </w:r>
    </w:p>
    <w:p>
      <w:pPr>
        <w:spacing w:before="75" w:after="0"/>
      </w:pPr>
      <w:r>
        <w:rPr/>
        <w:t xml:space="preserve">图表：2021-2026年工程项目管理与咨询服务收入 152</w:t>
      </w:r>
    </w:p>
    <w:p>
      <w:pPr>
        <w:spacing w:before="75" w:after="0"/>
      </w:pPr>
      <w:r>
        <w:rPr/>
        <w:t xml:space="preserve">图表：2021-2026年建设工程监理其他收入 152</w:t>
      </w:r>
    </w:p>
    <w:p>
      <w:pPr>
        <w:spacing w:before="75" w:after="0"/>
      </w:pPr>
      <w:r>
        <w:rPr/>
        <w:t xml:space="preserve">图表：拥有一级建筑施工企业资质等级标准的广东建筑企业排行榜 154</w:t>
      </w:r>
    </w:p>
    <w:p>
      <w:pPr>
        <w:spacing w:before="75" w:after="0"/>
      </w:pPr>
      <w:r>
        <w:rPr/>
        <w:t xml:space="preserve">图表：2026-2031年广东省建筑业总产值预测 177</w:t>
      </w:r>
    </w:p>
    <w:p>
      <w:pPr>
        <w:spacing w:before="75" w:after="0"/>
      </w:pPr>
      <w:r>
        <w:rPr/>
        <w:t xml:space="preserve">图表：2026-2031年广东省建筑企业数量预测 179</w:t>
      </w:r>
    </w:p>
    <w:p>
      <w:pPr>
        <w:spacing w:before="75" w:after="0"/>
      </w:pPr>
      <w:r>
        <w:rPr/>
        <w:t xml:space="preserve">图表：2026-2031年广东省房地产开发投资完成额预测 180</w:t>
      </w:r>
    </w:p>
    <w:p>
      <w:pPr>
        <w:spacing w:before="75" w:after="0"/>
      </w:pPr>
      <w:r>
        <w:rPr/>
        <w:t xml:space="preserve">图表：2021-2026年广东建筑行业固定资产投资规模 187</w:t>
      </w:r>
    </w:p>
    <w:p>
      <w:pPr>
        <w:spacing w:before="75" w:after="0"/>
      </w:pPr>
      <w:r>
        <w:rPr/>
        <w:t xml:space="preserve">图表：建筑业产业链情况 192</w:t>
      </w:r>
    </w:p>
    <w:p>
      <w:pPr>
        <w:spacing w:before="75" w:after="0"/>
      </w:pPr>
      <w:r>
        <w:rPr/>
        <w:t xml:space="preserve">图表：2021-2026年广东省建筑业总产值情况 193</w:t>
      </w:r>
    </w:p>
    <w:p>
      <w:pPr>
        <w:spacing w:before="75" w:after="0"/>
      </w:pPr>
      <w:r>
        <w:rPr/>
        <w:t xml:space="preserve">图表：区域发展战略咨询流程图 229</w:t>
      </w:r>
    </w:p>
    <w:p>
      <w:pPr>
        <w:spacing w:before="75" w:after="0"/>
      </w:pPr>
      <w:r>
        <w:rPr/>
        <w:t xml:space="preserve">图表：区域SWOT战略分析图 230</w:t>
      </w:r>
    </w:p>
    <w:p>
      <w:pPr>
        <w:spacing w:before="75" w:after="0"/>
      </w:pPr>
      <w:r>
        <w:rPr/>
        <w:t xml:space="preserve">图表：四种基本的品牌战略 249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2026-2031年广东省建筑市场供需预测及投资潜力研究咨询报告</dc:title>
  <dc:description>2026-2031年广东省建筑市场供需预测及投资潜力研究咨询报告</dc:description>
  <dc:subject>2026-2031年广东省建筑市场供需预测及投资潜力研究咨询报告</dc:subject>
  <cp:keywords>研究报告</cp:keywords>
  <cp:category>研究报告</cp:category>
  <cp:lastModifiedBy>北京中道泰和信息咨询有限公司</cp:lastModifiedBy>
  <dcterms:created xsi:type="dcterms:W3CDTF">2026-03-27T11:55:59+08:00</dcterms:created>
  <dcterms:modified xsi:type="dcterms:W3CDTF">2026-03-27T11:55:59+08:00</dcterms:modified>
</cp:coreProperties>
</file>

<file path=docProps/custom.xml><?xml version="1.0" encoding="utf-8"?>
<Properties xmlns="http://schemas.openxmlformats.org/officeDocument/2006/custom-properties" xmlns:vt="http://schemas.openxmlformats.org/officeDocument/2006/docPropsVTypes"/>
</file>