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2026-2031年中国羊胎素行业市场前景规划及投资策略分析报告</w:t>
      </w:r>
    </w:p>
    <w:p>
      <w:pPr>
        <w:spacing w:after="150"/>
      </w:pPr>
      <w:r>
        <w:rPr>
          <w:b w:val="1"/>
          <w:bCs w:val="1"/>
        </w:rPr>
        <w:t xml:space="preserve">报告简介</w:t>
      </w:r>
    </w:p>
    <w:p>
      <w:pPr>
        <w:spacing w:after="150"/>
      </w:pPr>
      <w:r>
        <w:rPr/>
        <w:t xml:space="preserve">羊胎素行业研究报告旨在从国家经济和产业发展的战略入手，分析羊胎素未来的政策走向和监管体制的发展趋势，挖掘羊胎素行业的市场潜力，基于重点细分市场领域的深度研究，提供对产业规模、产业结构、区域结构、市场竞争、产业盈利水平等多个角度市场变化的生动描绘，清晰发展方向。预测未来羊胎素业务的市场前景，以帮助客户拨开政策迷雾，寻找羊胎素行业的投资商机。报告在大量的分析、预测的基础上，研究了羊胎素行业今后的发展与投资策略，为羊胎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羊胎素相关企业和科研单位等的实地调查，对国内外羊胎素行业的供给与需求状况、相关行业的发展状况、市场消费变化等进行了分析。重点研究了主要羊胎素品牌的发展状况，以及未来中国羊胎素行业将面临的机遇以及企业的应对策略。报告还分析了羊胎素市场的竞争格局，行业的发展动向，并对行业相关政策进行了介绍和政策趋向研判，是羊胎素生产企业、科研单位、零售企业等单位准确了解目前羊胎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 24</w:t>
      </w:r>
    </w:p>
    <w:p>
      <w:pPr>
        <w:spacing w:before="75" w:after="0"/>
      </w:pPr>
      <w:r>
        <w:rPr>
          <w:b w:val="1"/>
          <w:bCs w:val="1"/>
        </w:rPr>
        <w:t xml:space="preserve">第一章 全球羊胎素行业发展分析 24</w:t>
      </w:r>
    </w:p>
    <w:p>
      <w:pPr>
        <w:spacing w:before="75" w:after="0"/>
      </w:pPr>
      <w:r>
        <w:rPr/>
        <w:t xml:space="preserve">第一节 全球羊胎素行业发展轨迹综述 24</w:t>
      </w:r>
    </w:p>
    <w:p>
      <w:pPr>
        <w:spacing w:before="75" w:after="0"/>
      </w:pPr>
      <w:r>
        <w:rPr/>
        <w:t xml:space="preserve">一、全球羊胎素行业发展历程 24</w:t>
      </w:r>
    </w:p>
    <w:p>
      <w:pPr>
        <w:spacing w:before="75" w:after="0"/>
      </w:pPr>
      <w:r>
        <w:rPr/>
        <w:t xml:space="preserve">二、全球羊胎素行业发展面临的问题 25</w:t>
      </w:r>
    </w:p>
    <w:p>
      <w:pPr>
        <w:spacing w:before="75" w:after="0"/>
      </w:pPr>
      <w:r>
        <w:rPr/>
        <w:t xml:space="preserve">三、全球羊胎素行业技术发展现状及趋势 26</w:t>
      </w:r>
    </w:p>
    <w:p>
      <w:pPr>
        <w:spacing w:before="75" w:after="0"/>
      </w:pPr>
      <w:r>
        <w:rPr/>
        <w:t xml:space="preserve">第二节 全球羊胎素行业市场情况 27</w:t>
      </w:r>
    </w:p>
    <w:p>
      <w:pPr>
        <w:spacing w:before="75" w:after="0"/>
      </w:pPr>
      <w:r>
        <w:rPr/>
        <w:t xml:space="preserve">一、2021-2026年全球羊胎素产业发展分析 27</w:t>
      </w:r>
    </w:p>
    <w:p>
      <w:pPr>
        <w:spacing w:before="75" w:after="0"/>
      </w:pPr>
      <w:r>
        <w:rPr/>
        <w:t xml:space="preserve">二、2021-2026年全球羊胎素产业发展分析 28</w:t>
      </w:r>
    </w:p>
    <w:p>
      <w:pPr>
        <w:spacing w:before="75" w:after="0"/>
      </w:pPr>
      <w:r>
        <w:rPr/>
        <w:t xml:space="preserve">三、2021-2026年全球羊胎素产业发展分析 28</w:t>
      </w:r>
    </w:p>
    <w:p>
      <w:pPr>
        <w:spacing w:before="75" w:after="0"/>
      </w:pPr>
      <w:r>
        <w:rPr/>
        <w:t xml:space="preserve">四、2021-2026年全球羊胎素行业研发动态 29</w:t>
      </w:r>
    </w:p>
    <w:p>
      <w:pPr>
        <w:spacing w:before="75" w:after="0"/>
      </w:pPr>
      <w:r>
        <w:rPr/>
        <w:t xml:space="preserve">五、2021-2026年全球羊胎素行业挑战与机会 30</w:t>
      </w:r>
    </w:p>
    <w:p>
      <w:pPr>
        <w:spacing w:before="75" w:after="0"/>
      </w:pPr>
      <w:r>
        <w:rPr/>
        <w:t xml:space="preserve">六、2021-2026年全球羊胎素行业挑战与机会 30</w:t>
      </w:r>
    </w:p>
    <w:p>
      <w:pPr>
        <w:spacing w:before="75" w:after="0"/>
      </w:pPr>
      <w:r>
        <w:rPr/>
        <w:t xml:space="preserve">第三节 部分国家地区羊胎素行业发展状况 31</w:t>
      </w:r>
    </w:p>
    <w:p>
      <w:pPr>
        <w:spacing w:before="75" w:after="0"/>
      </w:pPr>
      <w:r>
        <w:rPr/>
        <w:t xml:space="preserve">一、2021-2026年美国羊胎素行业发展分析 31</w:t>
      </w:r>
    </w:p>
    <w:p>
      <w:pPr>
        <w:spacing w:before="75" w:after="0"/>
      </w:pPr>
      <w:r>
        <w:rPr/>
        <w:t xml:space="preserve">二、2021-2026年欧洲羊胎素行业发展分析 32</w:t>
      </w:r>
    </w:p>
    <w:p>
      <w:pPr>
        <w:spacing w:before="75" w:after="0"/>
      </w:pPr>
      <w:r>
        <w:rPr/>
        <w:t xml:space="preserve">三、2021-2026年日本羊胎素行业发展分析 33</w:t>
      </w:r>
    </w:p>
    <w:p>
      <w:pPr>
        <w:spacing w:before="75" w:after="0"/>
      </w:pPr>
      <w:r>
        <w:rPr/>
        <w:t xml:space="preserve">四、2021-2026年韩国羊胎素行业发展分析 33</w:t>
      </w:r>
    </w:p>
    <w:p>
      <w:pPr>
        <w:spacing w:before="75" w:after="0"/>
      </w:pPr>
      <w:r>
        <w:rPr>
          <w:b w:val="1"/>
          <w:bCs w:val="1"/>
        </w:rPr>
        <w:t xml:space="preserve">第二章 我国羊胎素行业发展现状 35</w:t>
      </w:r>
    </w:p>
    <w:p>
      <w:pPr>
        <w:spacing w:before="75" w:after="0"/>
      </w:pPr>
      <w:r>
        <w:rPr/>
        <w:t xml:space="preserve">第一节 中国羊胎素行业发展概述 35</w:t>
      </w:r>
    </w:p>
    <w:p>
      <w:pPr>
        <w:spacing w:before="75" w:after="0"/>
      </w:pPr>
      <w:r>
        <w:rPr/>
        <w:t xml:space="preserve">一、中国羊胎素行业发展历程 35</w:t>
      </w:r>
    </w:p>
    <w:p>
      <w:pPr>
        <w:spacing w:before="75" w:after="0"/>
      </w:pPr>
      <w:r>
        <w:rPr/>
        <w:t xml:space="preserve">二、中国羊胎素行业发展面临问题 36</w:t>
      </w:r>
    </w:p>
    <w:p>
      <w:pPr>
        <w:spacing w:before="75" w:after="0"/>
      </w:pPr>
      <w:r>
        <w:rPr/>
        <w:t xml:space="preserve">三、中国羊胎素行业技术发展现状及趋势 36</w:t>
      </w:r>
    </w:p>
    <w:p>
      <w:pPr>
        <w:spacing w:before="75" w:after="0"/>
      </w:pPr>
      <w:r>
        <w:rPr/>
        <w:t xml:space="preserve">第二节 我国羊胎素行业发展状况 37</w:t>
      </w:r>
    </w:p>
    <w:p>
      <w:pPr>
        <w:spacing w:before="75" w:after="0"/>
      </w:pPr>
      <w:r>
        <w:rPr/>
        <w:t xml:space="preserve">一、2021-2026年中国羊胎素行业发展回顾 37</w:t>
      </w:r>
    </w:p>
    <w:p>
      <w:pPr>
        <w:spacing w:before="75" w:after="0"/>
      </w:pPr>
      <w:r>
        <w:rPr/>
        <w:t xml:space="preserve">二、2021-2026年我国羊胎素市场发展分析 37</w:t>
      </w:r>
    </w:p>
    <w:p>
      <w:pPr>
        <w:spacing w:before="75" w:after="0"/>
      </w:pPr>
      <w:r>
        <w:rPr/>
        <w:t xml:space="preserve">三、2021-2026年我国羊胎素市场发展分析 38</w:t>
      </w:r>
    </w:p>
    <w:p>
      <w:pPr>
        <w:spacing w:before="75" w:after="0"/>
      </w:pPr>
      <w:r>
        <w:rPr/>
        <w:t xml:space="preserve">第三节 2021-2026年中国羊胎素行业供需分析 38</w:t>
      </w:r>
    </w:p>
    <w:p>
      <w:pPr>
        <w:spacing w:before="75" w:after="0"/>
      </w:pPr>
      <w:r>
        <w:rPr/>
        <w:t xml:space="preserve">第四节 2021-2026年羊胎素行业产量分析 38</w:t>
      </w:r>
    </w:p>
    <w:p>
      <w:pPr>
        <w:spacing w:before="75" w:after="0"/>
      </w:pPr>
      <w:r>
        <w:rPr/>
        <w:t xml:space="preserve">一、2021-2026年我国羊胎素产量分析 38</w:t>
      </w:r>
    </w:p>
    <w:p>
      <w:pPr>
        <w:spacing w:before="75" w:after="0"/>
      </w:pPr>
      <w:r>
        <w:rPr/>
        <w:t xml:space="preserve">二、2026-2031年我国羊胎素产量预测 39</w:t>
      </w:r>
    </w:p>
    <w:p>
      <w:pPr>
        <w:spacing w:before="75" w:after="0"/>
      </w:pPr>
      <w:r>
        <w:rPr>
          <w:b w:val="1"/>
          <w:bCs w:val="1"/>
        </w:rPr>
        <w:t xml:space="preserve">第三章 中国羊胎素行业区域市场分析 41</w:t>
      </w:r>
    </w:p>
    <w:p>
      <w:pPr>
        <w:spacing w:before="75" w:after="0"/>
      </w:pPr>
      <w:r>
        <w:rPr/>
        <w:t xml:space="preserve">第一节 华北地区羊胎素行业分析 41</w:t>
      </w:r>
    </w:p>
    <w:p>
      <w:pPr>
        <w:spacing w:before="75" w:after="0"/>
      </w:pPr>
      <w:r>
        <w:rPr/>
        <w:t xml:space="preserve">一、2021-2026年行业发展现状分析 41</w:t>
      </w:r>
    </w:p>
    <w:p>
      <w:pPr>
        <w:spacing w:before="75" w:after="0"/>
      </w:pPr>
      <w:r>
        <w:rPr/>
        <w:t xml:space="preserve">二、2021-2026年市场规模情况分析 41</w:t>
      </w:r>
    </w:p>
    <w:p>
      <w:pPr>
        <w:spacing w:before="75" w:after="0"/>
      </w:pPr>
      <w:r>
        <w:rPr/>
        <w:t xml:space="preserve">三、2026-2031年市场需求情况分析 41</w:t>
      </w:r>
    </w:p>
    <w:p>
      <w:pPr>
        <w:spacing w:before="75" w:after="0"/>
      </w:pPr>
      <w:r>
        <w:rPr/>
        <w:t xml:space="preserve">四、2026-2031年行业发展前景预测 42</w:t>
      </w:r>
    </w:p>
    <w:p>
      <w:pPr>
        <w:spacing w:before="75" w:after="0"/>
      </w:pPr>
      <w:r>
        <w:rPr/>
        <w:t xml:space="preserve">五、2026-2031年行业投资风险预测 42</w:t>
      </w:r>
    </w:p>
    <w:p>
      <w:pPr>
        <w:spacing w:before="75" w:after="0"/>
      </w:pPr>
      <w:r>
        <w:rPr/>
        <w:t xml:space="preserve">第二节 东北地区羊胎素行业分析 43</w:t>
      </w:r>
    </w:p>
    <w:p>
      <w:pPr>
        <w:spacing w:before="75" w:after="0"/>
      </w:pPr>
      <w:r>
        <w:rPr/>
        <w:t xml:space="preserve">一、2021-2026年行业发展现状分析 43</w:t>
      </w:r>
    </w:p>
    <w:p>
      <w:pPr>
        <w:spacing w:before="75" w:after="0"/>
      </w:pPr>
      <w:r>
        <w:rPr/>
        <w:t xml:space="preserve">二、2021-2026年市场规模情况分析 43</w:t>
      </w:r>
    </w:p>
    <w:p>
      <w:pPr>
        <w:spacing w:before="75" w:after="0"/>
      </w:pPr>
      <w:r>
        <w:rPr/>
        <w:t xml:space="preserve">三、2026-2031年市场需求情况分析 44</w:t>
      </w:r>
    </w:p>
    <w:p>
      <w:pPr>
        <w:spacing w:before="75" w:after="0"/>
      </w:pPr>
      <w:r>
        <w:rPr/>
        <w:t xml:space="preserve">四、2026-2031年行业发展前景预测 44</w:t>
      </w:r>
    </w:p>
    <w:p>
      <w:pPr>
        <w:spacing w:before="75" w:after="0"/>
      </w:pPr>
      <w:r>
        <w:rPr/>
        <w:t xml:space="preserve">五、2026-2031年行业投资风险预测 44</w:t>
      </w:r>
    </w:p>
    <w:p>
      <w:pPr>
        <w:spacing w:before="75" w:after="0"/>
      </w:pPr>
      <w:r>
        <w:rPr/>
        <w:t xml:space="preserve">第三节 华东地区羊胎素行业分析 45</w:t>
      </w:r>
    </w:p>
    <w:p>
      <w:pPr>
        <w:spacing w:before="75" w:after="0"/>
      </w:pPr>
      <w:r>
        <w:rPr/>
        <w:t xml:space="preserve">一、2021-2026年行业发展现状分析 45</w:t>
      </w:r>
    </w:p>
    <w:p>
      <w:pPr>
        <w:spacing w:before="75" w:after="0"/>
      </w:pPr>
      <w:r>
        <w:rPr/>
        <w:t xml:space="preserve">二、2021-2026年市场规模情况分析 45</w:t>
      </w:r>
    </w:p>
    <w:p>
      <w:pPr>
        <w:spacing w:before="75" w:after="0"/>
      </w:pPr>
      <w:r>
        <w:rPr/>
        <w:t xml:space="preserve">三、2026-2031年市场需求情况分析 46</w:t>
      </w:r>
    </w:p>
    <w:p>
      <w:pPr>
        <w:spacing w:before="75" w:after="0"/>
      </w:pPr>
      <w:r>
        <w:rPr/>
        <w:t xml:space="preserve">四、2026-2031年行业发展前景预测 46</w:t>
      </w:r>
    </w:p>
    <w:p>
      <w:pPr>
        <w:spacing w:before="75" w:after="0"/>
      </w:pPr>
      <w:r>
        <w:rPr/>
        <w:t xml:space="preserve">五、2026-2031年行业投资风险预测 46</w:t>
      </w:r>
    </w:p>
    <w:p>
      <w:pPr>
        <w:spacing w:before="75" w:after="0"/>
      </w:pPr>
      <w:r>
        <w:rPr/>
        <w:t xml:space="preserve">第四节 华南地区羊胎素行业分析 47</w:t>
      </w:r>
    </w:p>
    <w:p>
      <w:pPr>
        <w:spacing w:before="75" w:after="0"/>
      </w:pPr>
      <w:r>
        <w:rPr/>
        <w:t xml:space="preserve">一、2021-2026年行业发展现状分析 47</w:t>
      </w:r>
    </w:p>
    <w:p>
      <w:pPr>
        <w:spacing w:before="75" w:after="0"/>
      </w:pPr>
      <w:r>
        <w:rPr/>
        <w:t xml:space="preserve">二、2021-2026年市场规模情况分析 47</w:t>
      </w:r>
    </w:p>
    <w:p>
      <w:pPr>
        <w:spacing w:before="75" w:after="0"/>
      </w:pPr>
      <w:r>
        <w:rPr/>
        <w:t xml:space="preserve">三、2026-2031年市场需求情况分析 48</w:t>
      </w:r>
    </w:p>
    <w:p>
      <w:pPr>
        <w:spacing w:before="75" w:after="0"/>
      </w:pPr>
      <w:r>
        <w:rPr/>
        <w:t xml:space="preserve">四、2026-2031年行业发展前景预测 48</w:t>
      </w:r>
    </w:p>
    <w:p>
      <w:pPr>
        <w:spacing w:before="75" w:after="0"/>
      </w:pPr>
      <w:r>
        <w:rPr/>
        <w:t xml:space="preserve">五、2026-2031年行业投资风险预测 48</w:t>
      </w:r>
    </w:p>
    <w:p>
      <w:pPr>
        <w:spacing w:before="75" w:after="0"/>
      </w:pPr>
      <w:r>
        <w:rPr/>
        <w:t xml:space="preserve">第五节 华中地区羊胎素行业分析 49</w:t>
      </w:r>
    </w:p>
    <w:p>
      <w:pPr>
        <w:spacing w:before="75" w:after="0"/>
      </w:pPr>
      <w:r>
        <w:rPr/>
        <w:t xml:space="preserve">一、2021-2026年行业发展现状分析 49</w:t>
      </w:r>
    </w:p>
    <w:p>
      <w:pPr>
        <w:spacing w:before="75" w:after="0"/>
      </w:pPr>
      <w:r>
        <w:rPr/>
        <w:t xml:space="preserve">二、2021-2026年市场规模情况分析 49</w:t>
      </w:r>
    </w:p>
    <w:p>
      <w:pPr>
        <w:spacing w:before="75" w:after="0"/>
      </w:pPr>
      <w:r>
        <w:rPr/>
        <w:t xml:space="preserve">三、2026-2031年市场需求情况分析 50</w:t>
      </w:r>
    </w:p>
    <w:p>
      <w:pPr>
        <w:spacing w:before="75" w:after="0"/>
      </w:pPr>
      <w:r>
        <w:rPr/>
        <w:t xml:space="preserve">四、2026-2031年行业发展前景预测 50</w:t>
      </w:r>
    </w:p>
    <w:p>
      <w:pPr>
        <w:spacing w:before="75" w:after="0"/>
      </w:pPr>
      <w:r>
        <w:rPr/>
        <w:t xml:space="preserve">五、2026-2031年行业投资风险预测 50</w:t>
      </w:r>
    </w:p>
    <w:p>
      <w:pPr>
        <w:spacing w:before="75" w:after="0"/>
      </w:pPr>
      <w:r>
        <w:rPr/>
        <w:t xml:space="preserve">第六节 西南地区羊胎素行业分析 51</w:t>
      </w:r>
    </w:p>
    <w:p>
      <w:pPr>
        <w:spacing w:before="75" w:after="0"/>
      </w:pPr>
      <w:r>
        <w:rPr/>
        <w:t xml:space="preserve">一、2021-2026年行业发展现状分析 51</w:t>
      </w:r>
    </w:p>
    <w:p>
      <w:pPr>
        <w:spacing w:before="75" w:after="0"/>
      </w:pPr>
      <w:r>
        <w:rPr/>
        <w:t xml:space="preserve">二、2021-2026年市场规模情况分析 51</w:t>
      </w:r>
    </w:p>
    <w:p>
      <w:pPr>
        <w:spacing w:before="75" w:after="0"/>
      </w:pPr>
      <w:r>
        <w:rPr/>
        <w:t xml:space="preserve">三、2026-2031年市场需求情况分析 52</w:t>
      </w:r>
    </w:p>
    <w:p>
      <w:pPr>
        <w:spacing w:before="75" w:after="0"/>
      </w:pPr>
      <w:r>
        <w:rPr/>
        <w:t xml:space="preserve">四、2026-2031年行业发展前景预测 52</w:t>
      </w:r>
    </w:p>
    <w:p>
      <w:pPr>
        <w:spacing w:before="75" w:after="0"/>
      </w:pPr>
      <w:r>
        <w:rPr/>
        <w:t xml:space="preserve">五、2026-2031年行业投资风险预测 52</w:t>
      </w:r>
    </w:p>
    <w:p>
      <w:pPr>
        <w:spacing w:before="75" w:after="0"/>
      </w:pPr>
      <w:r>
        <w:rPr/>
        <w:t xml:space="preserve">第七节 西北地区羊胎素行业分析 53</w:t>
      </w:r>
    </w:p>
    <w:p>
      <w:pPr>
        <w:spacing w:before="75" w:after="0"/>
      </w:pPr>
      <w:r>
        <w:rPr/>
        <w:t xml:space="preserve">一、2021-2026年行业发展现状分析 53</w:t>
      </w:r>
    </w:p>
    <w:p>
      <w:pPr>
        <w:spacing w:before="75" w:after="0"/>
      </w:pPr>
      <w:r>
        <w:rPr/>
        <w:t xml:space="preserve">二、2021-2026年市场规模情况分析 53</w:t>
      </w:r>
    </w:p>
    <w:p>
      <w:pPr>
        <w:spacing w:before="75" w:after="0"/>
      </w:pPr>
      <w:r>
        <w:rPr/>
        <w:t xml:space="preserve">三、2026-2031年市场需求情况分析 54</w:t>
      </w:r>
    </w:p>
    <w:p>
      <w:pPr>
        <w:spacing w:before="75" w:after="0"/>
      </w:pPr>
      <w:r>
        <w:rPr/>
        <w:t xml:space="preserve">四、2026-2031年行业发展前景预测 54</w:t>
      </w:r>
    </w:p>
    <w:p>
      <w:pPr>
        <w:spacing w:before="75" w:after="0"/>
      </w:pPr>
      <w:r>
        <w:rPr/>
        <w:t xml:space="preserve">五、2026-2031年行业投资风险预测 54</w:t>
      </w:r>
    </w:p>
    <w:p>
      <w:pPr>
        <w:spacing w:before="75" w:after="0"/>
      </w:pPr>
      <w:r>
        <w:rPr>
          <w:b w:val="1"/>
          <w:bCs w:val="1"/>
        </w:rPr>
        <w:t xml:space="preserve">第四章 羊胎素行业投资与发展前景分析 56</w:t>
      </w:r>
    </w:p>
    <w:p>
      <w:pPr>
        <w:spacing w:before="75" w:after="0"/>
      </w:pPr>
      <w:r>
        <w:rPr/>
        <w:t xml:space="preserve">第一节 2021-2026年羊胎素行业投资情况分析 56</w:t>
      </w:r>
    </w:p>
    <w:p>
      <w:pPr>
        <w:spacing w:before="75" w:after="0"/>
      </w:pPr>
      <w:r>
        <w:rPr/>
        <w:t xml:space="preserve">一、2021-2026年总体投资结构 56</w:t>
      </w:r>
    </w:p>
    <w:p>
      <w:pPr>
        <w:spacing w:before="75" w:after="0"/>
      </w:pPr>
      <w:r>
        <w:rPr/>
        <w:t xml:space="preserve">二、2021-2026年投资规模情况 56</w:t>
      </w:r>
    </w:p>
    <w:p>
      <w:pPr>
        <w:spacing w:before="75" w:after="0"/>
      </w:pPr>
      <w:r>
        <w:rPr/>
        <w:t xml:space="preserve">三、2021-2026年投资增速情况 57</w:t>
      </w:r>
    </w:p>
    <w:p>
      <w:pPr>
        <w:spacing w:before="75" w:after="0"/>
      </w:pPr>
      <w:r>
        <w:rPr/>
        <w:t xml:space="preserve">四、2021-2026年分地区投资分析 58</w:t>
      </w:r>
    </w:p>
    <w:p>
      <w:pPr>
        <w:spacing w:before="75" w:after="0"/>
      </w:pPr>
      <w:r>
        <w:rPr/>
        <w:t xml:space="preserve">第二节 羊胎素行业投资机会分析 58</w:t>
      </w:r>
    </w:p>
    <w:p>
      <w:pPr>
        <w:spacing w:before="75" w:after="0"/>
      </w:pPr>
      <w:r>
        <w:rPr/>
        <w:t xml:space="preserve">一、羊胎素投资项目分析 58</w:t>
      </w:r>
    </w:p>
    <w:p>
      <w:pPr>
        <w:spacing w:before="75" w:after="0"/>
      </w:pPr>
      <w:r>
        <w:rPr/>
        <w:t xml:space="preserve">二、可以投资的羊胎素模式 61</w:t>
      </w:r>
    </w:p>
    <w:p>
      <w:pPr>
        <w:spacing w:before="75" w:after="0"/>
      </w:pPr>
      <w:r>
        <w:rPr/>
        <w:t xml:space="preserve">三、2021-2026年羊胎素投资机会 62</w:t>
      </w:r>
    </w:p>
    <w:p>
      <w:pPr>
        <w:spacing w:before="75" w:after="0"/>
      </w:pPr>
      <w:r>
        <w:rPr/>
        <w:t xml:space="preserve">四、2021-2026年羊胎素投资新方向 62</w:t>
      </w:r>
    </w:p>
    <w:p>
      <w:pPr>
        <w:spacing w:before="75" w:after="0"/>
      </w:pPr>
      <w:r>
        <w:rPr/>
        <w:t xml:space="preserve">第三节 羊胎素行业发展前景分析 63</w:t>
      </w:r>
    </w:p>
    <w:p>
      <w:pPr>
        <w:spacing w:before="75" w:after="0"/>
      </w:pPr>
      <w:r>
        <w:rPr/>
        <w:t xml:space="preserve">一、羊胎素市场的发展前景 63</w:t>
      </w:r>
    </w:p>
    <w:p>
      <w:pPr>
        <w:spacing w:before="75" w:after="0"/>
      </w:pPr>
      <w:r>
        <w:rPr/>
        <w:t xml:space="preserve">二、2021-2026年羊胎素市场面临的发展商机 64</w:t>
      </w:r>
    </w:p>
    <w:p>
      <w:pPr>
        <w:spacing w:before="75" w:after="0"/>
      </w:pPr>
      <w:r>
        <w:rPr>
          <w:b w:val="1"/>
          <w:bCs w:val="1"/>
        </w:rPr>
        <w:t xml:space="preserve">第二部分 市场竞争格局与形势 66</w:t>
      </w:r>
    </w:p>
    <w:p>
      <w:pPr>
        <w:spacing w:before="75" w:after="0"/>
      </w:pPr>
      <w:r>
        <w:rPr>
          <w:b w:val="1"/>
          <w:bCs w:val="1"/>
        </w:rPr>
        <w:t xml:space="preserve">第五章 羊胎素行业竞争格局分析 66</w:t>
      </w:r>
    </w:p>
    <w:p>
      <w:pPr>
        <w:spacing w:before="75" w:after="0"/>
      </w:pPr>
      <w:r>
        <w:rPr/>
        <w:t xml:space="preserve">第一节 羊胎素行业集中度分析 66</w:t>
      </w:r>
    </w:p>
    <w:p>
      <w:pPr>
        <w:spacing w:before="75" w:after="0"/>
      </w:pPr>
      <w:r>
        <w:rPr/>
        <w:t xml:space="preserve">一、羊胎素市场集中度分析 66</w:t>
      </w:r>
    </w:p>
    <w:p>
      <w:pPr>
        <w:spacing w:before="75" w:after="0"/>
      </w:pPr>
      <w:r>
        <w:rPr/>
        <w:t xml:space="preserve">二、羊胎素企业集中度分析 66</w:t>
      </w:r>
    </w:p>
    <w:p>
      <w:pPr>
        <w:spacing w:before="75" w:after="0"/>
      </w:pPr>
      <w:r>
        <w:rPr/>
        <w:t xml:space="preserve">三、羊胎素区域集中度分析 67</w:t>
      </w:r>
    </w:p>
    <w:p>
      <w:pPr>
        <w:spacing w:before="75" w:after="0"/>
      </w:pPr>
      <w:r>
        <w:rPr/>
        <w:t xml:space="preserve">第二节 羊胎素行业主要企业竞争力分析 67</w:t>
      </w:r>
    </w:p>
    <w:p>
      <w:pPr>
        <w:spacing w:before="75" w:after="0"/>
      </w:pPr>
      <w:r>
        <w:rPr/>
        <w:t xml:space="preserve">一、重点企业资产总计对比分析 67</w:t>
      </w:r>
    </w:p>
    <w:p>
      <w:pPr>
        <w:spacing w:before="75" w:after="0"/>
      </w:pPr>
      <w:r>
        <w:rPr/>
        <w:t xml:space="preserve">二、重点企业从业人员对比分析 68</w:t>
      </w:r>
    </w:p>
    <w:p>
      <w:pPr>
        <w:spacing w:before="75" w:after="0"/>
      </w:pPr>
      <w:r>
        <w:rPr/>
        <w:t xml:space="preserve">三、重点企业全年营业收入对比分析 68</w:t>
      </w:r>
    </w:p>
    <w:p>
      <w:pPr>
        <w:spacing w:before="75" w:after="0"/>
      </w:pPr>
      <w:r>
        <w:rPr/>
        <w:t xml:space="preserve">四、重点企业利润总额对比分析 69</w:t>
      </w:r>
    </w:p>
    <w:p>
      <w:pPr>
        <w:spacing w:before="75" w:after="0"/>
      </w:pPr>
      <w:r>
        <w:rPr/>
        <w:t xml:space="preserve">五、重点企业综合竞争力对比分析 69</w:t>
      </w:r>
    </w:p>
    <w:p>
      <w:pPr>
        <w:spacing w:before="75" w:after="0"/>
      </w:pPr>
      <w:r>
        <w:rPr/>
        <w:t xml:space="preserve">第三节 羊胎素行业竞争格局分析 70</w:t>
      </w:r>
    </w:p>
    <w:p>
      <w:pPr>
        <w:spacing w:before="75" w:after="0"/>
      </w:pPr>
      <w:r>
        <w:rPr/>
        <w:t xml:space="preserve">一、2021-2026年羊胎素行业竞争分析 70</w:t>
      </w:r>
    </w:p>
    <w:p>
      <w:pPr>
        <w:spacing w:before="75" w:after="0"/>
      </w:pPr>
      <w:r>
        <w:rPr/>
        <w:t xml:space="preserve">二、2021-2026年中外羊胎素产品竞争分析 71</w:t>
      </w:r>
    </w:p>
    <w:p>
      <w:pPr>
        <w:spacing w:before="75" w:after="0"/>
      </w:pPr>
      <w:r>
        <w:rPr/>
        <w:t xml:space="preserve">三、2021-2026年我国羊胎素市场竞争分析 71</w:t>
      </w:r>
    </w:p>
    <w:p>
      <w:pPr>
        <w:spacing w:before="75" w:after="0"/>
      </w:pPr>
      <w:r>
        <w:rPr/>
        <w:t xml:space="preserve">四、2026-2031年国内主要羊胎素企业动向 71</w:t>
      </w:r>
    </w:p>
    <w:p>
      <w:pPr>
        <w:spacing w:before="75" w:after="0"/>
      </w:pPr>
      <w:r>
        <w:rPr>
          <w:b w:val="1"/>
          <w:bCs w:val="1"/>
        </w:rPr>
        <w:t xml:space="preserve">第六章 2021-2026年中国羊胎素行业发展形势分析 73</w:t>
      </w:r>
    </w:p>
    <w:p>
      <w:pPr>
        <w:spacing w:before="75" w:after="0"/>
      </w:pPr>
      <w:r>
        <w:rPr/>
        <w:t xml:space="preserve">第一节 羊胎素行业发展概况 73</w:t>
      </w:r>
    </w:p>
    <w:p>
      <w:pPr>
        <w:spacing w:before="75" w:after="0"/>
      </w:pPr>
      <w:r>
        <w:rPr/>
        <w:t xml:space="preserve">一、羊胎素行业发展特点分析 73</w:t>
      </w:r>
    </w:p>
    <w:p>
      <w:pPr>
        <w:spacing w:before="75" w:after="0"/>
      </w:pPr>
      <w:r>
        <w:rPr/>
        <w:t xml:space="preserve">二、羊胎素行业投资现状分析 73</w:t>
      </w:r>
    </w:p>
    <w:p>
      <w:pPr>
        <w:spacing w:before="75" w:after="0"/>
      </w:pPr>
      <w:r>
        <w:rPr/>
        <w:t xml:space="preserve">三、羊胎素行业总产值分析 74</w:t>
      </w:r>
    </w:p>
    <w:p>
      <w:pPr>
        <w:spacing w:before="75" w:after="0"/>
      </w:pPr>
      <w:r>
        <w:rPr/>
        <w:t xml:space="preserve">四、羊胎素行业技术发展分析 75</w:t>
      </w:r>
    </w:p>
    <w:p>
      <w:pPr>
        <w:spacing w:before="75" w:after="0"/>
      </w:pPr>
      <w:r>
        <w:rPr/>
        <w:t xml:space="preserve">第二节 2021-2026年羊胎素行业市场情况分析 77</w:t>
      </w:r>
    </w:p>
    <w:p>
      <w:pPr>
        <w:spacing w:before="75" w:after="0"/>
      </w:pPr>
      <w:r>
        <w:rPr/>
        <w:t xml:space="preserve">一、羊胎素行业市场发展分析 77</w:t>
      </w:r>
    </w:p>
    <w:p>
      <w:pPr>
        <w:spacing w:before="75" w:after="0"/>
      </w:pPr>
      <w:r>
        <w:rPr/>
        <w:t xml:space="preserve">二、羊胎素市场存在的问题 78</w:t>
      </w:r>
    </w:p>
    <w:p>
      <w:pPr>
        <w:spacing w:before="75" w:after="0"/>
      </w:pPr>
      <w:r>
        <w:rPr/>
        <w:t xml:space="preserve">三、羊胎素市场规模分析 79</w:t>
      </w:r>
    </w:p>
    <w:p>
      <w:pPr>
        <w:spacing w:before="75" w:after="0"/>
      </w:pPr>
      <w:r>
        <w:rPr/>
        <w:t xml:space="preserve">第三节 2021-2026年羊胎素产销状况分析 79</w:t>
      </w:r>
    </w:p>
    <w:p>
      <w:pPr>
        <w:spacing w:before="75" w:after="0"/>
      </w:pPr>
      <w:r>
        <w:rPr/>
        <w:t xml:space="preserve">一、羊胎素产量分析 79</w:t>
      </w:r>
    </w:p>
    <w:p>
      <w:pPr>
        <w:spacing w:before="75" w:after="0"/>
      </w:pPr>
      <w:r>
        <w:rPr/>
        <w:t xml:space="preserve">二、羊胎素产能分析 80</w:t>
      </w:r>
    </w:p>
    <w:p>
      <w:pPr>
        <w:spacing w:before="75" w:after="0"/>
      </w:pPr>
      <w:r>
        <w:rPr/>
        <w:t xml:space="preserve">三、羊胎素市场需求状况分析 80</w:t>
      </w:r>
    </w:p>
    <w:p>
      <w:pPr>
        <w:spacing w:before="75" w:after="0"/>
      </w:pPr>
      <w:r>
        <w:rPr/>
        <w:t xml:space="preserve">第四节 产品发展趋势预测 80</w:t>
      </w:r>
    </w:p>
    <w:p>
      <w:pPr>
        <w:spacing w:before="75" w:after="0"/>
      </w:pPr>
      <w:r>
        <w:rPr/>
        <w:t xml:space="preserve">一、产品发展新动态 80</w:t>
      </w:r>
    </w:p>
    <w:p>
      <w:pPr>
        <w:spacing w:before="75" w:after="0"/>
      </w:pPr>
      <w:r>
        <w:rPr/>
        <w:t xml:space="preserve">二、技术新动态 81</w:t>
      </w:r>
    </w:p>
    <w:p>
      <w:pPr>
        <w:spacing w:before="75" w:after="0"/>
      </w:pPr>
      <w:r>
        <w:rPr/>
        <w:t xml:space="preserve">三、产品发展趋势预测 83</w:t>
      </w:r>
    </w:p>
    <w:p>
      <w:pPr>
        <w:spacing w:before="75" w:after="0"/>
      </w:pPr>
      <w:r>
        <w:rPr>
          <w:b w:val="1"/>
          <w:bCs w:val="1"/>
        </w:rPr>
        <w:t xml:space="preserve">第三部分 赢利水平与企业分析 84</w:t>
      </w:r>
    </w:p>
    <w:p>
      <w:pPr>
        <w:spacing w:before="75" w:after="0"/>
      </w:pPr>
      <w:r>
        <w:rPr>
          <w:b w:val="1"/>
          <w:bCs w:val="1"/>
        </w:rPr>
        <w:t xml:space="preserve">第七章 中国羊胎素行业整体运行指标分析 84</w:t>
      </w:r>
    </w:p>
    <w:p>
      <w:pPr>
        <w:spacing w:before="75" w:after="0"/>
      </w:pPr>
      <w:r>
        <w:rPr/>
        <w:t xml:space="preserve">第一节 2021-2026年中国羊胎素行业总体规模分析 84</w:t>
      </w:r>
    </w:p>
    <w:p>
      <w:pPr>
        <w:spacing w:before="75" w:after="0"/>
      </w:pPr>
      <w:r>
        <w:rPr/>
        <w:t xml:space="preserve">一、企业数量结构分析 84</w:t>
      </w:r>
    </w:p>
    <w:p>
      <w:pPr>
        <w:spacing w:before="75" w:after="0"/>
      </w:pPr>
      <w:r>
        <w:rPr/>
        <w:t xml:space="preserve">二、行业生产规模分析 85</w:t>
      </w:r>
    </w:p>
    <w:p>
      <w:pPr>
        <w:spacing w:before="75" w:after="0"/>
      </w:pPr>
      <w:r>
        <w:rPr/>
        <w:t xml:space="preserve">第二节 2021-2026年中国羊胎素行业产销分析 86</w:t>
      </w:r>
    </w:p>
    <w:p>
      <w:pPr>
        <w:spacing w:before="75" w:after="0"/>
      </w:pPr>
      <w:r>
        <w:rPr/>
        <w:t xml:space="preserve">一、行业产成品情况总体分析 86</w:t>
      </w:r>
    </w:p>
    <w:p>
      <w:pPr>
        <w:spacing w:before="75" w:after="0"/>
      </w:pPr>
      <w:r>
        <w:rPr/>
        <w:t xml:space="preserve">二、行业产品销售收入总体分析 87</w:t>
      </w:r>
    </w:p>
    <w:p>
      <w:pPr>
        <w:spacing w:before="75" w:after="0"/>
      </w:pPr>
      <w:r>
        <w:rPr/>
        <w:t xml:space="preserve">第三节 2021-2026年中国羊胎素行业财务指标总体分析 88</w:t>
      </w:r>
    </w:p>
    <w:p>
      <w:pPr>
        <w:spacing w:before="75" w:after="0"/>
      </w:pPr>
      <w:r>
        <w:rPr/>
        <w:t xml:space="preserve">一、行业盈利能力分析 88</w:t>
      </w:r>
    </w:p>
    <w:p>
      <w:pPr>
        <w:spacing w:before="75" w:after="0"/>
      </w:pPr>
      <w:r>
        <w:rPr/>
        <w:t xml:space="preserve">二、行业偿债能力分析 88</w:t>
      </w:r>
    </w:p>
    <w:p>
      <w:pPr>
        <w:spacing w:before="75" w:after="0"/>
      </w:pPr>
      <w:r>
        <w:rPr/>
        <w:t xml:space="preserve">三、行业营运能力分析 88</w:t>
      </w:r>
    </w:p>
    <w:p>
      <w:pPr>
        <w:spacing w:before="75" w:after="0"/>
      </w:pPr>
      <w:r>
        <w:rPr/>
        <w:t xml:space="preserve">四、行业发展能力分析 89</w:t>
      </w:r>
    </w:p>
    <w:p>
      <w:pPr>
        <w:spacing w:before="75" w:after="0"/>
      </w:pPr>
      <w:r>
        <w:rPr/>
        <w:t xml:space="preserve">第四节 产销运存分析 89</w:t>
      </w:r>
    </w:p>
    <w:p>
      <w:pPr>
        <w:spacing w:before="75" w:after="0"/>
      </w:pPr>
      <w:r>
        <w:rPr/>
        <w:t xml:space="preserve">一、2021-2026年羊胎素行业产销情况 89</w:t>
      </w:r>
    </w:p>
    <w:p>
      <w:pPr>
        <w:spacing w:before="75" w:after="0"/>
      </w:pPr>
      <w:r>
        <w:rPr/>
        <w:t xml:space="preserve">二、2021-2026年羊胎素行业库存情况 90</w:t>
      </w:r>
    </w:p>
    <w:p>
      <w:pPr>
        <w:spacing w:before="75" w:after="0"/>
      </w:pPr>
      <w:r>
        <w:rPr/>
        <w:t xml:space="preserve">三、2021-2026年羊胎素行业资金周转情况 91</w:t>
      </w:r>
    </w:p>
    <w:p>
      <w:pPr>
        <w:spacing w:before="75" w:after="0"/>
      </w:pPr>
      <w:r>
        <w:rPr/>
        <w:t xml:space="preserve">第五节 盈利水平分析 92</w:t>
      </w:r>
    </w:p>
    <w:p>
      <w:pPr>
        <w:spacing w:before="75" w:after="0"/>
      </w:pPr>
      <w:r>
        <w:rPr/>
        <w:t xml:space="preserve">一、2021-2026年羊胎素行业价格走势 92</w:t>
      </w:r>
    </w:p>
    <w:p>
      <w:pPr>
        <w:spacing w:before="75" w:after="0"/>
      </w:pPr>
      <w:r>
        <w:rPr/>
        <w:t xml:space="preserve">二、2021-2026年羊胎素行业营业收入情况 92</w:t>
      </w:r>
    </w:p>
    <w:p>
      <w:pPr>
        <w:spacing w:before="75" w:after="0"/>
      </w:pPr>
      <w:r>
        <w:rPr/>
        <w:t xml:space="preserve">三、2021-2026年羊胎素行业毛利率情况 92</w:t>
      </w:r>
    </w:p>
    <w:p>
      <w:pPr>
        <w:spacing w:before="75" w:after="0"/>
      </w:pPr>
      <w:r>
        <w:rPr/>
        <w:t xml:space="preserve">四、2021-2026年羊胎素行业赢利能力 93</w:t>
      </w:r>
    </w:p>
    <w:p>
      <w:pPr>
        <w:spacing w:before="75" w:after="0"/>
      </w:pPr>
      <w:r>
        <w:rPr/>
        <w:t xml:space="preserve">五、2021-2026年羊胎素行业赢利水平 93</w:t>
      </w:r>
    </w:p>
    <w:p>
      <w:pPr>
        <w:spacing w:before="75" w:after="0"/>
      </w:pPr>
      <w:r>
        <w:rPr/>
        <w:t xml:space="preserve">六、2026-2031年羊胎素行业赢利预测 94</w:t>
      </w:r>
    </w:p>
    <w:p>
      <w:pPr>
        <w:spacing w:before="75" w:after="0"/>
      </w:pPr>
      <w:r>
        <w:rPr>
          <w:b w:val="1"/>
          <w:bCs w:val="1"/>
        </w:rPr>
        <w:t xml:space="preserve">第八章 羊胎素行业盈利能力分析 95</w:t>
      </w:r>
    </w:p>
    <w:p>
      <w:pPr>
        <w:spacing w:before="75" w:after="0"/>
      </w:pPr>
      <w:r>
        <w:rPr/>
        <w:t xml:space="preserve">第一节 2021-2026年中国羊胎素行业利润总额分析 95</w:t>
      </w:r>
    </w:p>
    <w:p>
      <w:pPr>
        <w:spacing w:before="75" w:after="0"/>
      </w:pPr>
      <w:r>
        <w:rPr/>
        <w:t xml:space="preserve">一、利润总额分析 95</w:t>
      </w:r>
    </w:p>
    <w:p>
      <w:pPr>
        <w:spacing w:before="75" w:after="0"/>
      </w:pPr>
      <w:r>
        <w:rPr/>
        <w:t xml:space="preserve">二、不同规模企业利润总额比较分析 96</w:t>
      </w:r>
    </w:p>
    <w:p>
      <w:pPr>
        <w:spacing w:before="75" w:after="0"/>
      </w:pPr>
      <w:r>
        <w:rPr/>
        <w:t xml:space="preserve">三、不同所有制企业利润总额比较分析 96</w:t>
      </w:r>
    </w:p>
    <w:p>
      <w:pPr>
        <w:spacing w:before="75" w:after="0"/>
      </w:pPr>
      <w:r>
        <w:rPr/>
        <w:t xml:space="preserve">第二节 2021-2026年中国羊胎素行业销售利润率 97</w:t>
      </w:r>
    </w:p>
    <w:p>
      <w:pPr>
        <w:spacing w:before="75" w:after="0"/>
      </w:pPr>
      <w:r>
        <w:rPr/>
        <w:t xml:space="preserve">一、销售利润率分析 97</w:t>
      </w:r>
    </w:p>
    <w:p>
      <w:pPr>
        <w:spacing w:before="75" w:after="0"/>
      </w:pPr>
      <w:r>
        <w:rPr/>
        <w:t xml:space="preserve">二、不同规模企业销售利润率比较分析 98</w:t>
      </w:r>
    </w:p>
    <w:p>
      <w:pPr>
        <w:spacing w:before="75" w:after="0"/>
      </w:pPr>
      <w:r>
        <w:rPr/>
        <w:t xml:space="preserve">三、不同所有制企业销售利润率比较分析 98</w:t>
      </w:r>
    </w:p>
    <w:p>
      <w:pPr>
        <w:spacing w:before="75" w:after="0"/>
      </w:pPr>
      <w:r>
        <w:rPr/>
        <w:t xml:space="preserve">第三节 2021-2026年中国羊胎素行业总资产利润率分析 98</w:t>
      </w:r>
    </w:p>
    <w:p>
      <w:pPr>
        <w:spacing w:before="75" w:after="0"/>
      </w:pPr>
      <w:r>
        <w:rPr/>
        <w:t xml:space="preserve">一、总资产利润率分析 98</w:t>
      </w:r>
    </w:p>
    <w:p>
      <w:pPr>
        <w:spacing w:before="75" w:after="0"/>
      </w:pPr>
      <w:r>
        <w:rPr/>
        <w:t xml:space="preserve">二、不同规模企业总资产利润率比较分析 99</w:t>
      </w:r>
    </w:p>
    <w:p>
      <w:pPr>
        <w:spacing w:before="75" w:after="0"/>
      </w:pPr>
      <w:r>
        <w:rPr/>
        <w:t xml:space="preserve">三、不同所有制企业总资产利润率比较分析 99</w:t>
      </w:r>
    </w:p>
    <w:p>
      <w:pPr>
        <w:spacing w:before="75" w:after="0"/>
      </w:pPr>
      <w:r>
        <w:rPr/>
        <w:t xml:space="preserve">第四节 2021-2026年中国羊胎素行业产值利税率分析 100</w:t>
      </w:r>
    </w:p>
    <w:p>
      <w:pPr>
        <w:spacing w:before="75" w:after="0"/>
      </w:pPr>
      <w:r>
        <w:rPr/>
        <w:t xml:space="preserve">一、产值利税率分析 100</w:t>
      </w:r>
    </w:p>
    <w:p>
      <w:pPr>
        <w:spacing w:before="75" w:after="0"/>
      </w:pPr>
      <w:r>
        <w:rPr/>
        <w:t xml:space="preserve">二、不同规模企业产值利税率比较分析 100</w:t>
      </w:r>
    </w:p>
    <w:p>
      <w:pPr>
        <w:spacing w:before="75" w:after="0"/>
      </w:pPr>
      <w:r>
        <w:rPr/>
        <w:t xml:space="preserve">三、不同所有制企业产值利税率比较分析 101</w:t>
      </w:r>
    </w:p>
    <w:p>
      <w:pPr>
        <w:spacing w:before="75" w:after="0"/>
      </w:pPr>
      <w:r>
        <w:rPr>
          <w:b w:val="1"/>
          <w:bCs w:val="1"/>
        </w:rPr>
        <w:t xml:space="preserve">第九章 羊胎素重点企业发展分析 102</w:t>
      </w:r>
    </w:p>
    <w:p>
      <w:pPr>
        <w:spacing w:before="75" w:after="0"/>
      </w:pPr>
      <w:r>
        <w:rPr/>
        <w:t xml:space="preserve">第一节 博新创盈(北京)有限责任公司 102</w:t>
      </w:r>
    </w:p>
    <w:p>
      <w:pPr>
        <w:spacing w:before="75" w:after="0"/>
      </w:pPr>
      <w:r>
        <w:rPr/>
        <w:t xml:space="preserve">一、企业产销规模分析 102</w:t>
      </w:r>
    </w:p>
    <w:p>
      <w:pPr>
        <w:spacing w:before="75" w:after="0"/>
      </w:pPr>
      <w:r>
        <w:rPr/>
        <w:t xml:space="preserve">二、产品结构分析 105</w:t>
      </w:r>
    </w:p>
    <w:p>
      <w:pPr>
        <w:spacing w:before="75" w:after="0"/>
      </w:pPr>
      <w:r>
        <w:rPr/>
        <w:t xml:space="preserve">三、产品价格分析 106</w:t>
      </w:r>
    </w:p>
    <w:p>
      <w:pPr>
        <w:spacing w:before="75" w:after="0"/>
      </w:pPr>
      <w:r>
        <w:rPr/>
        <w:t xml:space="preserve">四、盈利能力以及利润率分析 106</w:t>
      </w:r>
    </w:p>
    <w:p>
      <w:pPr>
        <w:spacing w:before="75" w:after="0"/>
      </w:pPr>
      <w:r>
        <w:rPr/>
        <w:t xml:space="preserve">五、生产布局与产能扩张 107</w:t>
      </w:r>
    </w:p>
    <w:p>
      <w:pPr>
        <w:spacing w:before="75" w:after="0"/>
      </w:pPr>
      <w:r>
        <w:rPr/>
        <w:t xml:space="preserve">六、市场营销区域分析 110</w:t>
      </w:r>
    </w:p>
    <w:p>
      <w:pPr>
        <w:spacing w:before="75" w:after="0"/>
      </w:pPr>
      <w:r>
        <w:rPr/>
        <w:t xml:space="preserve">七、主要客户分析 111</w:t>
      </w:r>
    </w:p>
    <w:p>
      <w:pPr>
        <w:spacing w:before="75" w:after="0"/>
      </w:pPr>
      <w:r>
        <w:rPr/>
        <w:t xml:space="preserve">八、技术现状、趋势及革新能力分析 111</w:t>
      </w:r>
    </w:p>
    <w:p>
      <w:pPr>
        <w:spacing w:before="75" w:after="0"/>
      </w:pPr>
      <w:r>
        <w:rPr/>
        <w:t xml:space="preserve">九、成长性分析 111</w:t>
      </w:r>
    </w:p>
    <w:p>
      <w:pPr>
        <w:spacing w:before="75" w:after="0"/>
      </w:pPr>
      <w:r>
        <w:rPr/>
        <w:t xml:space="preserve">十、公司战略规划分析 113</w:t>
      </w:r>
    </w:p>
    <w:p>
      <w:pPr>
        <w:spacing w:before="75" w:after="0"/>
      </w:pPr>
      <w:r>
        <w:rPr/>
        <w:t xml:space="preserve">第二节 上海奥诺康生物科技有限公司 115</w:t>
      </w:r>
    </w:p>
    <w:p>
      <w:pPr>
        <w:spacing w:before="75" w:after="0"/>
      </w:pPr>
      <w:r>
        <w:rPr/>
        <w:t xml:space="preserve">一、企业产销规模分析 115</w:t>
      </w:r>
    </w:p>
    <w:p>
      <w:pPr>
        <w:spacing w:before="75" w:after="0"/>
      </w:pPr>
      <w:r>
        <w:rPr/>
        <w:t xml:space="preserve">二、产品结构分析 118</w:t>
      </w:r>
    </w:p>
    <w:p>
      <w:pPr>
        <w:spacing w:before="75" w:after="0"/>
      </w:pPr>
      <w:r>
        <w:rPr/>
        <w:t xml:space="preserve">三、产品价格分析 118</w:t>
      </w:r>
    </w:p>
    <w:p>
      <w:pPr>
        <w:spacing w:before="75" w:after="0"/>
      </w:pPr>
      <w:r>
        <w:rPr/>
        <w:t xml:space="preserve">四、盈利能力以及利润率分析 118</w:t>
      </w:r>
    </w:p>
    <w:p>
      <w:pPr>
        <w:spacing w:before="75" w:after="0"/>
      </w:pPr>
      <w:r>
        <w:rPr/>
        <w:t xml:space="preserve">五、生产布局与产能扩张 119</w:t>
      </w:r>
    </w:p>
    <w:p>
      <w:pPr>
        <w:spacing w:before="75" w:after="0"/>
      </w:pPr>
      <w:r>
        <w:rPr/>
        <w:t xml:space="preserve">六、市场营销区域分析 120</w:t>
      </w:r>
    </w:p>
    <w:p>
      <w:pPr>
        <w:spacing w:before="75" w:after="0"/>
      </w:pPr>
      <w:r>
        <w:rPr/>
        <w:t xml:space="preserve">七、主要客户分析 121</w:t>
      </w:r>
    </w:p>
    <w:p>
      <w:pPr>
        <w:spacing w:before="75" w:after="0"/>
      </w:pPr>
      <w:r>
        <w:rPr/>
        <w:t xml:space="preserve">八、技术现状、趋势及革新能力分析 121</w:t>
      </w:r>
    </w:p>
    <w:p>
      <w:pPr>
        <w:spacing w:before="75" w:after="0"/>
      </w:pPr>
      <w:r>
        <w:rPr/>
        <w:t xml:space="preserve">九、成长性分析 122</w:t>
      </w:r>
    </w:p>
    <w:p>
      <w:pPr>
        <w:spacing w:before="75" w:after="0"/>
      </w:pPr>
      <w:r>
        <w:rPr/>
        <w:t xml:space="preserve">十、公司战略规划分析 124</w:t>
      </w:r>
    </w:p>
    <w:p>
      <w:pPr>
        <w:spacing w:before="75" w:after="0"/>
      </w:pPr>
      <w:r>
        <w:rPr/>
        <w:t xml:space="preserve">第三节 大连生命力保健品有限公司 125</w:t>
      </w:r>
    </w:p>
    <w:p>
      <w:pPr>
        <w:spacing w:before="75" w:after="0"/>
      </w:pPr>
      <w:r>
        <w:rPr/>
        <w:t xml:space="preserve">一、企业产销规模分析 125</w:t>
      </w:r>
    </w:p>
    <w:p>
      <w:pPr>
        <w:spacing w:before="75" w:after="0"/>
      </w:pPr>
      <w:r>
        <w:rPr/>
        <w:t xml:space="preserve">二、产品结构分析 128</w:t>
      </w:r>
    </w:p>
    <w:p>
      <w:pPr>
        <w:spacing w:before="75" w:after="0"/>
      </w:pPr>
      <w:r>
        <w:rPr/>
        <w:t xml:space="preserve">三、产品价格分析 128</w:t>
      </w:r>
    </w:p>
    <w:p>
      <w:pPr>
        <w:spacing w:before="75" w:after="0"/>
      </w:pPr>
      <w:r>
        <w:rPr/>
        <w:t xml:space="preserve">四、盈利能力以及利润率分析 129</w:t>
      </w:r>
    </w:p>
    <w:p>
      <w:pPr>
        <w:spacing w:before="75" w:after="0"/>
      </w:pPr>
      <w:r>
        <w:rPr/>
        <w:t xml:space="preserve">五、生产布局与产能扩张 130</w:t>
      </w:r>
    </w:p>
    <w:p>
      <w:pPr>
        <w:spacing w:before="75" w:after="0"/>
      </w:pPr>
      <w:r>
        <w:rPr/>
        <w:t xml:space="preserve">六、市场营销区域分析 131</w:t>
      </w:r>
    </w:p>
    <w:p>
      <w:pPr>
        <w:spacing w:before="75" w:after="0"/>
      </w:pPr>
      <w:r>
        <w:rPr/>
        <w:t xml:space="preserve">七、主要客户分析 131</w:t>
      </w:r>
    </w:p>
    <w:p>
      <w:pPr>
        <w:spacing w:before="75" w:after="0"/>
      </w:pPr>
      <w:r>
        <w:rPr/>
        <w:t xml:space="preserve">八、技术现状、趋势及革新能力分析 131</w:t>
      </w:r>
    </w:p>
    <w:p>
      <w:pPr>
        <w:spacing w:before="75" w:after="0"/>
      </w:pPr>
      <w:r>
        <w:rPr/>
        <w:t xml:space="preserve">九、成长性分析 131</w:t>
      </w:r>
    </w:p>
    <w:p>
      <w:pPr>
        <w:spacing w:before="75" w:after="0"/>
      </w:pPr>
      <w:r>
        <w:rPr/>
        <w:t xml:space="preserve">十、公司战略规划分析 134</w:t>
      </w:r>
    </w:p>
    <w:p>
      <w:pPr>
        <w:spacing w:before="75" w:after="0"/>
      </w:pPr>
      <w:r>
        <w:rPr/>
        <w:t xml:space="preserve">第四节 广州佳怡宝保健食品有限公司 134</w:t>
      </w:r>
    </w:p>
    <w:p>
      <w:pPr>
        <w:spacing w:before="75" w:after="0"/>
      </w:pPr>
      <w:r>
        <w:rPr/>
        <w:t xml:space="preserve">一、企业产销规模分析 134</w:t>
      </w:r>
    </w:p>
    <w:p>
      <w:pPr>
        <w:spacing w:before="75" w:after="0"/>
      </w:pPr>
      <w:r>
        <w:rPr/>
        <w:t xml:space="preserve">二、产品结构分析 137</w:t>
      </w:r>
    </w:p>
    <w:p>
      <w:pPr>
        <w:spacing w:before="75" w:after="0"/>
      </w:pPr>
      <w:r>
        <w:rPr/>
        <w:t xml:space="preserve">三、产品价格分析 137</w:t>
      </w:r>
    </w:p>
    <w:p>
      <w:pPr>
        <w:spacing w:before="75" w:after="0"/>
      </w:pPr>
      <w:r>
        <w:rPr/>
        <w:t xml:space="preserve">四、盈利能力以及利润率分析 138</w:t>
      </w:r>
    </w:p>
    <w:p>
      <w:pPr>
        <w:spacing w:before="75" w:after="0"/>
      </w:pPr>
      <w:r>
        <w:rPr/>
        <w:t xml:space="preserve">五、生产布局与产能扩张 139</w:t>
      </w:r>
    </w:p>
    <w:p>
      <w:pPr>
        <w:spacing w:before="75" w:after="0"/>
      </w:pPr>
      <w:r>
        <w:rPr/>
        <w:t xml:space="preserve">六、市场营销区域分析 139</w:t>
      </w:r>
    </w:p>
    <w:p>
      <w:pPr>
        <w:spacing w:before="75" w:after="0"/>
      </w:pPr>
      <w:r>
        <w:rPr/>
        <w:t xml:space="preserve">七、主要客户分析 139</w:t>
      </w:r>
    </w:p>
    <w:p>
      <w:pPr>
        <w:spacing w:before="75" w:after="0"/>
      </w:pPr>
      <w:r>
        <w:rPr/>
        <w:t xml:space="preserve">八、技术现状、趋势及革新能力分析 140</w:t>
      </w:r>
    </w:p>
    <w:p>
      <w:pPr>
        <w:spacing w:before="75" w:after="0"/>
      </w:pPr>
      <w:r>
        <w:rPr/>
        <w:t xml:space="preserve">九、成长性分析 140</w:t>
      </w:r>
    </w:p>
    <w:p>
      <w:pPr>
        <w:spacing w:before="75" w:after="0"/>
      </w:pPr>
      <w:r>
        <w:rPr/>
        <w:t xml:space="preserve">十、公司战略规划分析 143</w:t>
      </w:r>
    </w:p>
    <w:p>
      <w:pPr>
        <w:spacing w:before="75" w:after="0"/>
      </w:pPr>
      <w:r>
        <w:rPr/>
        <w:t xml:space="preserve">第五节 呼和浩特市海日瀚生物技术有限公司 143</w:t>
      </w:r>
    </w:p>
    <w:p>
      <w:pPr>
        <w:spacing w:before="75" w:after="0"/>
      </w:pPr>
      <w:r>
        <w:rPr/>
        <w:t xml:space="preserve">一、企业产销规模分析 143</w:t>
      </w:r>
    </w:p>
    <w:p>
      <w:pPr>
        <w:spacing w:before="75" w:after="0"/>
      </w:pPr>
      <w:r>
        <w:rPr/>
        <w:t xml:space="preserve">二、产品结构分析 146</w:t>
      </w:r>
    </w:p>
    <w:p>
      <w:pPr>
        <w:spacing w:before="75" w:after="0"/>
      </w:pPr>
      <w:r>
        <w:rPr/>
        <w:t xml:space="preserve">三、产品价格分析 147</w:t>
      </w:r>
    </w:p>
    <w:p>
      <w:pPr>
        <w:spacing w:before="75" w:after="0"/>
      </w:pPr>
      <w:r>
        <w:rPr/>
        <w:t xml:space="preserve">四、盈利能力以及利润率分析 147</w:t>
      </w:r>
    </w:p>
    <w:p>
      <w:pPr>
        <w:spacing w:before="75" w:after="0"/>
      </w:pPr>
      <w:r>
        <w:rPr/>
        <w:t xml:space="preserve">五、生产布局与产能扩张 148</w:t>
      </w:r>
    </w:p>
    <w:p>
      <w:pPr>
        <w:spacing w:before="75" w:after="0"/>
      </w:pPr>
      <w:r>
        <w:rPr/>
        <w:t xml:space="preserve">六、市场营销区域分析 148</w:t>
      </w:r>
    </w:p>
    <w:p>
      <w:pPr>
        <w:spacing w:before="75" w:after="0"/>
      </w:pPr>
      <w:r>
        <w:rPr/>
        <w:t xml:space="preserve">七、主要客户分析 149</w:t>
      </w:r>
    </w:p>
    <w:p>
      <w:pPr>
        <w:spacing w:before="75" w:after="0"/>
      </w:pPr>
      <w:r>
        <w:rPr/>
        <w:t xml:space="preserve">八、技术现状、趋势及革新能力分析 149</w:t>
      </w:r>
    </w:p>
    <w:p>
      <w:pPr>
        <w:spacing w:before="75" w:after="0"/>
      </w:pPr>
      <w:r>
        <w:rPr/>
        <w:t xml:space="preserve">九、成长性分析 149</w:t>
      </w:r>
    </w:p>
    <w:p>
      <w:pPr>
        <w:spacing w:before="75" w:after="0"/>
      </w:pPr>
      <w:r>
        <w:rPr/>
        <w:t xml:space="preserve">十、公司战略规划分析 152</w:t>
      </w:r>
    </w:p>
    <w:p>
      <w:pPr>
        <w:spacing w:before="75" w:after="0"/>
      </w:pPr>
      <w:r>
        <w:rPr/>
        <w:t xml:space="preserve">第六节 北京惠康源生物科技有限公司 152</w:t>
      </w:r>
    </w:p>
    <w:p>
      <w:pPr>
        <w:spacing w:before="75" w:after="0"/>
      </w:pPr>
      <w:r>
        <w:rPr/>
        <w:t xml:space="preserve">一、企业产销规模分析 152</w:t>
      </w:r>
    </w:p>
    <w:p>
      <w:pPr>
        <w:spacing w:before="75" w:after="0"/>
      </w:pPr>
      <w:r>
        <w:rPr/>
        <w:t xml:space="preserve">二、产品结构分析 155</w:t>
      </w:r>
    </w:p>
    <w:p>
      <w:pPr>
        <w:spacing w:before="75" w:after="0"/>
      </w:pPr>
      <w:r>
        <w:rPr/>
        <w:t xml:space="preserve">三、产品价格分析 155</w:t>
      </w:r>
    </w:p>
    <w:p>
      <w:pPr>
        <w:spacing w:before="75" w:after="0"/>
      </w:pPr>
      <w:r>
        <w:rPr/>
        <w:t xml:space="preserve">四、盈利能力以及利润率分析 156</w:t>
      </w:r>
    </w:p>
    <w:p>
      <w:pPr>
        <w:spacing w:before="75" w:after="0"/>
      </w:pPr>
      <w:r>
        <w:rPr/>
        <w:t xml:space="preserve">五、生产布局与产能扩张 157</w:t>
      </w:r>
    </w:p>
    <w:p>
      <w:pPr>
        <w:spacing w:before="75" w:after="0"/>
      </w:pPr>
      <w:r>
        <w:rPr/>
        <w:t xml:space="preserve">六、市场营销区域分析 157</w:t>
      </w:r>
    </w:p>
    <w:p>
      <w:pPr>
        <w:spacing w:before="75" w:after="0"/>
      </w:pPr>
      <w:r>
        <w:rPr/>
        <w:t xml:space="preserve">七、主要客户分析 157</w:t>
      </w:r>
    </w:p>
    <w:p>
      <w:pPr>
        <w:spacing w:before="75" w:after="0"/>
      </w:pPr>
      <w:r>
        <w:rPr/>
        <w:t xml:space="preserve">八、技术现状、趋势及革新能力分析 157</w:t>
      </w:r>
    </w:p>
    <w:p>
      <w:pPr>
        <w:spacing w:before="75" w:after="0"/>
      </w:pPr>
      <w:r>
        <w:rPr/>
        <w:t xml:space="preserve">九、成长性分析 158</w:t>
      </w:r>
    </w:p>
    <w:p>
      <w:pPr>
        <w:spacing w:before="75" w:after="0"/>
      </w:pPr>
      <w:r>
        <w:rPr/>
        <w:t xml:space="preserve">十、公司战略规划分析 160</w:t>
      </w:r>
    </w:p>
    <w:p>
      <w:pPr>
        <w:spacing w:before="75" w:after="0"/>
      </w:pPr>
      <w:r>
        <w:rPr>
          <w:b w:val="1"/>
          <w:bCs w:val="1"/>
        </w:rPr>
        <w:t xml:space="preserve">第十章 羊胎素行业投资策略分析 161</w:t>
      </w:r>
    </w:p>
    <w:p>
      <w:pPr>
        <w:spacing w:before="75" w:after="0"/>
      </w:pPr>
      <w:r>
        <w:rPr/>
        <w:t xml:space="preserve">第一节 行业发展特征 161</w:t>
      </w:r>
    </w:p>
    <w:p>
      <w:pPr>
        <w:spacing w:before="75" w:after="0"/>
      </w:pPr>
      <w:r>
        <w:rPr/>
        <w:t xml:space="preserve">一、行业的周期性 161</w:t>
      </w:r>
    </w:p>
    <w:p>
      <w:pPr>
        <w:spacing w:before="75" w:after="0"/>
      </w:pPr>
      <w:r>
        <w:rPr/>
        <w:t xml:space="preserve">二、行业的区域性 164</w:t>
      </w:r>
    </w:p>
    <w:p>
      <w:pPr>
        <w:spacing w:before="75" w:after="0"/>
      </w:pPr>
      <w:r>
        <w:rPr/>
        <w:t xml:space="preserve">三、行业的上下游 165</w:t>
      </w:r>
    </w:p>
    <w:p>
      <w:pPr>
        <w:spacing w:before="75" w:after="0"/>
      </w:pPr>
      <w:r>
        <w:rPr/>
        <w:t xml:space="preserve">四、行业经营模式 168</w:t>
      </w:r>
    </w:p>
    <w:p>
      <w:pPr>
        <w:spacing w:before="75" w:after="0"/>
      </w:pPr>
      <w:r>
        <w:rPr/>
        <w:t xml:space="preserve">第二节 行业投资形势分析 168</w:t>
      </w:r>
    </w:p>
    <w:p>
      <w:pPr>
        <w:spacing w:before="75" w:after="0"/>
      </w:pPr>
      <w:r>
        <w:rPr/>
        <w:t xml:space="preserve">一、行业发展格局 168</w:t>
      </w:r>
    </w:p>
    <w:p>
      <w:pPr>
        <w:spacing w:before="75" w:after="0"/>
      </w:pPr>
      <w:r>
        <w:rPr/>
        <w:t xml:space="preserve">二、行业进入壁垒 168</w:t>
      </w:r>
    </w:p>
    <w:p>
      <w:pPr>
        <w:spacing w:before="75" w:after="0"/>
      </w:pPr>
      <w:r>
        <w:rPr/>
        <w:t xml:space="preserve">三、行业swot分析 172</w:t>
      </w:r>
    </w:p>
    <w:p>
      <w:pPr>
        <w:spacing w:before="75" w:after="0"/>
      </w:pPr>
      <w:r>
        <w:rPr/>
        <w:t xml:space="preserve">四、行业五力模型分析 172</w:t>
      </w:r>
    </w:p>
    <w:p>
      <w:pPr>
        <w:spacing w:before="75" w:after="0"/>
      </w:pPr>
      <w:r>
        <w:rPr/>
        <w:t xml:space="preserve">第三节 2021-2026年羊胎素行业投资效益分析 175</w:t>
      </w:r>
    </w:p>
    <w:p>
      <w:pPr>
        <w:spacing w:before="75" w:after="0"/>
      </w:pPr>
      <w:r>
        <w:rPr/>
        <w:t xml:space="preserve">第四节 2021-2026年羊胎素行业投资策略研究 176</w:t>
      </w:r>
    </w:p>
    <w:p>
      <w:pPr>
        <w:spacing w:before="75" w:after="0"/>
      </w:pPr>
      <w:r>
        <w:rPr>
          <w:b w:val="1"/>
          <w:bCs w:val="1"/>
        </w:rPr>
        <w:t xml:space="preserve">第十一章 2026-2031年羊胎素行业投资风险预警 177</w:t>
      </w:r>
    </w:p>
    <w:p>
      <w:pPr>
        <w:spacing w:before="75" w:after="0"/>
      </w:pPr>
      <w:r>
        <w:rPr/>
        <w:t xml:space="preserve">第一节 影响羊胎素行业发展的主要因素 177</w:t>
      </w:r>
    </w:p>
    <w:p>
      <w:pPr>
        <w:spacing w:before="75" w:after="0"/>
      </w:pPr>
      <w:r>
        <w:rPr/>
        <w:t xml:space="preserve">一、2021-2026年影响羊胎素行业运行的有利因素 177</w:t>
      </w:r>
    </w:p>
    <w:p>
      <w:pPr>
        <w:spacing w:before="75" w:after="0"/>
      </w:pPr>
      <w:r>
        <w:rPr/>
        <w:t xml:space="preserve">二、2021-2026年影响羊胎素行业运行的稳定因素 177</w:t>
      </w:r>
    </w:p>
    <w:p>
      <w:pPr>
        <w:spacing w:before="75" w:after="0"/>
      </w:pPr>
      <w:r>
        <w:rPr/>
        <w:t xml:space="preserve">三、2021-2026年影响羊胎素行业运行的不利因素 178</w:t>
      </w:r>
    </w:p>
    <w:p>
      <w:pPr>
        <w:spacing w:before="75" w:after="0"/>
      </w:pPr>
      <w:r>
        <w:rPr/>
        <w:t xml:space="preserve">四、2021-2026年我国羊胎素行业发展面临的挑战 178</w:t>
      </w:r>
    </w:p>
    <w:p>
      <w:pPr>
        <w:spacing w:before="75" w:after="0"/>
      </w:pPr>
      <w:r>
        <w:rPr/>
        <w:t xml:space="preserve">五、2021-2026年我国羊胎素行业发展面临的机遇 179</w:t>
      </w:r>
    </w:p>
    <w:p>
      <w:pPr>
        <w:spacing w:before="75" w:after="0"/>
      </w:pPr>
      <w:r>
        <w:rPr/>
        <w:t xml:space="preserve">第二节 羊胎素行业投资风险预警 179</w:t>
      </w:r>
    </w:p>
    <w:p>
      <w:pPr>
        <w:spacing w:before="75" w:after="0"/>
      </w:pPr>
      <w:r>
        <w:rPr/>
        <w:t xml:space="preserve">一、2026-2031年羊胎素行业市场风险预测 179</w:t>
      </w:r>
    </w:p>
    <w:p>
      <w:pPr>
        <w:spacing w:before="75" w:after="0"/>
      </w:pPr>
      <w:r>
        <w:rPr/>
        <w:t xml:space="preserve">二、2026-2031年羊胎素行业政策风险预测 180</w:t>
      </w:r>
    </w:p>
    <w:p>
      <w:pPr>
        <w:spacing w:before="75" w:after="0"/>
      </w:pPr>
      <w:r>
        <w:rPr/>
        <w:t xml:space="preserve">三、2026-2031年羊胎素行业经营风险预测 181</w:t>
      </w:r>
    </w:p>
    <w:p>
      <w:pPr>
        <w:spacing w:before="75" w:after="0"/>
      </w:pPr>
      <w:r>
        <w:rPr/>
        <w:t xml:space="preserve">四、2026-2031年羊胎素行业技术风险预测 182</w:t>
      </w:r>
    </w:p>
    <w:p>
      <w:pPr>
        <w:spacing w:before="75" w:after="0"/>
      </w:pPr>
      <w:r>
        <w:rPr/>
        <w:t xml:space="preserve">五、2026-2031年羊胎素行业竞争风险预测 182</w:t>
      </w:r>
    </w:p>
    <w:p>
      <w:pPr>
        <w:spacing w:before="75" w:after="0"/>
      </w:pPr>
      <w:r>
        <w:rPr/>
        <w:t xml:space="preserve">六、2026-2031年羊胎素行业其他风险预测 183</w:t>
      </w:r>
    </w:p>
    <w:p>
      <w:pPr>
        <w:spacing w:before="75" w:after="0"/>
      </w:pPr>
      <w:r>
        <w:rPr>
          <w:b w:val="1"/>
          <w:bCs w:val="1"/>
        </w:rPr>
        <w:t xml:space="preserve">第四部分 全球咨询及业内专家发展趋势与规划建议 186</w:t>
      </w:r>
    </w:p>
    <w:p>
      <w:pPr>
        <w:spacing w:before="75" w:after="0"/>
      </w:pPr>
      <w:r>
        <w:rPr>
          <w:b w:val="1"/>
          <w:bCs w:val="1"/>
        </w:rPr>
        <w:t xml:space="preserve">第十二章 2026-2031年羊胎素行业发展趋势分析 186</w:t>
      </w:r>
    </w:p>
    <w:p>
      <w:pPr>
        <w:spacing w:before="75" w:after="0"/>
      </w:pPr>
      <w:r>
        <w:rPr/>
        <w:t xml:space="preserve">第一节 2026-2031年中国羊胎素市场趋势分析 186</w:t>
      </w:r>
    </w:p>
    <w:p>
      <w:pPr>
        <w:spacing w:before="75" w:after="0"/>
      </w:pPr>
      <w:r>
        <w:rPr/>
        <w:t xml:space="preserve">一、2021-2026年我国羊胎素市场趋势总结 186</w:t>
      </w:r>
    </w:p>
    <w:p>
      <w:pPr>
        <w:spacing w:before="75" w:after="0"/>
      </w:pPr>
      <w:r>
        <w:rPr/>
        <w:t xml:space="preserve">二、2026-2031年我国羊胎素发展趋势分析 186</w:t>
      </w:r>
    </w:p>
    <w:p>
      <w:pPr>
        <w:spacing w:before="75" w:after="0"/>
      </w:pPr>
      <w:r>
        <w:rPr/>
        <w:t xml:space="preserve">第二节 2026-2031年羊胎素产品发展趋势分析 187</w:t>
      </w:r>
    </w:p>
    <w:p>
      <w:pPr>
        <w:spacing w:before="75" w:after="0"/>
      </w:pPr>
      <w:r>
        <w:rPr/>
        <w:t xml:space="preserve">一、2026-2031年羊胎素产品技术趋势分析 187</w:t>
      </w:r>
    </w:p>
    <w:p>
      <w:pPr>
        <w:spacing w:before="75" w:after="0"/>
      </w:pPr>
      <w:r>
        <w:rPr/>
        <w:t xml:space="preserve">二、2026-2031年羊胎素产品价格趋势分析 187</w:t>
      </w:r>
    </w:p>
    <w:p>
      <w:pPr>
        <w:spacing w:before="75" w:after="0"/>
      </w:pPr>
      <w:r>
        <w:rPr/>
        <w:t xml:space="preserve">第三节 2026-2031年中国羊胎素行业供需预测 187</w:t>
      </w:r>
    </w:p>
    <w:p>
      <w:pPr>
        <w:spacing w:before="75" w:after="0"/>
      </w:pPr>
      <w:r>
        <w:rPr/>
        <w:t xml:space="preserve">一、2026-2031年中国羊胎素供给预测 187</w:t>
      </w:r>
    </w:p>
    <w:p>
      <w:pPr>
        <w:spacing w:before="75" w:after="0"/>
      </w:pPr>
      <w:r>
        <w:rPr/>
        <w:t xml:space="preserve">二、2026-2031年中国羊胎素需求预测 188</w:t>
      </w:r>
    </w:p>
    <w:p>
      <w:pPr>
        <w:spacing w:before="75" w:after="0"/>
      </w:pPr>
      <w:r>
        <w:rPr/>
        <w:t xml:space="preserve">第四节 2026-2031年羊胎素行业规划建议 189</w:t>
      </w:r>
    </w:p>
    <w:p>
      <w:pPr>
        <w:spacing w:before="75" w:after="0"/>
      </w:pPr>
      <w:r>
        <w:rPr>
          <w:b w:val="1"/>
          <w:bCs w:val="1"/>
        </w:rPr>
        <w:t xml:space="preserve">第十三章 羊胎素企业管理策略建议 191</w:t>
      </w:r>
    </w:p>
    <w:p>
      <w:pPr>
        <w:spacing w:before="75" w:after="0"/>
      </w:pPr>
      <w:r>
        <w:rPr/>
        <w:t xml:space="preserve">第一节 市场策略分析 191</w:t>
      </w:r>
    </w:p>
    <w:p>
      <w:pPr>
        <w:spacing w:before="75" w:after="0"/>
      </w:pPr>
      <w:r>
        <w:rPr/>
        <w:t xml:space="preserve">一、羊胎素价格策略分析 191</w:t>
      </w:r>
    </w:p>
    <w:p>
      <w:pPr>
        <w:spacing w:before="75" w:after="0"/>
      </w:pPr>
      <w:r>
        <w:rPr/>
        <w:t xml:space="preserve">二、羊胎素渠道策略分析 193</w:t>
      </w:r>
    </w:p>
    <w:p>
      <w:pPr>
        <w:spacing w:before="75" w:after="0"/>
      </w:pPr>
      <w:r>
        <w:rPr/>
        <w:t xml:space="preserve">第二节 销售策略分析 194</w:t>
      </w:r>
    </w:p>
    <w:p>
      <w:pPr>
        <w:spacing w:before="75" w:after="0"/>
      </w:pPr>
      <w:r>
        <w:rPr/>
        <w:t xml:space="preserve">一、媒介选择策略分析 194</w:t>
      </w:r>
    </w:p>
    <w:p>
      <w:pPr>
        <w:spacing w:before="75" w:after="0"/>
      </w:pPr>
      <w:r>
        <w:rPr/>
        <w:t xml:space="preserve">二、产品定位策略分析 200</w:t>
      </w:r>
    </w:p>
    <w:p>
      <w:pPr>
        <w:spacing w:before="75" w:after="0"/>
      </w:pPr>
      <w:r>
        <w:rPr/>
        <w:t xml:space="preserve">三、企业宣传策略分析 202</w:t>
      </w:r>
    </w:p>
    <w:p>
      <w:pPr>
        <w:spacing w:before="75" w:after="0"/>
      </w:pPr>
      <w:r>
        <w:rPr/>
        <w:t xml:space="preserve">第三节 提高羊胎素企业竞争力的策略 203</w:t>
      </w:r>
    </w:p>
    <w:p>
      <w:pPr>
        <w:spacing w:before="75" w:after="0"/>
      </w:pPr>
      <w:r>
        <w:rPr/>
        <w:t xml:space="preserve">一、提高中国羊胎素企业核心竞争力的对策 203</w:t>
      </w:r>
    </w:p>
    <w:p>
      <w:pPr>
        <w:spacing w:before="75" w:after="0"/>
      </w:pPr>
      <w:r>
        <w:rPr/>
        <w:t xml:space="preserve">二、羊胎素企业提升竞争力的主要方向 206</w:t>
      </w:r>
    </w:p>
    <w:p>
      <w:pPr>
        <w:spacing w:before="75" w:after="0"/>
      </w:pPr>
      <w:r>
        <w:rPr/>
        <w:t xml:space="preserve">三、影响羊胎素企业核心竞争力的因素及提升途径 207</w:t>
      </w:r>
    </w:p>
    <w:p>
      <w:pPr>
        <w:spacing w:before="75" w:after="0"/>
      </w:pPr>
      <w:r>
        <w:rPr/>
        <w:t xml:space="preserve">四、提高羊胎素企业竞争力的策略 207</w:t>
      </w:r>
    </w:p>
    <w:p>
      <w:pPr>
        <w:spacing w:before="75" w:after="0"/>
      </w:pPr>
      <w:r>
        <w:rPr/>
        <w:t xml:space="preserve">第四节 对我国羊胎素品牌的战略思考 208</w:t>
      </w:r>
    </w:p>
    <w:p>
      <w:pPr>
        <w:spacing w:before="75" w:after="0"/>
      </w:pPr>
      <w:r>
        <w:rPr/>
        <w:t xml:space="preserve">一、羊胎素实施品牌战略的意义 208</w:t>
      </w:r>
    </w:p>
    <w:p>
      <w:pPr>
        <w:spacing w:before="75" w:after="0"/>
      </w:pPr>
      <w:r>
        <w:rPr/>
        <w:t xml:space="preserve">二、羊胎素企业品牌的现状分析 209</w:t>
      </w:r>
    </w:p>
    <w:p>
      <w:pPr>
        <w:spacing w:before="75" w:after="0"/>
      </w:pPr>
      <w:r>
        <w:rPr/>
        <w:t xml:space="preserve">三、我国羊胎素企业的品牌战略 210</w:t>
      </w:r>
    </w:p>
    <w:p>
      <w:pPr>
        <w:spacing w:before="75" w:after="0"/>
      </w:pPr>
      <w:r>
        <w:rPr/>
        <w:t xml:space="preserve">四、羊胎素品牌战略管理的策略 211</w:t>
      </w:r>
    </w:p>
    <w:p>
      <w:pPr>
        <w:spacing w:before="75" w:after="0"/>
      </w:pPr>
      <w:r>
        <w:rPr>
          <w:b w:val="1"/>
          <w:bCs w:val="1"/>
        </w:rPr>
        <w:t xml:space="preserve">图表目录</w:t>
      </w:r>
    </w:p>
    <w:p>
      <w:pPr>
        <w:spacing w:before="75" w:after="0"/>
      </w:pPr>
      <w:r>
        <w:rPr/>
        <w:t xml:space="preserve">图表：2021-2026年我国羊胎素行业工业总产值及增长对比 38</w:t>
      </w:r>
    </w:p>
    <w:p>
      <w:pPr>
        <w:spacing w:before="75" w:after="0"/>
      </w:pPr>
      <w:r>
        <w:rPr/>
        <w:t xml:space="preserve">图表：2026-2031年中国羊胎素行业工业总产值预测图 39</w:t>
      </w:r>
    </w:p>
    <w:p>
      <w:pPr>
        <w:spacing w:before="75" w:after="0"/>
      </w:pPr>
      <w:r>
        <w:rPr/>
        <w:t xml:space="preserve">图表：2021-2026年羊胎素投资结构 56</w:t>
      </w:r>
    </w:p>
    <w:p>
      <w:pPr>
        <w:spacing w:before="75" w:after="0"/>
      </w:pPr>
      <w:r>
        <w:rPr/>
        <w:t xml:space="preserve">图表：2021-2026年我国羊胎素行业资产合计及增长对比 56</w:t>
      </w:r>
    </w:p>
    <w:p>
      <w:pPr>
        <w:spacing w:before="75" w:after="0"/>
      </w:pPr>
      <w:r>
        <w:rPr/>
        <w:t xml:space="preserve">图表：2021-2026年我国羊胎素行业不同所有制企业固定资产投资增速情况 57</w:t>
      </w:r>
    </w:p>
    <w:p>
      <w:pPr>
        <w:spacing w:before="75" w:after="0"/>
      </w:pPr>
      <w:r>
        <w:rPr/>
        <w:t xml:space="preserve">图表：2021-2026年我国羊胎素行业分地区固定资产投资增速情况 58</w:t>
      </w:r>
    </w:p>
    <w:p>
      <w:pPr>
        <w:spacing w:before="75" w:after="0"/>
      </w:pPr>
      <w:r>
        <w:rPr/>
        <w:t xml:space="preserve">图表：羊胎素项目投资注意事项图 60</w:t>
      </w:r>
    </w:p>
    <w:p>
      <w:pPr>
        <w:spacing w:before="75" w:after="0"/>
      </w:pPr>
      <w:r>
        <w:rPr/>
        <w:t xml:space="preserve">图表：2026-2031年羊胎素行业投资方向预测 62</w:t>
      </w:r>
    </w:p>
    <w:p>
      <w:pPr>
        <w:spacing w:before="75" w:after="0"/>
      </w:pPr>
      <w:r>
        <w:rPr/>
        <w:t xml:space="preserve">图表：2021-2026年我国羊胎素行业资产合计及增长对比 67</w:t>
      </w:r>
    </w:p>
    <w:p>
      <w:pPr>
        <w:spacing w:before="75" w:after="0"/>
      </w:pPr>
      <w:r>
        <w:rPr/>
        <w:t xml:space="preserve">图表：2021-2026年我国羊胎素行业从业人员及增长对比 68</w:t>
      </w:r>
    </w:p>
    <w:p>
      <w:pPr>
        <w:spacing w:before="75" w:after="0"/>
      </w:pPr>
      <w:r>
        <w:rPr/>
        <w:t xml:space="preserve">图表：2021-2026年我国羊胎素行业销售收入及增长对比 68</w:t>
      </w:r>
    </w:p>
    <w:p>
      <w:pPr>
        <w:spacing w:before="75" w:after="0"/>
      </w:pPr>
      <w:r>
        <w:rPr/>
        <w:t xml:space="preserve">图表：2021-2026年我国羊胎素行业利润总额及增长对比 69</w:t>
      </w:r>
    </w:p>
    <w:p>
      <w:pPr>
        <w:spacing w:before="75" w:after="0"/>
      </w:pPr>
      <w:r>
        <w:rPr/>
        <w:t xml:space="preserve">图表：2021-2026年我国羊胎素行业营业费用及增长对比 69</w:t>
      </w:r>
    </w:p>
    <w:p>
      <w:pPr>
        <w:spacing w:before="75" w:after="0"/>
      </w:pPr>
      <w:r>
        <w:rPr/>
        <w:t xml:space="preserve">图表：2021-2026年我国羊胎素行业工业总产值及增长对比 74</w:t>
      </w:r>
    </w:p>
    <w:p>
      <w:pPr>
        <w:spacing w:before="75" w:after="0"/>
      </w:pPr>
      <w:r>
        <w:rPr/>
        <w:t xml:space="preserve">图表：2021-2026年我国羊胎素行业规模企业个数及增长情况 84</w:t>
      </w:r>
    </w:p>
    <w:p>
      <w:pPr>
        <w:spacing w:before="75" w:after="0"/>
      </w:pPr>
      <w:r>
        <w:rPr/>
        <w:t xml:space="preserve">图表：2021-2026年我国羊胎素行业规模企业个数及增长对比 84</w:t>
      </w:r>
    </w:p>
    <w:p>
      <w:pPr>
        <w:spacing w:before="75" w:after="0"/>
      </w:pPr>
      <w:r>
        <w:rPr/>
        <w:t xml:space="preserve">图表：2021-2026年我国羊胎素行业工业总产值及增长情况 85</w:t>
      </w:r>
    </w:p>
    <w:p>
      <w:pPr>
        <w:spacing w:before="75" w:after="0"/>
      </w:pPr>
      <w:r>
        <w:rPr/>
        <w:t xml:space="preserve">图表：2021-2026年我国羊胎素行业产成品及增长情况 86</w:t>
      </w:r>
    </w:p>
    <w:p>
      <w:pPr>
        <w:spacing w:before="75" w:after="0"/>
      </w:pPr>
      <w:r>
        <w:rPr/>
        <w:t xml:space="preserve">图表：2021-2026年我国羊胎素行业产成品及增长对比 86</w:t>
      </w:r>
    </w:p>
    <w:p>
      <w:pPr>
        <w:spacing w:before="75" w:after="0"/>
      </w:pPr>
      <w:r>
        <w:rPr/>
        <w:t xml:space="preserve">图表：2021-2026年我国羊胎素行业销售收入及增长情况 87</w:t>
      </w:r>
    </w:p>
    <w:p>
      <w:pPr>
        <w:spacing w:before="75" w:after="0"/>
      </w:pPr>
      <w:r>
        <w:rPr/>
        <w:t xml:space="preserve">图表：2021-2026年我国羊胎素行业销售收入及增长对比 87</w:t>
      </w:r>
    </w:p>
    <w:p>
      <w:pPr>
        <w:spacing w:before="75" w:after="0"/>
      </w:pPr>
      <w:r>
        <w:rPr/>
        <w:t xml:space="preserve">图表：2021-2026年我国羊胎素行业总资产利润率及增长情况 88</w:t>
      </w:r>
    </w:p>
    <w:p>
      <w:pPr>
        <w:spacing w:before="75" w:after="0"/>
      </w:pPr>
      <w:r>
        <w:rPr/>
        <w:t xml:space="preserve">图表：2021-2026年我国羊胎素行业资产负债率及增长情况 88</w:t>
      </w:r>
    </w:p>
    <w:p>
      <w:pPr>
        <w:spacing w:before="75" w:after="0"/>
      </w:pPr>
      <w:r>
        <w:rPr/>
        <w:t xml:space="preserve">图表：2021-2026年我国羊胎素行业流动资产周转次数及增长情况 88</w:t>
      </w:r>
    </w:p>
    <w:p>
      <w:pPr>
        <w:spacing w:before="75" w:after="0"/>
      </w:pPr>
      <w:r>
        <w:rPr/>
        <w:t xml:space="preserve">图表：2021-2026年我国羊胎素行业总资产周转率 89</w:t>
      </w:r>
    </w:p>
    <w:p>
      <w:pPr>
        <w:spacing w:before="75" w:after="0"/>
      </w:pPr>
      <w:r>
        <w:rPr/>
        <w:t xml:space="preserve">图表：2026-2031年我国羊胎素行业产销率及增长情况 89</w:t>
      </w:r>
    </w:p>
    <w:p>
      <w:pPr>
        <w:spacing w:before="75" w:after="0"/>
      </w:pPr>
      <w:r>
        <w:rPr/>
        <w:t xml:space="preserve">图表：2021-2026年我国羊胎素行业库存及增长情况 90</w:t>
      </w:r>
    </w:p>
    <w:p>
      <w:pPr>
        <w:spacing w:before="75" w:after="0"/>
      </w:pPr>
      <w:r>
        <w:rPr/>
        <w:t xml:space="preserve">图表：2021-2026年我国羊胎素行业库存及增长对比 90</w:t>
      </w:r>
    </w:p>
    <w:p>
      <w:pPr>
        <w:spacing w:before="75" w:after="0"/>
      </w:pPr>
      <w:r>
        <w:rPr/>
        <w:t xml:space="preserve">图表：2021-2026年我国羊胎素行业流动资产周转次数及增长情况 91</w:t>
      </w:r>
    </w:p>
    <w:p>
      <w:pPr>
        <w:spacing w:before="75" w:after="0"/>
      </w:pPr>
      <w:r>
        <w:rPr/>
        <w:t xml:space="preserve">图表：2021-2026年我国羊胎素行业销售收入及增长对比 92</w:t>
      </w:r>
    </w:p>
    <w:p>
      <w:pPr>
        <w:spacing w:before="75" w:after="0"/>
      </w:pPr>
      <w:r>
        <w:rPr/>
        <w:t xml:space="preserve">图表：2021-2026年我国羊胎素行业销售毛利率及增长情况 92</w:t>
      </w:r>
    </w:p>
    <w:p>
      <w:pPr>
        <w:spacing w:before="75" w:after="0"/>
      </w:pPr>
      <w:r>
        <w:rPr/>
        <w:t xml:space="preserve">图表：2021-2026年我国羊胎素行业销售利润率及增长情况 93</w:t>
      </w:r>
    </w:p>
    <w:p>
      <w:pPr>
        <w:spacing w:before="75" w:after="0"/>
      </w:pPr>
      <w:r>
        <w:rPr/>
        <w:t xml:space="preserve">图表：2021-2026年我国羊胎素行业总资产利润率及增长情况 93</w:t>
      </w:r>
    </w:p>
    <w:p>
      <w:pPr>
        <w:spacing w:before="75" w:after="0"/>
      </w:pPr>
      <w:r>
        <w:rPr/>
        <w:t xml:space="preserve">图表：2026-2031年我国羊胎素行业销售利润率及增长情况 94</w:t>
      </w:r>
    </w:p>
    <w:p>
      <w:pPr>
        <w:spacing w:before="75" w:after="0"/>
      </w:pPr>
      <w:r>
        <w:rPr/>
        <w:t xml:space="preserve">图表：2021-2026年我国羊胎素行业利润总额及增长情况 95</w:t>
      </w:r>
    </w:p>
    <w:p>
      <w:pPr>
        <w:spacing w:before="75" w:after="0"/>
      </w:pPr>
      <w:r>
        <w:rPr/>
        <w:t xml:space="preserve">图表：2021-2026年我国羊胎素行业利润总额及增长对比 95</w:t>
      </w:r>
    </w:p>
    <w:p>
      <w:pPr>
        <w:spacing w:before="75" w:after="0"/>
      </w:pPr>
      <w:r>
        <w:rPr/>
        <w:t xml:space="preserve">图表：2021-2026年我国羊胎素行业不同规模企业利润总额分布图 96</w:t>
      </w:r>
    </w:p>
    <w:p>
      <w:pPr>
        <w:spacing w:before="75" w:after="0"/>
      </w:pPr>
      <w:r>
        <w:rPr/>
        <w:t xml:space="preserve">图表：2021-2026年我国羊胎素行业不同所有制企业利润总额分布图 96</w:t>
      </w:r>
    </w:p>
    <w:p>
      <w:pPr>
        <w:spacing w:before="75" w:after="0"/>
      </w:pPr>
      <w:r>
        <w:rPr/>
        <w:t xml:space="preserve">图表：2021-2026年我国羊胎素行业销售利润率及增长情况 97</w:t>
      </w:r>
    </w:p>
    <w:p>
      <w:pPr>
        <w:spacing w:before="75" w:after="0"/>
      </w:pPr>
      <w:r>
        <w:rPr/>
        <w:t xml:space="preserve">图表：2021-2026年我国羊胎素行业不同规模企业销售利润率 98</w:t>
      </w:r>
    </w:p>
    <w:p>
      <w:pPr>
        <w:spacing w:before="75" w:after="0"/>
      </w:pPr>
      <w:r>
        <w:rPr/>
        <w:t xml:space="preserve">图表：2021-2026年我国羊胎素行业不同所有制企业销售利润率 98</w:t>
      </w:r>
    </w:p>
    <w:p>
      <w:pPr>
        <w:spacing w:before="75" w:after="0"/>
      </w:pPr>
      <w:r>
        <w:rPr/>
        <w:t xml:space="preserve">图表：2021-2026年我国羊胎素行业总资产利润率及增长情况 98</w:t>
      </w:r>
    </w:p>
    <w:p>
      <w:pPr>
        <w:spacing w:before="75" w:after="0"/>
      </w:pPr>
      <w:r>
        <w:rPr/>
        <w:t xml:space="preserve">图表：2021-2026年我国羊胎素行业不同规模企业总资产利润率 99</w:t>
      </w:r>
    </w:p>
    <w:p>
      <w:pPr>
        <w:spacing w:before="75" w:after="0"/>
      </w:pPr>
      <w:r>
        <w:rPr/>
        <w:t xml:space="preserve">图表：2021-2026年我国羊胎素行业不同所有制企业总资产利润率 99</w:t>
      </w:r>
    </w:p>
    <w:p>
      <w:pPr>
        <w:spacing w:before="75" w:after="0"/>
      </w:pPr>
      <w:r>
        <w:rPr/>
        <w:t xml:space="preserve">图表：2021-2026年我国羊胎素行业产值利税率及增长情况 100</w:t>
      </w:r>
    </w:p>
    <w:p>
      <w:pPr>
        <w:spacing w:before="75" w:after="0"/>
      </w:pPr>
      <w:r>
        <w:rPr/>
        <w:t xml:space="preserve">图表：2021-2026年我国羊胎素行业不同规模企业产值利税率 100</w:t>
      </w:r>
    </w:p>
    <w:p>
      <w:pPr>
        <w:spacing w:before="75" w:after="0"/>
      </w:pPr>
      <w:r>
        <w:rPr/>
        <w:t xml:space="preserve">图表：2021-2026年我国羊胎素行业不同所有制企业产值利税率 101</w:t>
      </w:r>
    </w:p>
    <w:p>
      <w:pPr>
        <w:spacing w:before="75" w:after="0"/>
      </w:pPr>
      <w:r>
        <w:rPr/>
        <w:t xml:space="preserve">图表：近3年博新创盈(北京)有限责任公司固定资产周转次数情况 102</w:t>
      </w:r>
    </w:p>
    <w:p>
      <w:pPr>
        <w:spacing w:before="75" w:after="0"/>
      </w:pPr>
      <w:r>
        <w:rPr/>
        <w:t xml:space="preserve">图表：近3年博新创盈(北京)有限责任公司流动资产周转次数变化情况 103</w:t>
      </w:r>
    </w:p>
    <w:p>
      <w:pPr>
        <w:spacing w:before="75" w:after="0"/>
      </w:pPr>
      <w:r>
        <w:rPr/>
        <w:t xml:space="preserve">图表：近3年博新创盈(北京)有限责任公司总资产周转次数变化情况 104</w:t>
      </w:r>
    </w:p>
    <w:p>
      <w:pPr>
        <w:spacing w:before="75" w:after="0"/>
      </w:pPr>
      <w:r>
        <w:rPr/>
        <w:t xml:space="preserve">图表：近3年博新创盈(北京)有限责任公司销售毛利率变化情况 107</w:t>
      </w:r>
    </w:p>
    <w:p>
      <w:pPr>
        <w:spacing w:before="75" w:after="0"/>
      </w:pPr>
      <w:r>
        <w:rPr/>
        <w:t xml:space="preserve">图表：近3年博新创盈(北京)有限责任公司资产负债率变化情况 112</w:t>
      </w:r>
    </w:p>
    <w:p>
      <w:pPr>
        <w:spacing w:before="75" w:after="0"/>
      </w:pPr>
      <w:r>
        <w:rPr/>
        <w:t xml:space="preserve">图表：近3年博新创盈(北京)有限责任公司产权比率变化情况 113</w:t>
      </w:r>
    </w:p>
    <w:p>
      <w:pPr>
        <w:spacing w:before="75" w:after="0"/>
      </w:pPr>
      <w:r>
        <w:rPr/>
        <w:t xml:space="preserve">图表：近3年上海奥诺康生物科技有限公司固定资产周转次数情况 115</w:t>
      </w:r>
    </w:p>
    <w:p>
      <w:pPr>
        <w:spacing w:before="75" w:after="0"/>
      </w:pPr>
      <w:r>
        <w:rPr/>
        <w:t xml:space="preserve">图表：近3年上海奥诺康生物科技有限公司流动资产周转次数变化情况 116</w:t>
      </w:r>
    </w:p>
    <w:p>
      <w:pPr>
        <w:spacing w:before="75" w:after="0"/>
      </w:pPr>
      <w:r>
        <w:rPr/>
        <w:t xml:space="preserve">图表：近3年上海奥诺康生物科技有限公司总资产周转次数变化情况 117</w:t>
      </w:r>
    </w:p>
    <w:p>
      <w:pPr>
        <w:spacing w:before="75" w:after="0"/>
      </w:pPr>
      <w:r>
        <w:rPr/>
        <w:t xml:space="preserve">图表：近3年上海奥诺康生物科技有限公司销售毛利率变化情况 118</w:t>
      </w:r>
    </w:p>
    <w:p>
      <w:pPr>
        <w:spacing w:before="75" w:after="0"/>
      </w:pPr>
      <w:r>
        <w:rPr/>
        <w:t xml:space="preserve">图表：近3年上海奥诺康生物科技有限公司资产负债率变化情况 122</w:t>
      </w:r>
    </w:p>
    <w:p>
      <w:pPr>
        <w:spacing w:before="75" w:after="0"/>
      </w:pPr>
      <w:r>
        <w:rPr/>
        <w:t xml:space="preserve">图表：近3年上海奥诺康生物科技有限公司产权比率变化情况 123</w:t>
      </w:r>
    </w:p>
    <w:p>
      <w:pPr>
        <w:spacing w:before="75" w:after="0"/>
      </w:pPr>
      <w:r>
        <w:rPr/>
        <w:t xml:space="preserve">图表：近3年大连生命力保健品有限公司固定资产周转次数情况 125</w:t>
      </w:r>
    </w:p>
    <w:p>
      <w:pPr>
        <w:spacing w:before="75" w:after="0"/>
      </w:pPr>
      <w:r>
        <w:rPr/>
        <w:t xml:space="preserve">图表：近3年大连生命力保健品有限公司流动资产周转次数变化情况 126</w:t>
      </w:r>
    </w:p>
    <w:p>
      <w:pPr>
        <w:spacing w:before="75" w:after="0"/>
      </w:pPr>
      <w:r>
        <w:rPr/>
        <w:t xml:space="preserve">图表：近3年大连生命力保健品有限公司总资产周转次数变化情况 127</w:t>
      </w:r>
    </w:p>
    <w:p>
      <w:pPr>
        <w:spacing w:before="75" w:after="0"/>
      </w:pPr>
      <w:r>
        <w:rPr/>
        <w:t xml:space="preserve">图表：近3年大连生命力保健品有限公司销售毛利率变化情况 129</w:t>
      </w:r>
    </w:p>
    <w:p>
      <w:pPr>
        <w:spacing w:before="75" w:after="0"/>
      </w:pPr>
      <w:r>
        <w:rPr/>
        <w:t xml:space="preserve">图表：近3年大连生命力保健品有限公司资产负债率变化情况 132</w:t>
      </w:r>
    </w:p>
    <w:p>
      <w:pPr>
        <w:spacing w:before="75" w:after="0"/>
      </w:pPr>
      <w:r>
        <w:rPr/>
        <w:t xml:space="preserve">图表：近3年大连生命力保健品有限公司产权比率变化情况 133</w:t>
      </w:r>
    </w:p>
    <w:p>
      <w:pPr>
        <w:spacing w:before="75" w:after="0"/>
      </w:pPr>
      <w:r>
        <w:rPr/>
        <w:t xml:space="preserve">图表：近3年广州佳怡宝保健食品有限公司固定资产周转次数情况 134</w:t>
      </w:r>
    </w:p>
    <w:p>
      <w:pPr>
        <w:spacing w:before="75" w:after="0"/>
      </w:pPr>
      <w:r>
        <w:rPr/>
        <w:t xml:space="preserve">图表：近3年广州佳怡宝保健食品有限公司流动资产周转次数变化情况 135</w:t>
      </w:r>
    </w:p>
    <w:p>
      <w:pPr>
        <w:spacing w:before="75" w:after="0"/>
      </w:pPr>
      <w:r>
        <w:rPr/>
        <w:t xml:space="preserve">图表：近3年广州佳怡宝保健食品有限公司总资产周转次数变化情况 136</w:t>
      </w:r>
    </w:p>
    <w:p>
      <w:pPr>
        <w:spacing w:before="75" w:after="0"/>
      </w:pPr>
      <w:r>
        <w:rPr/>
        <w:t xml:space="preserve">图表：近3年广州佳怡宝保健食品有限公司销售毛利率变化情况 138</w:t>
      </w:r>
    </w:p>
    <w:p>
      <w:pPr>
        <w:spacing w:before="75" w:after="0"/>
      </w:pPr>
      <w:r>
        <w:rPr/>
        <w:t xml:space="preserve">图表：近3年广州佳怡宝保健食品有限公司资产负债率变化情况 141</w:t>
      </w:r>
    </w:p>
    <w:p>
      <w:pPr>
        <w:spacing w:before="75" w:after="0"/>
      </w:pPr>
      <w:r>
        <w:rPr/>
        <w:t xml:space="preserve">图表：近3年广州佳怡宝保健食品有限公司产权比率变化情况 142</w:t>
      </w:r>
    </w:p>
    <w:p>
      <w:pPr>
        <w:spacing w:before="75" w:after="0"/>
      </w:pPr>
      <w:r>
        <w:rPr/>
        <w:t xml:space="preserve">图表：近3年呼和浩特市海日瀚生物技术有限公司固定资产周转次数情况 143</w:t>
      </w:r>
    </w:p>
    <w:p>
      <w:pPr>
        <w:spacing w:before="75" w:after="0"/>
      </w:pPr>
      <w:r>
        <w:rPr/>
        <w:t xml:space="preserve">图表：近3年呼和浩特市海日瀚生物技术有限公司流动资产周转次数变化情况 144</w:t>
      </w:r>
    </w:p>
    <w:p>
      <w:pPr>
        <w:spacing w:before="75" w:after="0"/>
      </w:pPr>
      <w:r>
        <w:rPr/>
        <w:t xml:space="preserve">图表：近3年呼和浩特市海日瀚生物技术有限公司总资产周转次数变化情况 145</w:t>
      </w:r>
    </w:p>
    <w:p>
      <w:pPr>
        <w:spacing w:before="75" w:after="0"/>
      </w:pPr>
      <w:r>
        <w:rPr/>
        <w:t xml:space="preserve">图表：近3年呼和浩特市海日瀚生物技术有限公司销售毛利率变化情况 147</w:t>
      </w:r>
    </w:p>
    <w:p>
      <w:pPr>
        <w:spacing w:before="75" w:after="0"/>
      </w:pPr>
      <w:r>
        <w:rPr/>
        <w:t xml:space="preserve">图表：近3年呼和浩特市海日瀚生物技术有限公司资产负债率变化情况 150</w:t>
      </w:r>
    </w:p>
    <w:p>
      <w:pPr>
        <w:spacing w:before="75" w:after="0"/>
      </w:pPr>
      <w:r>
        <w:rPr/>
        <w:t xml:space="preserve">图表：近3年呼和浩特市海日瀚生物技术有限公司产权比率变化情况 151</w:t>
      </w:r>
    </w:p>
    <w:p>
      <w:pPr>
        <w:spacing w:before="75" w:after="0"/>
      </w:pPr>
      <w:r>
        <w:rPr/>
        <w:t xml:space="preserve">图表：近3年北京惠康源生物科技有限公司固定资产周转次数情况 152</w:t>
      </w:r>
    </w:p>
    <w:p>
      <w:pPr>
        <w:spacing w:before="75" w:after="0"/>
      </w:pPr>
      <w:r>
        <w:rPr/>
        <w:t xml:space="preserve">图表：近3年北京惠康源生物科技有限公司流动资产周转次数变化情况 153</w:t>
      </w:r>
    </w:p>
    <w:p>
      <w:pPr>
        <w:spacing w:before="75" w:after="0"/>
      </w:pPr>
      <w:r>
        <w:rPr/>
        <w:t xml:space="preserve">图表：近3年北京惠康源生物科技有限公司总资产周转次数变化情况 154</w:t>
      </w:r>
    </w:p>
    <w:p>
      <w:pPr>
        <w:spacing w:before="75" w:after="0"/>
      </w:pPr>
      <w:r>
        <w:rPr/>
        <w:t xml:space="preserve">图表：近3年北京惠康源生物科技有限公司销售毛利率变化情况 156</w:t>
      </w:r>
    </w:p>
    <w:p>
      <w:pPr>
        <w:spacing w:before="75" w:after="0"/>
      </w:pPr>
      <w:r>
        <w:rPr/>
        <w:t xml:space="preserve">图表：近3年北京惠康源生物科技有限公司资产负债率变化情况 158</w:t>
      </w:r>
    </w:p>
    <w:p>
      <w:pPr>
        <w:spacing w:before="75" w:after="0"/>
      </w:pPr>
      <w:r>
        <w:rPr/>
        <w:t xml:space="preserve">图表：近3年北京惠康源生物科技有限公司产权比率变化情况 159</w:t>
      </w:r>
    </w:p>
    <w:p>
      <w:pPr>
        <w:spacing w:before="75" w:after="0"/>
      </w:pPr>
      <w:r>
        <w:rPr/>
        <w:t xml:space="preserve">图表：我国羊胎素行业所处生命周期示意图 161</w:t>
      </w:r>
    </w:p>
    <w:p>
      <w:pPr>
        <w:spacing w:before="75" w:after="0"/>
      </w:pPr>
      <w:r>
        <w:rPr/>
        <w:t xml:space="preserve">图表：行业生命周期、战略及其特征 162</w:t>
      </w:r>
    </w:p>
    <w:p>
      <w:pPr>
        <w:spacing w:before="75" w:after="0"/>
      </w:pPr>
      <w:r>
        <w:rPr/>
        <w:t xml:space="preserve">图表：羊胎素产业链投资示意图 164</w:t>
      </w:r>
    </w:p>
    <w:p>
      <w:pPr>
        <w:spacing w:before="75" w:after="0"/>
      </w:pPr>
      <w:r>
        <w:rPr/>
        <w:t xml:space="preserve">图表：羊胎素行业环境“波特五力”分析模型 173</w:t>
      </w:r>
    </w:p>
    <w:p>
      <w:pPr>
        <w:spacing w:before="75" w:after="0"/>
      </w:pPr>
      <w:r>
        <w:rPr/>
        <w:t xml:space="preserve">图表：2026-2031年中国羊胎素行业销售收入预测图 188</w:t>
      </w:r>
    </w:p>
    <w:p>
      <w:pPr>
        <w:spacing w:before="75" w:after="0"/>
      </w:pPr>
      <w:r>
        <w:rPr/>
        <w:t xml:space="preserve">图表：2026-2031年中国羊胎素行业工业总产值预测结果 40</w:t>
      </w:r>
    </w:p>
    <w:p>
      <w:pPr>
        <w:spacing w:before="75" w:after="0"/>
      </w:pPr>
      <w:r>
        <w:rPr/>
        <w:t xml:space="preserve">图表：2021-2026年华北地区羊胎素行业营运能力表 41</w:t>
      </w:r>
    </w:p>
    <w:p>
      <w:pPr>
        <w:spacing w:before="75" w:after="0"/>
      </w:pPr>
      <w:r>
        <w:rPr/>
        <w:t xml:space="preserve">图表：2021-2026年同期华北地区羊胎素行业市场规模 41</w:t>
      </w:r>
    </w:p>
    <w:p>
      <w:pPr>
        <w:spacing w:before="75" w:after="0"/>
      </w:pPr>
      <w:r>
        <w:rPr/>
        <w:t xml:space="preserve">图表：2026-2031年同期华北地区羊胎素行业需求情况 41</w:t>
      </w:r>
    </w:p>
    <w:p>
      <w:pPr>
        <w:spacing w:before="75" w:after="0"/>
      </w:pPr>
      <w:r>
        <w:rPr/>
        <w:t xml:space="preserve">图表：2026-2031年华北地区羊胎素行业市场规模预测 42</w:t>
      </w:r>
    </w:p>
    <w:p>
      <w:pPr>
        <w:spacing w:before="75" w:after="0"/>
      </w:pPr>
      <w:r>
        <w:rPr/>
        <w:t xml:space="preserve">图表：2026-2031年华北地区羊胎素行业偿债能力预测 42</w:t>
      </w:r>
    </w:p>
    <w:p>
      <w:pPr>
        <w:spacing w:before="75" w:after="0"/>
      </w:pPr>
      <w:r>
        <w:rPr/>
        <w:t xml:space="preserve">图表：2021-2026年东北地区羊胎素行业营运能力表 43</w:t>
      </w:r>
    </w:p>
    <w:p>
      <w:pPr>
        <w:spacing w:before="75" w:after="0"/>
      </w:pPr>
      <w:r>
        <w:rPr/>
        <w:t xml:space="preserve">图表：2021-2026年同期东北地区羊胎素行业市场规模 43</w:t>
      </w:r>
    </w:p>
    <w:p>
      <w:pPr>
        <w:spacing w:before="75" w:after="0"/>
      </w:pPr>
      <w:r>
        <w:rPr/>
        <w:t xml:space="preserve">图表：2026-2031年同期东北地区羊胎素行业需求情况 44</w:t>
      </w:r>
    </w:p>
    <w:p>
      <w:pPr>
        <w:spacing w:before="75" w:after="0"/>
      </w:pPr>
      <w:r>
        <w:rPr/>
        <w:t xml:space="preserve">图表：2026-2031年东北地区羊胎素行业市场规模预测 44</w:t>
      </w:r>
    </w:p>
    <w:p>
      <w:pPr>
        <w:spacing w:before="75" w:after="0"/>
      </w:pPr>
      <w:r>
        <w:rPr/>
        <w:t xml:space="preserve">图表：2026-2031年东北地区羊胎素行业偿债能力预测 44</w:t>
      </w:r>
    </w:p>
    <w:p>
      <w:pPr>
        <w:spacing w:before="75" w:after="0"/>
      </w:pPr>
      <w:r>
        <w:rPr/>
        <w:t xml:space="preserve">图表：2021-2026年华东地区羊胎素行业营运能力表 45</w:t>
      </w:r>
    </w:p>
    <w:p>
      <w:pPr>
        <w:spacing w:before="75" w:after="0"/>
      </w:pPr>
      <w:r>
        <w:rPr/>
        <w:t xml:space="preserve">图表：2021-2026年同期华东地区羊胎素行业市场规模 45</w:t>
      </w:r>
    </w:p>
    <w:p>
      <w:pPr>
        <w:spacing w:before="75" w:after="0"/>
      </w:pPr>
      <w:r>
        <w:rPr/>
        <w:t xml:space="preserve">图表：2026-2031年同期华东地区羊胎素行业需求情况 46</w:t>
      </w:r>
    </w:p>
    <w:p>
      <w:pPr>
        <w:spacing w:before="75" w:after="0"/>
      </w:pPr>
      <w:r>
        <w:rPr/>
        <w:t xml:space="preserve">图表：2026-2031年华东地区羊胎素行业市场规模预测 46</w:t>
      </w:r>
    </w:p>
    <w:p>
      <w:pPr>
        <w:spacing w:before="75" w:after="0"/>
      </w:pPr>
      <w:r>
        <w:rPr/>
        <w:t xml:space="preserve">图表：2026-2031年华东地区羊胎素行业偿债能力预测 46</w:t>
      </w:r>
    </w:p>
    <w:p>
      <w:pPr>
        <w:spacing w:before="75" w:after="0"/>
      </w:pPr>
      <w:r>
        <w:rPr/>
        <w:t xml:space="preserve">图表：2021-2026年华南地区羊胎素行业营运能力表 47</w:t>
      </w:r>
    </w:p>
    <w:p>
      <w:pPr>
        <w:spacing w:before="75" w:after="0"/>
      </w:pPr>
      <w:r>
        <w:rPr/>
        <w:t xml:space="preserve">图表：2021-2026年同期华南地区羊胎素行业市场规模 47</w:t>
      </w:r>
    </w:p>
    <w:p>
      <w:pPr>
        <w:spacing w:before="75" w:after="0"/>
      </w:pPr>
      <w:r>
        <w:rPr/>
        <w:t xml:space="preserve">图表：2026-2031年同期华南地区羊胎素行业需求情况 48</w:t>
      </w:r>
    </w:p>
    <w:p>
      <w:pPr>
        <w:spacing w:before="75" w:after="0"/>
      </w:pPr>
      <w:r>
        <w:rPr/>
        <w:t xml:space="preserve">图表：2026-2031年华南地区羊胎素行业市场规模预测 48</w:t>
      </w:r>
    </w:p>
    <w:p>
      <w:pPr>
        <w:spacing w:before="75" w:after="0"/>
      </w:pPr>
      <w:r>
        <w:rPr/>
        <w:t xml:space="preserve">图表：2026-2031年华南地区羊胎素行业偿债能力预测 48</w:t>
      </w:r>
    </w:p>
    <w:p>
      <w:pPr>
        <w:spacing w:before="75" w:after="0"/>
      </w:pPr>
      <w:r>
        <w:rPr/>
        <w:t xml:space="preserve">图表：2021-2026年华中地区羊胎素行业营运能力表 49</w:t>
      </w:r>
    </w:p>
    <w:p>
      <w:pPr>
        <w:spacing w:before="75" w:after="0"/>
      </w:pPr>
      <w:r>
        <w:rPr/>
        <w:t xml:space="preserve">图表：2021-2026年同期华中地区羊胎素行业市场规模 49</w:t>
      </w:r>
    </w:p>
    <w:p>
      <w:pPr>
        <w:spacing w:before="75" w:after="0"/>
      </w:pPr>
      <w:r>
        <w:rPr/>
        <w:t xml:space="preserve">图表：2026-2031年同期华中地区羊胎素行业需求情况 50</w:t>
      </w:r>
    </w:p>
    <w:p>
      <w:pPr>
        <w:spacing w:before="75" w:after="0"/>
      </w:pPr>
      <w:r>
        <w:rPr/>
        <w:t xml:space="preserve">图表：2026-2031年华中地区羊胎素行业市场规模预测 50</w:t>
      </w:r>
    </w:p>
    <w:p>
      <w:pPr>
        <w:spacing w:before="75" w:after="0"/>
      </w:pPr>
      <w:r>
        <w:rPr/>
        <w:t xml:space="preserve">图表：2026-2031年华中地区羊胎素行业偿债能力预测 50</w:t>
      </w:r>
    </w:p>
    <w:p>
      <w:pPr>
        <w:spacing w:before="75" w:after="0"/>
      </w:pPr>
      <w:r>
        <w:rPr/>
        <w:t xml:space="preserve">图表：2021-2026年华南地区羊胎素行业营运能力表 51</w:t>
      </w:r>
    </w:p>
    <w:p>
      <w:pPr>
        <w:spacing w:before="75" w:after="0"/>
      </w:pPr>
      <w:r>
        <w:rPr/>
        <w:t xml:space="preserve">图表：2021-2026年同期华南地区羊胎素行业市场规模 51</w:t>
      </w:r>
    </w:p>
    <w:p>
      <w:pPr>
        <w:spacing w:before="75" w:after="0"/>
      </w:pPr>
      <w:r>
        <w:rPr/>
        <w:t xml:space="preserve">图表：2026-2031年同期华南地区羊胎素行业需求情况 52</w:t>
      </w:r>
    </w:p>
    <w:p>
      <w:pPr>
        <w:spacing w:before="75" w:after="0"/>
      </w:pPr>
      <w:r>
        <w:rPr/>
        <w:t xml:space="preserve">图表：2021-2026年同期华南地区羊胎素行业市场规模 52</w:t>
      </w:r>
    </w:p>
    <w:p>
      <w:pPr>
        <w:spacing w:before="75" w:after="0"/>
      </w:pPr>
      <w:r>
        <w:rPr/>
        <w:t xml:space="preserve">图表：2026-2031年西南地区羊胎素行业偿债能力预测 52</w:t>
      </w:r>
    </w:p>
    <w:p>
      <w:pPr>
        <w:spacing w:before="75" w:after="0"/>
      </w:pPr>
      <w:r>
        <w:rPr/>
        <w:t xml:space="preserve">图表：2021-2026年西北地区羊胎素行业营运能力表 53</w:t>
      </w:r>
    </w:p>
    <w:p>
      <w:pPr>
        <w:spacing w:before="75" w:after="0"/>
      </w:pPr>
      <w:r>
        <w:rPr/>
        <w:t xml:space="preserve">图表：2021-2026年同期西北地区羊胎素行业市场规模 53</w:t>
      </w:r>
    </w:p>
    <w:p>
      <w:pPr>
        <w:spacing w:before="75" w:after="0"/>
      </w:pPr>
      <w:r>
        <w:rPr/>
        <w:t xml:space="preserve">图表：2026-2031年同期西北地区羊胎素行业需求情况 54</w:t>
      </w:r>
    </w:p>
    <w:p>
      <w:pPr>
        <w:spacing w:before="75" w:after="0"/>
      </w:pPr>
      <w:r>
        <w:rPr/>
        <w:t xml:space="preserve">图表：2026-2031年西北地区羊胎素行业市场规模预测 54</w:t>
      </w:r>
    </w:p>
    <w:p>
      <w:pPr>
        <w:spacing w:before="75" w:after="0"/>
      </w:pPr>
      <w:r>
        <w:rPr/>
        <w:t xml:space="preserve">图表：2026-2031年西北地区羊胎素行业偿债能力预测 54</w:t>
      </w:r>
    </w:p>
    <w:p>
      <w:pPr>
        <w:spacing w:before="75" w:after="0"/>
      </w:pPr>
      <w:r>
        <w:rPr/>
        <w:t xml:space="preserve">图表：近4年博新创盈(北京)有限责任公司固定资产周转次数情况 102</w:t>
      </w:r>
    </w:p>
    <w:p>
      <w:pPr>
        <w:spacing w:before="75" w:after="0"/>
      </w:pPr>
      <w:r>
        <w:rPr/>
        <w:t xml:space="preserve">图表：近4年博新创盈(北京)有限责任公司流动资产周转次数变化情况 103</w:t>
      </w:r>
    </w:p>
    <w:p>
      <w:pPr>
        <w:spacing w:before="75" w:after="0"/>
      </w:pPr>
      <w:r>
        <w:rPr/>
        <w:t xml:space="preserve">图表：近4年博新创盈(北京)有限责任公司总资产周转次数变化情况 104</w:t>
      </w:r>
    </w:p>
    <w:p>
      <w:pPr>
        <w:spacing w:before="75" w:after="0"/>
      </w:pPr>
      <w:r>
        <w:rPr/>
        <w:t xml:space="preserve">图表：近4年博新创盈(北京)有限责任公司销售毛利率变化情况 106</w:t>
      </w:r>
    </w:p>
    <w:p>
      <w:pPr>
        <w:spacing w:before="75" w:after="0"/>
      </w:pPr>
      <w:r>
        <w:rPr/>
        <w:t xml:space="preserve">图表：近4年博新创盈(北京)有限责任公司资产负债率变化情况 111</w:t>
      </w:r>
    </w:p>
    <w:p>
      <w:pPr>
        <w:spacing w:before="75" w:after="0"/>
      </w:pPr>
      <w:r>
        <w:rPr/>
        <w:t xml:space="preserve">图表：近4年博新创盈(北京)有限责任公司产权比率变化情况 112</w:t>
      </w:r>
    </w:p>
    <w:p>
      <w:pPr>
        <w:spacing w:before="75" w:after="0"/>
      </w:pPr>
      <w:r>
        <w:rPr/>
        <w:t xml:space="preserve">图表：近4年上海奥诺康生物科技有限公司固定资产周转次数情况 115</w:t>
      </w:r>
    </w:p>
    <w:p>
      <w:pPr>
        <w:spacing w:before="75" w:after="0"/>
      </w:pPr>
      <w:r>
        <w:rPr/>
        <w:t xml:space="preserve">图表：近4年上海奥诺康生物科技有限公司流动资产周转次数变化情况 116</w:t>
      </w:r>
    </w:p>
    <w:p>
      <w:pPr>
        <w:spacing w:before="75" w:after="0"/>
      </w:pPr>
      <w:r>
        <w:rPr/>
        <w:t xml:space="preserve">图表：近4年上海奥诺康生物科技有限公司总资产周转次数变化情况 117</w:t>
      </w:r>
    </w:p>
    <w:p>
      <w:pPr>
        <w:spacing w:before="75" w:after="0"/>
      </w:pPr>
      <w:r>
        <w:rPr/>
        <w:t xml:space="preserve">图表：近4年上海奥诺康生物科技有限公司销售毛利率变化情况 118</w:t>
      </w:r>
    </w:p>
    <w:p>
      <w:pPr>
        <w:spacing w:before="75" w:after="0"/>
      </w:pPr>
      <w:r>
        <w:rPr/>
        <w:t xml:space="preserve">图表：近4年上海奥诺康生物科技有限公司资产负债率变化情况 122</w:t>
      </w:r>
    </w:p>
    <w:p>
      <w:pPr>
        <w:spacing w:before="75" w:after="0"/>
      </w:pPr>
      <w:r>
        <w:rPr/>
        <w:t xml:space="preserve">图表：近4年上海奥诺康生物科技有限公司产权比率变化情况 123</w:t>
      </w:r>
    </w:p>
    <w:p>
      <w:pPr>
        <w:spacing w:before="75" w:after="0"/>
      </w:pPr>
      <w:r>
        <w:rPr/>
        <w:t xml:space="preserve">图表：近4年大连生命力保健品有限公司固定资产周转次数情况 125</w:t>
      </w:r>
    </w:p>
    <w:p>
      <w:pPr>
        <w:spacing w:before="75" w:after="0"/>
      </w:pPr>
      <w:r>
        <w:rPr/>
        <w:t xml:space="preserve">图表：近4年大连生命力保健品有限公司流动资产周转次数变化情况 126</w:t>
      </w:r>
    </w:p>
    <w:p>
      <w:pPr>
        <w:spacing w:before="75" w:after="0"/>
      </w:pPr>
      <w:r>
        <w:rPr/>
        <w:t xml:space="preserve">图表：近4年大连生命力保健品有限公司总资产周转次数变化情况 127</w:t>
      </w:r>
    </w:p>
    <w:p>
      <w:pPr>
        <w:spacing w:before="75" w:after="0"/>
      </w:pPr>
      <w:r>
        <w:rPr/>
        <w:t xml:space="preserve">图表：近4年大连生命力保健品有限公司销售毛利率变化情况 129</w:t>
      </w:r>
    </w:p>
    <w:p>
      <w:pPr>
        <w:spacing w:before="75" w:after="0"/>
      </w:pPr>
      <w:r>
        <w:rPr/>
        <w:t xml:space="preserve">图表：近4年大连生命力保健品有限公司资产负债率变化情况 132</w:t>
      </w:r>
    </w:p>
    <w:p>
      <w:pPr>
        <w:spacing w:before="75" w:after="0"/>
      </w:pPr>
      <w:r>
        <w:rPr/>
        <w:t xml:space="preserve">图表：近4年大连生命力保健品有限公司产权比率变化情况 133</w:t>
      </w:r>
    </w:p>
    <w:p>
      <w:pPr>
        <w:spacing w:before="75" w:after="0"/>
      </w:pPr>
      <w:r>
        <w:rPr/>
        <w:t xml:space="preserve">图表：近4年广州佳怡宝保健食品有限公司固定资产周转次数情况 134</w:t>
      </w:r>
    </w:p>
    <w:p>
      <w:pPr>
        <w:spacing w:before="75" w:after="0"/>
      </w:pPr>
      <w:r>
        <w:rPr/>
        <w:t xml:space="preserve">图表：近4年广州佳怡宝保健食品有限公司流动资产周转次数变化情况 135</w:t>
      </w:r>
    </w:p>
    <w:p>
      <w:pPr>
        <w:spacing w:before="75" w:after="0"/>
      </w:pPr>
      <w:r>
        <w:rPr/>
        <w:t xml:space="preserve">图表：近4年广州佳怡宝保健食品有限公司总资产周转次数变化情况 136</w:t>
      </w:r>
    </w:p>
    <w:p>
      <w:pPr>
        <w:spacing w:before="75" w:after="0"/>
      </w:pPr>
      <w:r>
        <w:rPr/>
        <w:t xml:space="preserve">图表：近4年广州佳怡宝保健食品有限公司销售毛利率变化情况 138</w:t>
      </w:r>
    </w:p>
    <w:p>
      <w:pPr>
        <w:spacing w:before="75" w:after="0"/>
      </w:pPr>
      <w:r>
        <w:rPr/>
        <w:t xml:space="preserve">图表：近4年广州佳怡宝保健食品有限公司资产负债率变化情况 141</w:t>
      </w:r>
    </w:p>
    <w:p>
      <w:pPr>
        <w:spacing w:before="75" w:after="0"/>
      </w:pPr>
      <w:r>
        <w:rPr/>
        <w:t xml:space="preserve">图表：近4年广州佳怡宝保健食品有限公司产权比率变化情况 142</w:t>
      </w:r>
    </w:p>
    <w:p>
      <w:pPr>
        <w:spacing w:before="75" w:after="0"/>
      </w:pPr>
      <w:r>
        <w:rPr/>
        <w:t xml:space="preserve">图表：近4年呼和浩特市海日瀚生物技术有限公司固定资产周转次数情况 143</w:t>
      </w:r>
    </w:p>
    <w:p>
      <w:pPr>
        <w:spacing w:before="75" w:after="0"/>
      </w:pPr>
      <w:r>
        <w:rPr/>
        <w:t xml:space="preserve">图表：近4年呼和浩特市海日瀚生物技术有限公司流动资产周转次数变化情况 144</w:t>
      </w:r>
    </w:p>
    <w:p>
      <w:pPr>
        <w:spacing w:before="75" w:after="0"/>
      </w:pPr>
      <w:r>
        <w:rPr/>
        <w:t xml:space="preserve">图表：近4年呼和浩特市海日瀚生物技术有限公司总资产周转次数变化情况 145</w:t>
      </w:r>
    </w:p>
    <w:p>
      <w:pPr>
        <w:spacing w:before="75" w:after="0"/>
      </w:pPr>
      <w:r>
        <w:rPr/>
        <w:t xml:space="preserve">图表：近4年呼和浩特市海日瀚生物技术有限公司销售毛利率变化情况 147</w:t>
      </w:r>
    </w:p>
    <w:p>
      <w:pPr>
        <w:spacing w:before="75" w:after="0"/>
      </w:pPr>
      <w:r>
        <w:rPr/>
        <w:t xml:space="preserve">图表：近4年呼和浩特市海日瀚生物技术有限公司资产负债率变化情况 150</w:t>
      </w:r>
    </w:p>
    <w:p>
      <w:pPr>
        <w:spacing w:before="75" w:after="0"/>
      </w:pPr>
      <w:r>
        <w:rPr/>
        <w:t xml:space="preserve">图表：近4年呼和浩特市海日瀚生物技术有限公司产权比率变化情况 151</w:t>
      </w:r>
    </w:p>
    <w:p>
      <w:pPr>
        <w:spacing w:before="75" w:after="0"/>
      </w:pPr>
      <w:r>
        <w:rPr/>
        <w:t xml:space="preserve">图表：近4年北京惠康源生物科技有限公司固定资产周转次数情况 152</w:t>
      </w:r>
    </w:p>
    <w:p>
      <w:pPr>
        <w:spacing w:before="75" w:after="0"/>
      </w:pPr>
      <w:r>
        <w:rPr/>
        <w:t xml:space="preserve">图表：近4年北京惠康源生物科技有限公司流动资产周转次数变化情况 153</w:t>
      </w:r>
    </w:p>
    <w:p>
      <w:pPr>
        <w:spacing w:before="75" w:after="0"/>
      </w:pPr>
      <w:r>
        <w:rPr/>
        <w:t xml:space="preserve">图表：近4年北京惠康源生物科技有限公司总资产周转次数变化情况 154</w:t>
      </w:r>
    </w:p>
    <w:p>
      <w:pPr>
        <w:spacing w:before="75" w:after="0"/>
      </w:pPr>
      <w:r>
        <w:rPr/>
        <w:t xml:space="preserve">图表：近4年北京惠康源生物科技有限公司销售毛利率变化情况 156</w:t>
      </w:r>
    </w:p>
    <w:p>
      <w:pPr>
        <w:spacing w:before="75" w:after="0"/>
      </w:pPr>
      <w:r>
        <w:rPr/>
        <w:t xml:space="preserve">图表：近4年北京惠康源生物科技有限公司资产负债率变化情况 158</w:t>
      </w:r>
    </w:p>
    <w:p>
      <w:pPr>
        <w:spacing w:before="75" w:after="0"/>
      </w:pPr>
      <w:r>
        <w:rPr/>
        <w:t xml:space="preserve">图表：近4年北京惠康源生物科技有限公司产权比率变化情况 159</w:t>
      </w:r>
    </w:p>
    <w:p>
      <w:pPr>
        <w:spacing w:before="75" w:after="0"/>
      </w:pPr>
      <w:r>
        <w:rPr/>
        <w:t xml:space="preserve">图表：2026-2031年中国羊胎素行业销售收入预测结果 188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2026-2031年中国羊胎素行业市场前景规划及投资策略分析报告</dc:title>
  <dc:description>2026-2031年中国羊胎素行业市场前景规划及投资策略分析报告</dc:description>
  <dc:subject>2026-2031年中国羊胎素行业市场前景规划及投资策略分析报告</dc:subject>
  <cp:keywords>研究报告</cp:keywords>
  <cp:category>研究报告</cp:category>
  <cp:lastModifiedBy>北京中道泰和信息咨询有限公司</cp:lastModifiedBy>
  <dcterms:created xsi:type="dcterms:W3CDTF">2026-03-27T12:00:38+08:00</dcterms:created>
  <dcterms:modified xsi:type="dcterms:W3CDTF">2026-03-27T12:00:38+08:00</dcterms:modified>
</cp:coreProperties>
</file>

<file path=docProps/custom.xml><?xml version="1.0" encoding="utf-8"?>
<Properties xmlns="http://schemas.openxmlformats.org/officeDocument/2006/custom-properties" xmlns:vt="http://schemas.openxmlformats.org/officeDocument/2006/docPropsVTypes"/>
</file>