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2026-2031年中国废钢铁行业市场调研与投资预测分析报告</w:t>
      </w:r>
    </w:p>
    <w:p>
      <w:pPr>
        <w:spacing w:after="150"/>
      </w:pPr>
      <w:r>
        <w:rPr>
          <w:b w:val="1"/>
          <w:bCs w:val="1"/>
        </w:rPr>
        <w:t xml:space="preserve">报告简介</w:t>
      </w:r>
    </w:p>
    <w:p>
      <w:pPr>
        <w:spacing w:after="150"/>
      </w:pPr>
      <w:r>
        <w:rPr/>
        <w:t xml:space="preserve">废钢铁是使用钢铁材料制成的各种机械设备、交通工具、农用机械、机具、建筑物铃材、军事用品、生活用品等经过一定使用年限后的报废品;或者是在生产这些产品当中产生的废品、边角余料及含铁废弃物;再者因技术进步及经济指标落后而更新替代下来的淘汰品。其范围之广、数量之大、品平之多不胜枚举。我国铁矿石资源相对短缺，每年需要大量进口铁矿石才能满足钢铁生产的需要。作为节能环保的再生资源，废钢相对于铁矿石可节能60%、节水40%，减少废气排放86%、废水76%和废渣97%。每利用1吨废钢可节约1.7吨的铁矿石、0.68吨的焦炭和0.28吨的石灰石，且能无限循环利用。未来的钢铁原料配置中，废钢将逐步取代铁矿石的地位。大量使用废钢资源，可以提高废钢在钢铁工业可持续发展战略中的地位，对于降低资源和能源消耗、减轻环境压力，发展我国循环经济具有重大的现实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钢铁市场进行了分析研究。报告在总结中国废钢铁行业发展历程的基础上，结合新时期的各方面因素，对中国废钢铁行业的发展趋势给予了细致和审慎的预测论证。报告资料详实，图表丰富，既有深入的分析，又有直观的比较，为废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废钢铁行业发展综述</w:t>
      </w:r>
    </w:p>
    <w:p>
      <w:pPr>
        <w:spacing w:before="75" w:after="0"/>
      </w:pPr>
      <w:r>
        <w:rPr/>
        <w:t xml:space="preserve">第一节 废钢铁相关概述</w:t>
      </w:r>
    </w:p>
    <w:p>
      <w:pPr>
        <w:spacing w:before="75" w:after="0"/>
      </w:pPr>
      <w:r>
        <w:rPr/>
        <w:t xml:space="preserve">一、废钢铁定义</w:t>
      </w:r>
    </w:p>
    <w:p>
      <w:pPr>
        <w:spacing w:before="75" w:after="0"/>
      </w:pPr>
      <w:r>
        <w:rPr/>
        <w:t xml:space="preserve">二、废钢铁的特点</w:t>
      </w:r>
    </w:p>
    <w:p>
      <w:pPr>
        <w:spacing w:before="75" w:after="0"/>
      </w:pPr>
      <w:r>
        <w:rPr/>
        <w:t xml:space="preserve">三、废钢铁再生产的意义</w:t>
      </w:r>
    </w:p>
    <w:p>
      <w:pPr>
        <w:spacing w:before="75" w:after="0"/>
      </w:pPr>
      <w:r>
        <w:rPr/>
        <w:t xml:space="preserve">第二节 废钢铁再生产概述</w:t>
      </w:r>
    </w:p>
    <w:p>
      <w:pPr>
        <w:spacing w:before="75" w:after="0"/>
      </w:pPr>
      <w:r>
        <w:rPr/>
        <w:t xml:space="preserve">一、废钢铁再生产方式</w:t>
      </w:r>
    </w:p>
    <w:p>
      <w:pPr>
        <w:spacing w:before="75" w:after="0"/>
      </w:pPr>
      <w:r>
        <w:rPr/>
        <w:t xml:space="preserve">二、中国废钢铁再生产技术发展状况</w:t>
      </w:r>
    </w:p>
    <w:p>
      <w:pPr>
        <w:spacing w:before="75" w:after="0"/>
      </w:pPr>
      <w:r>
        <w:rPr>
          <w:b w:val="1"/>
          <w:bCs w:val="1"/>
        </w:rPr>
        <w:t xml:space="preserve">第二章 全球废钢铁行业发展分析</w:t>
      </w:r>
    </w:p>
    <w:p>
      <w:pPr>
        <w:spacing w:before="75" w:after="0"/>
      </w:pPr>
      <w:r>
        <w:rPr/>
        <w:t xml:space="preserve">第一节 全球废钢铁行业发展轨迹综述</w:t>
      </w:r>
    </w:p>
    <w:p>
      <w:pPr>
        <w:spacing w:before="75" w:after="0"/>
      </w:pPr>
      <w:r>
        <w:rPr/>
        <w:t xml:space="preserve">一、全球废钢铁行业发展历程</w:t>
      </w:r>
    </w:p>
    <w:p>
      <w:pPr>
        <w:spacing w:before="75" w:after="0"/>
      </w:pPr>
      <w:r>
        <w:rPr/>
        <w:t xml:space="preserve">二、全球废钢铁行业发展面临的问题</w:t>
      </w:r>
    </w:p>
    <w:p>
      <w:pPr>
        <w:spacing w:before="75" w:after="0"/>
      </w:pPr>
      <w:r>
        <w:rPr/>
        <w:t xml:space="preserve">三、全球废钢铁行业技术发展现状及趋势</w:t>
      </w:r>
    </w:p>
    <w:p>
      <w:pPr>
        <w:spacing w:before="75" w:after="0"/>
      </w:pPr>
      <w:r>
        <w:rPr/>
        <w:t xml:space="preserve">1、全球经济处于重要的历史转折期，钢铁需求增速明显放缓</w:t>
      </w:r>
    </w:p>
    <w:p>
      <w:pPr>
        <w:spacing w:before="75" w:after="0"/>
      </w:pPr>
      <w:r>
        <w:rPr/>
        <w:t xml:space="preserve">2、国际比较视野下的全球钢铁行业兴衰演变</w:t>
      </w:r>
    </w:p>
    <w:p>
      <w:pPr>
        <w:spacing w:before="75" w:after="0"/>
      </w:pPr>
      <w:r>
        <w:rPr/>
        <w:t xml:space="preserve">第二节部分国家地区报废汽车回收经验借鉴</w:t>
      </w:r>
    </w:p>
    <w:p>
      <w:pPr>
        <w:spacing w:before="75" w:after="0"/>
      </w:pPr>
      <w:r>
        <w:rPr/>
        <w:t xml:space="preserve">一、北美钢铁循环利用的现状和潜力</w:t>
      </w:r>
    </w:p>
    <w:p>
      <w:pPr>
        <w:spacing w:before="75" w:after="0"/>
      </w:pPr>
      <w:r>
        <w:rPr/>
        <w:t xml:space="preserve">二、报废汽车是钢铁循环利用的重点领域</w:t>
      </w:r>
    </w:p>
    <w:p>
      <w:pPr>
        <w:spacing w:before="75" w:after="0"/>
      </w:pPr>
      <w:r>
        <w:rPr/>
        <w:t xml:space="preserve">三、废钢铁行业涉及众多上下游产业</w:t>
      </w:r>
    </w:p>
    <w:p>
      <w:pPr>
        <w:spacing w:before="75" w:after="0"/>
      </w:pPr>
      <w:r>
        <w:rPr/>
        <w:t xml:space="preserve">第三节 日本废钢产业带来的启示</w:t>
      </w:r>
    </w:p>
    <w:p>
      <w:pPr>
        <w:spacing w:before="75" w:after="0"/>
      </w:pPr>
      <w:r>
        <w:rPr/>
        <w:t xml:space="preserve">一、日本废钢的产生</w:t>
      </w:r>
    </w:p>
    <w:p>
      <w:pPr>
        <w:spacing w:before="75" w:after="0"/>
      </w:pPr>
      <w:r>
        <w:rPr/>
        <w:t xml:space="preserve">1、废弃废钢产生呈增长趋势</w:t>
      </w:r>
    </w:p>
    <w:p>
      <w:pPr>
        <w:spacing w:before="75" w:after="0"/>
      </w:pPr>
      <w:r>
        <w:rPr/>
        <w:t xml:space="preserve">2、加工废钢产生与钢铁消费相关</w:t>
      </w:r>
    </w:p>
    <w:p>
      <w:pPr>
        <w:spacing w:before="75" w:after="0"/>
      </w:pPr>
      <w:r>
        <w:rPr/>
        <w:t xml:space="preserve">二、日本废钢需求的变化</w:t>
      </w:r>
    </w:p>
    <w:p>
      <w:pPr>
        <w:spacing w:before="75" w:after="0"/>
      </w:pPr>
      <w:r>
        <w:rPr/>
        <w:t xml:space="preserve">三、日本废钢进出口市场发展</w:t>
      </w:r>
    </w:p>
    <w:p>
      <w:pPr>
        <w:spacing w:before="75" w:after="0"/>
      </w:pPr>
      <w:r>
        <w:rPr/>
        <w:t xml:space="preserve">四、日本废钢产业管理模式</w:t>
      </w:r>
    </w:p>
    <w:p>
      <w:pPr>
        <w:spacing w:before="75" w:after="0"/>
      </w:pPr>
      <w:r>
        <w:rPr/>
        <w:t xml:space="preserve">1、发展循环经济法律体系</w:t>
      </w:r>
    </w:p>
    <w:p>
      <w:pPr>
        <w:spacing w:before="75" w:after="0"/>
      </w:pPr>
      <w:r>
        <w:rPr/>
        <w:t xml:space="preserve">2、建立高效的管理体制</w:t>
      </w:r>
    </w:p>
    <w:p>
      <w:pPr>
        <w:spacing w:before="75" w:after="0"/>
      </w:pPr>
      <w:r>
        <w:rPr/>
        <w:t xml:space="preserve">3、废钢流通渠道畅通化</w:t>
      </w:r>
    </w:p>
    <w:p>
      <w:pPr>
        <w:spacing w:before="75" w:after="0"/>
      </w:pPr>
      <w:r>
        <w:rPr>
          <w:b w:val="1"/>
          <w:bCs w:val="1"/>
        </w:rPr>
        <w:t xml:space="preserve">第三章 中国废钢铁行业发展环境分析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中国废钢铁行业发展政策环境分析</w:t>
      </w:r>
    </w:p>
    <w:p>
      <w:pPr>
        <w:spacing w:before="75" w:after="0"/>
      </w:pPr>
      <w:r>
        <w:rPr/>
        <w:t xml:space="preserve">一、废钢加工生产企业期盼国家出台扶持政策</w:t>
      </w:r>
    </w:p>
    <w:p>
      <w:pPr>
        <w:spacing w:before="75" w:after="0"/>
      </w:pPr>
      <w:r>
        <w:rPr/>
        <w:t xml:space="preserve">二、宏观面：废钢单耗持续下降</w:t>
      </w:r>
    </w:p>
    <w:p>
      <w:pPr>
        <w:spacing w:before="75" w:after="0"/>
      </w:pPr>
      <w:r>
        <w:rPr/>
        <w:t xml:space="preserve">三、微观面：正规企业经营形势严峻</w:t>
      </w:r>
    </w:p>
    <w:p>
      <w:pPr>
        <w:spacing w:before="75" w:after="0"/>
      </w:pPr>
      <w:r>
        <w:rPr/>
        <w:t xml:space="preserve">四、《废钢铁加工行业准入条件》与税收政策变动的影响</w:t>
      </w:r>
    </w:p>
    <w:p>
      <w:pPr>
        <w:spacing w:before="75" w:after="0"/>
      </w:pPr>
      <w:r>
        <w:rPr/>
        <w:t xml:space="preserve">五、《废钢铁产业“十四五”发展规划建议》解读</w:t>
      </w:r>
    </w:p>
    <w:p>
      <w:pPr>
        <w:spacing w:before="75" w:after="0"/>
      </w:pPr>
      <w:r>
        <w:rPr>
          <w:b w:val="1"/>
          <w:bCs w:val="1"/>
        </w:rPr>
        <w:t xml:space="preserve">第四章 废钢铁回收利用现状分析</w:t>
      </w:r>
    </w:p>
    <w:p>
      <w:pPr>
        <w:spacing w:before="75" w:after="0"/>
      </w:pPr>
      <w:r>
        <w:rPr/>
        <w:t xml:space="preserve">第一节 中国废钢市场如何发展</w:t>
      </w:r>
    </w:p>
    <w:p>
      <w:pPr>
        <w:spacing w:before="75" w:after="0"/>
      </w:pPr>
      <w:r>
        <w:rPr/>
        <w:t xml:space="preserve">一、中国2021-2026年左右进入废钢快速产生期</w:t>
      </w:r>
    </w:p>
    <w:p>
      <w:pPr>
        <w:spacing w:before="75" w:after="0"/>
      </w:pPr>
      <w:r>
        <w:rPr/>
        <w:t xml:space="preserve">二、电炉钢厂成为趋势</w:t>
      </w:r>
    </w:p>
    <w:p>
      <w:pPr>
        <w:spacing w:before="75" w:after="0"/>
      </w:pPr>
      <w:r>
        <w:rPr/>
        <w:t xml:space="preserve">三、铁矿石进口量将大幅下降</w:t>
      </w:r>
    </w:p>
    <w:p>
      <w:pPr>
        <w:spacing w:before="75" w:after="0"/>
      </w:pPr>
      <w:r>
        <w:rPr/>
        <w:t xml:space="preserve">第二节 中国废钢业管理有待改进</w:t>
      </w:r>
    </w:p>
    <w:p>
      <w:pPr>
        <w:spacing w:before="75" w:after="0"/>
      </w:pPr>
      <w:r>
        <w:rPr/>
        <w:t xml:space="preserve">一、废钢的回收和利用对于发展循环经济而言至关重要</w:t>
      </w:r>
    </w:p>
    <w:p>
      <w:pPr>
        <w:spacing w:before="75" w:after="0"/>
      </w:pPr>
      <w:r>
        <w:rPr/>
        <w:t xml:space="preserve">二、加强对汽车业的废钢回收</w:t>
      </w:r>
    </w:p>
    <w:p>
      <w:pPr>
        <w:spacing w:before="75" w:after="0"/>
      </w:pPr>
      <w:r>
        <w:rPr/>
        <w:t xml:space="preserve">三、完善废钢流通领域</w:t>
      </w:r>
    </w:p>
    <w:p>
      <w:pPr>
        <w:spacing w:before="75" w:after="0"/>
      </w:pPr>
      <w:r>
        <w:rPr/>
        <w:t xml:space="preserve">四、加强对废钢加工企业管理和扶持力度</w:t>
      </w:r>
    </w:p>
    <w:p>
      <w:pPr>
        <w:spacing w:before="75" w:after="0"/>
      </w:pPr>
      <w:r>
        <w:rPr/>
        <w:t xml:space="preserve">第三节 钢铁需求增速放缓对废钢铁行业的影响</w:t>
      </w:r>
    </w:p>
    <w:p>
      <w:pPr>
        <w:spacing w:before="75" w:after="0"/>
      </w:pPr>
      <w:r>
        <w:rPr/>
        <w:t xml:space="preserve">一、国内钢铁需求变化折射出经济结构调整已经拉开帷幕</w:t>
      </w:r>
    </w:p>
    <w:p>
      <w:pPr>
        <w:spacing w:before="75" w:after="0"/>
      </w:pPr>
      <w:r>
        <w:rPr/>
        <w:t xml:space="preserve">二、我国电炉钢发展滞后，但上升空间巨大</w:t>
      </w:r>
    </w:p>
    <w:p>
      <w:pPr>
        <w:spacing w:before="75" w:after="0"/>
      </w:pPr>
      <w:r>
        <w:rPr/>
        <w:t xml:space="preserve">三、我国电炉钢发展和铁矿石需求的情景假设分析</w:t>
      </w:r>
    </w:p>
    <w:p>
      <w:pPr>
        <w:spacing w:before="75" w:after="0"/>
      </w:pPr>
      <w:r>
        <w:rPr>
          <w:b w:val="1"/>
          <w:bCs w:val="1"/>
        </w:rPr>
        <w:t xml:space="preserve">第二部分 行业深度分析</w:t>
      </w:r>
    </w:p>
    <w:p>
      <w:pPr>
        <w:spacing w:before="75" w:after="0"/>
      </w:pPr>
      <w:r>
        <w:rPr>
          <w:b w:val="1"/>
          <w:bCs w:val="1"/>
        </w:rPr>
        <w:t xml:space="preserve">第五章 废钢铁市场供需调查分析</w:t>
      </w:r>
    </w:p>
    <w:p>
      <w:pPr>
        <w:spacing w:before="75" w:after="0"/>
      </w:pPr>
      <w:r>
        <w:rPr/>
        <w:t xml:space="preserve">第一节 中国废钢铁市场供给分析</w:t>
      </w:r>
    </w:p>
    <w:p>
      <w:pPr>
        <w:spacing w:before="75" w:after="0"/>
      </w:pPr>
      <w:r>
        <w:rPr/>
        <w:t xml:space="preserve">一、2021-2026年废钢铁的来源供应结构</w:t>
      </w:r>
    </w:p>
    <w:p>
      <w:pPr>
        <w:spacing w:before="75" w:after="0"/>
      </w:pPr>
      <w:r>
        <w:rPr/>
        <w:t xml:space="preserve">二、2021-2026年废钢铁的来源供应数量</w:t>
      </w:r>
    </w:p>
    <w:p>
      <w:pPr>
        <w:spacing w:before="75" w:after="0"/>
      </w:pPr>
      <w:r>
        <w:rPr/>
        <w:t xml:space="preserve">三、2026-2031年废钢铁的来源供应数量预测</w:t>
      </w:r>
    </w:p>
    <w:p>
      <w:pPr>
        <w:spacing w:before="75" w:after="0"/>
      </w:pPr>
      <w:r>
        <w:rPr/>
        <w:t xml:space="preserve">第二节 中国废钢铁市场需求分析</w:t>
      </w:r>
    </w:p>
    <w:p>
      <w:pPr>
        <w:spacing w:before="75" w:after="0"/>
      </w:pPr>
      <w:r>
        <w:rPr/>
        <w:t xml:space="preserve">一、2021-2026年废钢铁的需求结构</w:t>
      </w:r>
    </w:p>
    <w:p>
      <w:pPr>
        <w:spacing w:before="75" w:after="0"/>
      </w:pPr>
      <w:r>
        <w:rPr/>
        <w:t xml:space="preserve">二、2021-2026年废钢铁的需求数量</w:t>
      </w:r>
    </w:p>
    <w:p>
      <w:pPr>
        <w:spacing w:before="75" w:after="0"/>
      </w:pPr>
      <w:r>
        <w:rPr/>
        <w:t xml:space="preserve">三、2026-2031年废钢铁的需求数量预测</w:t>
      </w:r>
    </w:p>
    <w:p>
      <w:pPr>
        <w:spacing w:before="75" w:after="0"/>
      </w:pPr>
      <w:r>
        <w:rPr>
          <w:b w:val="1"/>
          <w:bCs w:val="1"/>
        </w:rPr>
        <w:t xml:space="preserve">第六章 废钢铁行业进出口分析</w:t>
      </w:r>
    </w:p>
    <w:p>
      <w:pPr>
        <w:spacing w:before="75" w:after="0"/>
      </w:pPr>
      <w:r>
        <w:rPr/>
        <w:t xml:space="preserve">第一节 我国废钢铁进口情况分析</w:t>
      </w:r>
    </w:p>
    <w:p>
      <w:pPr>
        <w:spacing w:before="75" w:after="0"/>
      </w:pPr>
      <w:r>
        <w:rPr/>
        <w:t xml:space="preserve">一、2021-2026年废钢铁进口国家分析</w:t>
      </w:r>
    </w:p>
    <w:p>
      <w:pPr>
        <w:spacing w:before="75" w:after="0"/>
      </w:pPr>
      <w:r>
        <w:rPr/>
        <w:t xml:space="preserve">二、2021-2026年废钢铁进口价格分析</w:t>
      </w:r>
    </w:p>
    <w:p>
      <w:pPr>
        <w:spacing w:before="75" w:after="0"/>
      </w:pPr>
      <w:r>
        <w:rPr/>
        <w:t xml:space="preserve">三、2021-2026年废钢铁进口量分析</w:t>
      </w:r>
    </w:p>
    <w:p>
      <w:pPr>
        <w:spacing w:before="75" w:after="0"/>
      </w:pPr>
      <w:r>
        <w:rPr/>
        <w:t xml:space="preserve">第二节 我国废钢铁出口情况分析</w:t>
      </w:r>
    </w:p>
    <w:p>
      <w:pPr>
        <w:spacing w:before="75" w:after="0"/>
      </w:pPr>
      <w:r>
        <w:rPr/>
        <w:t xml:space="preserve">一、2021-2026年废钢铁出口国家分析</w:t>
      </w:r>
    </w:p>
    <w:p>
      <w:pPr>
        <w:spacing w:before="75" w:after="0"/>
      </w:pPr>
      <w:r>
        <w:rPr/>
        <w:t xml:space="preserve">二、2021-2026年废钢铁出口价格分析</w:t>
      </w:r>
    </w:p>
    <w:p>
      <w:pPr>
        <w:spacing w:before="75" w:after="0"/>
      </w:pPr>
      <w:r>
        <w:rPr/>
        <w:t xml:space="preserve">三、2021-2026年废钢铁出口量分析</w:t>
      </w:r>
    </w:p>
    <w:p>
      <w:pPr>
        <w:spacing w:before="75" w:after="0"/>
      </w:pPr>
      <w:r>
        <w:rPr/>
        <w:t xml:space="preserve">第三节 2021-2026年废钢铁进出口风险分析</w:t>
      </w:r>
    </w:p>
    <w:p>
      <w:pPr>
        <w:spacing w:before="75" w:after="0"/>
      </w:pPr>
      <w:r>
        <w:rPr>
          <w:b w:val="1"/>
          <w:bCs w:val="1"/>
        </w:rPr>
        <w:t xml:space="preserve">第七章 废钢铁行业市场规模分析</w:t>
      </w:r>
    </w:p>
    <w:p>
      <w:pPr>
        <w:spacing w:before="75" w:after="0"/>
      </w:pPr>
      <w:r>
        <w:rPr/>
        <w:t xml:space="preserve">第一节 2021-2026年中国废钢铁市场规模分析</w:t>
      </w:r>
    </w:p>
    <w:p>
      <w:pPr>
        <w:spacing w:before="75" w:after="0"/>
      </w:pPr>
      <w:r>
        <w:rPr/>
        <w:t xml:space="preserve">第二节 2021-2026年中国废钢铁区域市场规模分析</w:t>
      </w:r>
    </w:p>
    <w:p>
      <w:pPr>
        <w:spacing w:before="75" w:after="0"/>
      </w:pPr>
      <w:r>
        <w:rPr/>
        <w:t xml:space="preserve">一、2021-2026年东北地区废钢铁市场规模分析</w:t>
      </w:r>
    </w:p>
    <w:p>
      <w:pPr>
        <w:spacing w:before="75" w:after="0"/>
      </w:pPr>
      <w:r>
        <w:rPr/>
        <w:t xml:space="preserve">二、2021-2026年华北地区废钢铁市场规模分析</w:t>
      </w:r>
    </w:p>
    <w:p>
      <w:pPr>
        <w:spacing w:before="75" w:after="0"/>
      </w:pPr>
      <w:r>
        <w:rPr/>
        <w:t xml:space="preserve">三、2021-2026年华东地区废钢铁市场规模分析</w:t>
      </w:r>
    </w:p>
    <w:p>
      <w:pPr>
        <w:spacing w:before="75" w:after="0"/>
      </w:pPr>
      <w:r>
        <w:rPr/>
        <w:t xml:space="preserve">四、2021-2026年华中地区废钢铁市场规模分析</w:t>
      </w:r>
    </w:p>
    <w:p>
      <w:pPr>
        <w:spacing w:before="75" w:after="0"/>
      </w:pPr>
      <w:r>
        <w:rPr/>
        <w:t xml:space="preserve">五、2021-2026年华南地区废钢铁市场规模分析</w:t>
      </w:r>
    </w:p>
    <w:p>
      <w:pPr>
        <w:spacing w:before="75" w:after="0"/>
      </w:pPr>
      <w:r>
        <w:rPr/>
        <w:t xml:space="preserve">六、2021-2026年西部地区废钢铁市场规模分析</w:t>
      </w:r>
    </w:p>
    <w:p>
      <w:pPr>
        <w:spacing w:before="75" w:after="0"/>
      </w:pPr>
      <w:r>
        <w:rPr/>
        <w:t xml:space="preserve">第三节 2026-2031年中国废钢铁市场规模预测</w:t>
      </w:r>
    </w:p>
    <w:p>
      <w:pPr>
        <w:spacing w:before="75" w:after="0"/>
      </w:pPr>
      <w:r>
        <w:rPr>
          <w:b w:val="1"/>
          <w:bCs w:val="1"/>
        </w:rPr>
        <w:t xml:space="preserve">第八章 废钢铁行业整体评价</w:t>
      </w:r>
    </w:p>
    <w:p>
      <w:pPr>
        <w:spacing w:before="75" w:after="0"/>
      </w:pPr>
      <w:r>
        <w:rPr/>
        <w:t xml:space="preserve">第一节 中国废钢铁行业盈利能力分析</w:t>
      </w:r>
    </w:p>
    <w:p>
      <w:pPr>
        <w:spacing w:before="75" w:after="0"/>
      </w:pPr>
      <w:r>
        <w:rPr/>
        <w:t xml:space="preserve">一、2021-2026年中国废钢铁行业销售毛利润额</w:t>
      </w:r>
    </w:p>
    <w:p>
      <w:pPr>
        <w:spacing w:before="75" w:after="0"/>
      </w:pPr>
      <w:r>
        <w:rPr/>
        <w:t xml:space="preserve">二、2021-2026年中国废钢铁行业销售毛利率</w:t>
      </w:r>
    </w:p>
    <w:p>
      <w:pPr>
        <w:spacing w:before="75" w:after="0"/>
      </w:pPr>
      <w:r>
        <w:rPr/>
        <w:t xml:space="preserve">三、2026-2031年中国废钢铁行业销售毛利润额预测</w:t>
      </w:r>
    </w:p>
    <w:p>
      <w:pPr>
        <w:spacing w:before="75" w:after="0"/>
      </w:pPr>
      <w:r>
        <w:rPr/>
        <w:t xml:space="preserve">四、2026-2031年中国废钢铁行业销售毛利率预测</w:t>
      </w:r>
    </w:p>
    <w:p>
      <w:pPr>
        <w:spacing w:before="75" w:after="0"/>
      </w:pPr>
      <w:r>
        <w:rPr/>
        <w:t xml:space="preserve">第二节 中国废钢铁行业偿债能力分析</w:t>
      </w:r>
    </w:p>
    <w:p>
      <w:pPr>
        <w:spacing w:before="75" w:after="0"/>
      </w:pPr>
      <w:r>
        <w:rPr/>
        <w:t xml:space="preserve">一、2021-2026年中国废钢铁行业资产负债率</w:t>
      </w:r>
    </w:p>
    <w:p>
      <w:pPr>
        <w:spacing w:before="75" w:after="0"/>
      </w:pPr>
      <w:r>
        <w:rPr/>
        <w:t xml:space="preserve">二、2026-2031年中国废钢铁行业资产负债率预测</w:t>
      </w:r>
    </w:p>
    <w:p>
      <w:pPr>
        <w:spacing w:before="75" w:after="0"/>
      </w:pPr>
      <w:r>
        <w:rPr>
          <w:b w:val="1"/>
          <w:bCs w:val="1"/>
        </w:rPr>
        <w:t xml:space="preserve">第三部分 行业竞争分析</w:t>
      </w:r>
    </w:p>
    <w:p>
      <w:pPr>
        <w:spacing w:before="75" w:after="0"/>
      </w:pPr>
      <w:r>
        <w:rPr>
          <w:b w:val="1"/>
          <w:bCs w:val="1"/>
        </w:rPr>
        <w:t xml:space="preserve">第九章 废钢铁行业竞争格局分析</w:t>
      </w:r>
    </w:p>
    <w:p>
      <w:pPr>
        <w:spacing w:before="75" w:after="0"/>
      </w:pPr>
      <w:r>
        <w:rPr/>
        <w:t xml:space="preserve">第一节 废钢铁行业历史竞争格局概况</w:t>
      </w:r>
    </w:p>
    <w:p>
      <w:pPr>
        <w:spacing w:before="75" w:after="0"/>
      </w:pPr>
      <w:r>
        <w:rPr/>
        <w:t xml:space="preserve">一、废钢铁行业集中度分析</w:t>
      </w:r>
    </w:p>
    <w:p>
      <w:pPr>
        <w:spacing w:before="75" w:after="0"/>
      </w:pPr>
      <w:r>
        <w:rPr/>
        <w:t xml:space="preserve">二、废钢铁行业竞争程度分析</w:t>
      </w:r>
    </w:p>
    <w:p>
      <w:pPr>
        <w:spacing w:before="75" w:after="0"/>
      </w:pPr>
      <w:r>
        <w:rPr/>
        <w:t xml:space="preserve">第二节 中国废钢铁行业结构分析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中国废钢铁产业竞争状况</w:t>
      </w:r>
    </w:p>
    <w:p>
      <w:pPr>
        <w:spacing w:before="75" w:after="0"/>
      </w:pPr>
      <w:r>
        <w:rPr/>
        <w:t xml:space="preserve">一、我国废钢铁行业品类竞争现状</w:t>
      </w:r>
    </w:p>
    <w:p>
      <w:pPr>
        <w:spacing w:before="75" w:after="0"/>
      </w:pPr>
      <w:r>
        <w:rPr/>
        <w:t xml:space="preserve">二、我国废钢铁企业的竞争力分析</w:t>
      </w:r>
    </w:p>
    <w:p>
      <w:pPr>
        <w:spacing w:before="75" w:after="0"/>
      </w:pPr>
      <w:r>
        <w:rPr/>
        <w:t xml:space="preserve">第四节 废钢铁行业竞争格局分析</w:t>
      </w:r>
    </w:p>
    <w:p>
      <w:pPr>
        <w:spacing w:before="75" w:after="0"/>
      </w:pPr>
      <w:r>
        <w:rPr/>
        <w:t xml:space="preserve">一、2021-2026年国内外废钢铁竞争分析</w:t>
      </w:r>
    </w:p>
    <w:p>
      <w:pPr>
        <w:spacing w:before="75" w:after="0"/>
      </w:pPr>
      <w:r>
        <w:rPr/>
        <w:t xml:space="preserve">二、2021-2026年我国废钢铁市场竞争分析</w:t>
      </w:r>
    </w:p>
    <w:p>
      <w:pPr>
        <w:spacing w:before="75" w:after="0"/>
      </w:pPr>
      <w:r>
        <w:rPr/>
        <w:t xml:space="preserve">三、2021-2026年我国废钢铁市场集中度分析</w:t>
      </w:r>
    </w:p>
    <w:p>
      <w:pPr>
        <w:spacing w:before="75" w:after="0"/>
      </w:pPr>
      <w:r>
        <w:rPr/>
        <w:t xml:space="preserve">四、2021-2026年国内主要废钢铁企业动向</w:t>
      </w:r>
    </w:p>
    <w:p>
      <w:pPr>
        <w:spacing w:before="75" w:after="0"/>
      </w:pPr>
      <w:r>
        <w:rPr>
          <w:b w:val="1"/>
          <w:bCs w:val="1"/>
        </w:rPr>
        <w:t xml:space="preserve">第十章 废钢铁行业领先企业经营形势分析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宁夏恒力钢丝绳股份有限公司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浙江苏泊尔股份有限公司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江苏华宏科技股份有限公司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中国冶金科工股份有限公司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废钢铁行业发展趋势分析</w:t>
      </w:r>
    </w:p>
    <w:p>
      <w:pPr>
        <w:spacing w:before="75" w:after="0"/>
      </w:pPr>
      <w:r>
        <w:rPr/>
        <w:t xml:space="preserve">第一节 2026-2031年中国钢铁行业市场趋势分析</w:t>
      </w:r>
    </w:p>
    <w:p>
      <w:pPr>
        <w:spacing w:before="75" w:after="0"/>
      </w:pPr>
      <w:r>
        <w:rPr/>
        <w:t xml:space="preserve">一、2021-2026年中国钢铁行业发展趋势总结</w:t>
      </w:r>
    </w:p>
    <w:p>
      <w:pPr>
        <w:spacing w:before="75" w:after="0"/>
      </w:pPr>
      <w:r>
        <w:rPr/>
        <w:t xml:space="preserve">二、2026-2031年中国钢铁行业市场发展预测</w:t>
      </w:r>
    </w:p>
    <w:p>
      <w:pPr>
        <w:spacing w:before="75" w:after="0"/>
      </w:pPr>
      <w:r>
        <w:rPr/>
        <w:t xml:space="preserve">第二节 2026-2031年中国废钢铁行业市场趋势分析</w:t>
      </w:r>
    </w:p>
    <w:p>
      <w:pPr>
        <w:spacing w:before="75" w:after="0"/>
      </w:pPr>
      <w:r>
        <w:rPr/>
        <w:t xml:space="preserve">一、2021-2026年中国废钢铁行业发展趋势总结</w:t>
      </w:r>
    </w:p>
    <w:p>
      <w:pPr>
        <w:spacing w:before="75" w:after="0"/>
      </w:pPr>
      <w:r>
        <w:rPr/>
        <w:t xml:space="preserve">二、2026-2031年中国废钢铁行业市场发展方向分析</w:t>
      </w:r>
    </w:p>
    <w:p>
      <w:pPr>
        <w:spacing w:before="75" w:after="0"/>
      </w:pPr>
      <w:r>
        <w:rPr/>
        <w:t xml:space="preserve">三、2026-2031年国际环境对行业的影响</w:t>
      </w:r>
    </w:p>
    <w:p>
      <w:pPr>
        <w:spacing w:before="75" w:after="0"/>
      </w:pPr>
      <w:r>
        <w:rPr/>
        <w:t xml:space="preserve">第三节 2026-2031年废钢铁产业发展趋势分析</w:t>
      </w:r>
    </w:p>
    <w:p>
      <w:pPr>
        <w:spacing w:before="75" w:after="0"/>
      </w:pPr>
      <w:r>
        <w:rPr/>
        <w:t xml:space="preserve">一、2026-2031年废钢铁产业政策趋向</w:t>
      </w:r>
    </w:p>
    <w:p>
      <w:pPr>
        <w:spacing w:before="75" w:after="0"/>
      </w:pPr>
      <w:r>
        <w:rPr/>
        <w:t xml:space="preserve">二、2026-2031年废钢铁技术革新趋势</w:t>
      </w:r>
    </w:p>
    <w:p>
      <w:pPr>
        <w:spacing w:before="75" w:after="0"/>
      </w:pPr>
      <w:r>
        <w:rPr/>
        <w:t xml:space="preserve">三、2026-2031年废钢铁价格走势分析</w:t>
      </w:r>
    </w:p>
    <w:p>
      <w:pPr>
        <w:spacing w:before="75" w:after="0"/>
      </w:pPr>
      <w:r>
        <w:rPr>
          <w:b w:val="1"/>
          <w:bCs w:val="1"/>
        </w:rPr>
        <w:t xml:space="preserve">第十二章 废钢铁行业发展预测</w:t>
      </w:r>
    </w:p>
    <w:p>
      <w:pPr>
        <w:spacing w:before="75" w:after="0"/>
      </w:pPr>
      <w:r>
        <w:rPr/>
        <w:t xml:space="preserve">第一节 2026-2031年国际废钢铁市场预测</w:t>
      </w:r>
    </w:p>
    <w:p>
      <w:pPr>
        <w:spacing w:before="75" w:after="0"/>
      </w:pPr>
      <w:r>
        <w:rPr/>
        <w:t xml:space="preserve">一、2026-2031年全球废钢铁行业产值预测</w:t>
      </w:r>
    </w:p>
    <w:p>
      <w:pPr>
        <w:spacing w:before="75" w:after="0"/>
      </w:pPr>
      <w:r>
        <w:rPr/>
        <w:t xml:space="preserve">二、2026-2031年全球废钢铁市场需求前景</w:t>
      </w:r>
    </w:p>
    <w:p>
      <w:pPr>
        <w:spacing w:before="75" w:after="0"/>
      </w:pPr>
      <w:r>
        <w:rPr/>
        <w:t xml:space="preserve">三、2026-2031年全球废钢铁市场价格预测</w:t>
      </w:r>
    </w:p>
    <w:p>
      <w:pPr>
        <w:spacing w:before="75" w:after="0"/>
      </w:pPr>
      <w:r>
        <w:rPr/>
        <w:t xml:space="preserve">第二节 2026-2031年国内废钢铁市场预测</w:t>
      </w:r>
    </w:p>
    <w:p>
      <w:pPr>
        <w:spacing w:before="75" w:after="0"/>
      </w:pPr>
      <w:r>
        <w:rPr/>
        <w:t xml:space="preserve">一、2026-2031年国内废钢铁行业产能预测</w:t>
      </w:r>
    </w:p>
    <w:p>
      <w:pPr>
        <w:spacing w:before="75" w:after="0"/>
      </w:pPr>
      <w:r>
        <w:rPr/>
        <w:t xml:space="preserve">二、2026-2031年国内废钢铁行业产量预测</w:t>
      </w:r>
    </w:p>
    <w:p>
      <w:pPr>
        <w:spacing w:before="75" w:after="0"/>
      </w:pPr>
      <w:r>
        <w:rPr/>
        <w:t xml:space="preserve">三、2026-2031年国内废钢铁市场需求前景</w:t>
      </w:r>
    </w:p>
    <w:p>
      <w:pPr>
        <w:spacing w:before="75" w:after="0"/>
      </w:pPr>
      <w:r>
        <w:rPr/>
        <w:t xml:space="preserve">四、2026-2031年国内废钢铁市场价格预测</w:t>
      </w:r>
    </w:p>
    <w:p>
      <w:pPr>
        <w:spacing w:before="75" w:after="0"/>
      </w:pPr>
      <w:r>
        <w:rPr/>
        <w:t xml:space="preserve">五、2026-2031年国内废钢铁行业集中度预测</w:t>
      </w:r>
    </w:p>
    <w:p>
      <w:pPr>
        <w:spacing w:before="75" w:after="0"/>
      </w:pPr>
      <w:r>
        <w:rPr>
          <w:b w:val="1"/>
          <w:bCs w:val="1"/>
        </w:rPr>
        <w:t xml:space="preserve">第五部分 投资战略研究</w:t>
      </w:r>
    </w:p>
    <w:p>
      <w:pPr>
        <w:spacing w:before="75" w:after="0"/>
      </w:pPr>
      <w:r>
        <w:rPr>
          <w:b w:val="1"/>
          <w:bCs w:val="1"/>
        </w:rPr>
        <w:t xml:space="preserve">第十三章 废钢铁企业投资潜力与价值分析</w:t>
      </w:r>
    </w:p>
    <w:p>
      <w:pPr>
        <w:spacing w:before="75" w:after="0"/>
      </w:pPr>
      <w:r>
        <w:rPr/>
        <w:t xml:space="preserve">第一节 2021-2026年废钢铁行业投资情况分析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2026-2031年废钢铁企业投资环境分析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废钢铁行业投资机会与风险预测</w:t>
      </w:r>
    </w:p>
    <w:p>
      <w:pPr>
        <w:spacing w:before="75" w:after="0"/>
      </w:pPr>
      <w:r>
        <w:rPr/>
        <w:t xml:space="preserve">第一节 废钢铁行业投资效益分析</w:t>
      </w:r>
    </w:p>
    <w:p>
      <w:pPr>
        <w:spacing w:before="75" w:after="0"/>
      </w:pPr>
      <w:r>
        <w:rPr/>
        <w:t xml:space="preserve">一、2021-2026年废钢铁行业投资状况分析</w:t>
      </w:r>
    </w:p>
    <w:p>
      <w:pPr>
        <w:spacing w:before="75" w:after="0"/>
      </w:pPr>
      <w:r>
        <w:rPr/>
        <w:t xml:space="preserve">二、2026-2031年废钢铁行业投资效益分析</w:t>
      </w:r>
    </w:p>
    <w:p>
      <w:pPr>
        <w:spacing w:before="75" w:after="0"/>
      </w:pPr>
      <w:r>
        <w:rPr/>
        <w:t xml:space="preserve">三、2026-2031年废钢铁行业投资趋势预测</w:t>
      </w:r>
    </w:p>
    <w:p>
      <w:pPr>
        <w:spacing w:before="75" w:after="0"/>
      </w:pPr>
      <w:r>
        <w:rPr/>
        <w:t xml:space="preserve">四、2026-2031年废钢铁行业的投资方向</w:t>
      </w:r>
    </w:p>
    <w:p>
      <w:pPr>
        <w:spacing w:before="75" w:after="0"/>
      </w:pPr>
      <w:r>
        <w:rPr/>
        <w:t xml:space="preserve">五、2026-2031年废钢铁行业投资的建议</w:t>
      </w:r>
    </w:p>
    <w:p>
      <w:pPr>
        <w:spacing w:before="75" w:after="0"/>
      </w:pPr>
      <w:r>
        <w:rPr/>
        <w:t xml:space="preserve">六、新进入者应注意的障碍因素分析</w:t>
      </w:r>
    </w:p>
    <w:p>
      <w:pPr>
        <w:spacing w:before="75" w:after="0"/>
      </w:pPr>
      <w:r>
        <w:rPr/>
        <w:t xml:space="preserve">第二节 影响废钢铁行业发展的主要因素</w:t>
      </w:r>
    </w:p>
    <w:p>
      <w:pPr>
        <w:spacing w:before="75" w:after="0"/>
      </w:pPr>
      <w:r>
        <w:rPr/>
        <w:t xml:space="preserve">一、2021-2026年影响废钢铁行业运行的有利因素</w:t>
      </w:r>
    </w:p>
    <w:p>
      <w:pPr>
        <w:spacing w:before="75" w:after="0"/>
      </w:pPr>
      <w:r>
        <w:rPr/>
        <w:t xml:space="preserve">二、2021-2026年影响废钢铁行业运行的稳定因素</w:t>
      </w:r>
    </w:p>
    <w:p>
      <w:pPr>
        <w:spacing w:before="75" w:after="0"/>
      </w:pPr>
      <w:r>
        <w:rPr/>
        <w:t xml:space="preserve">三、2021-2026年影响废钢铁行业运行的不利因素</w:t>
      </w:r>
    </w:p>
    <w:p>
      <w:pPr>
        <w:spacing w:before="75" w:after="0"/>
      </w:pPr>
      <w:r>
        <w:rPr/>
        <w:t xml:space="preserve">四、2021-2026年我国废钢铁行业发展面临的挑战</w:t>
      </w:r>
    </w:p>
    <w:p>
      <w:pPr>
        <w:spacing w:before="75" w:after="0"/>
      </w:pPr>
      <w:r>
        <w:rPr/>
        <w:t xml:space="preserve">五、2021-2026年我国废钢铁行业发展面临的机遇</w:t>
      </w:r>
    </w:p>
    <w:p>
      <w:pPr>
        <w:spacing w:before="75" w:after="0"/>
      </w:pPr>
      <w:r>
        <w:rPr/>
        <w:t xml:space="preserve">第三节 废钢铁行业投资风险预警</w:t>
      </w:r>
    </w:p>
    <w:p>
      <w:pPr>
        <w:spacing w:before="75" w:after="0"/>
      </w:pPr>
      <w:r>
        <w:rPr/>
        <w:t xml:space="preserve">一、2026-2031年废钢铁行业市场风险预测</w:t>
      </w:r>
    </w:p>
    <w:p>
      <w:pPr>
        <w:spacing w:before="75" w:after="0"/>
      </w:pPr>
      <w:r>
        <w:rPr/>
        <w:t xml:space="preserve">二、2026-2031年废钢铁行业政策风险预测</w:t>
      </w:r>
    </w:p>
    <w:p>
      <w:pPr>
        <w:spacing w:before="75" w:after="0"/>
      </w:pPr>
      <w:r>
        <w:rPr/>
        <w:t xml:space="preserve">三、2026-2031年废钢铁行业经营风险预测</w:t>
      </w:r>
    </w:p>
    <w:p>
      <w:pPr>
        <w:spacing w:before="75" w:after="0"/>
      </w:pPr>
      <w:r>
        <w:rPr/>
        <w:t xml:space="preserve">四、2026-2031年废钢铁行业技术风险预测</w:t>
      </w:r>
    </w:p>
    <w:p>
      <w:pPr>
        <w:spacing w:before="75" w:after="0"/>
      </w:pPr>
      <w:r>
        <w:rPr/>
        <w:t xml:space="preserve">五、2026-2031年废钢铁行业竞争风险预测</w:t>
      </w:r>
    </w:p>
    <w:p>
      <w:pPr>
        <w:spacing w:before="75" w:after="0"/>
      </w:pPr>
      <w:r>
        <w:rPr/>
        <w:t xml:space="preserve">六、2026-2031年废钢铁行业其他风险预测</w:t>
      </w:r>
    </w:p>
    <w:p>
      <w:pPr>
        <w:spacing w:before="75" w:after="0"/>
      </w:pPr>
      <w:r>
        <w:rPr/>
        <w:t xml:space="preserve">七、中道泰和风险控制分析</w:t>
      </w:r>
    </w:p>
    <w:p>
      <w:pPr>
        <w:spacing w:before="75" w:after="0"/>
      </w:pPr>
      <w:r>
        <w:rPr/>
        <w:t xml:space="preserve">第四节 废钢铁行业投资战略研究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图表：2021-2026年世界废钢铁产量及其增速走势图</w:t>
      </w:r>
    </w:p>
    <w:p>
      <w:pPr>
        <w:spacing w:before="75" w:after="0"/>
      </w:pPr>
      <w:r>
        <w:rPr/>
        <w:t xml:space="preserve">图表：2021-2026年我国废钢铁行业市场规模及增速</w:t>
      </w:r>
    </w:p>
    <w:p>
      <w:pPr>
        <w:spacing w:before="75" w:after="0"/>
      </w:pPr>
      <w:r>
        <w:rPr/>
        <w:t xml:space="preserve">图表：2026-2031年世界废钢铁需求量及其增速预测</w:t>
      </w:r>
    </w:p>
    <w:p>
      <w:pPr>
        <w:spacing w:before="75" w:after="0"/>
      </w:pPr>
      <w:r>
        <w:rPr/>
        <w:t xml:space="preserve">图表：2026-2031年废钢铁行业销售收入及增速走势预测</w:t>
      </w:r>
    </w:p>
    <w:p>
      <w:pPr>
        <w:spacing w:before="75" w:after="0"/>
      </w:pPr>
      <w:r>
        <w:rPr/>
        <w:t xml:space="preserve">图表：2026-2031年废钢铁行业产量及其增速走势预测</w:t>
      </w:r>
    </w:p>
    <w:p>
      <w:pPr>
        <w:spacing w:before="75" w:after="0"/>
      </w:pPr>
      <w:r>
        <w:rPr/>
        <w:t xml:space="preserve">图表：2026-2031年废钢铁行业投资额情况</w:t>
      </w:r>
    </w:p>
    <w:p>
      <w:pPr>
        <w:spacing w:before="75" w:after="0"/>
      </w:pPr>
      <w:r>
        <w:rPr/>
        <w:t xml:space="preserve">图表：2021-2026年我国废钢铁重点区域分布</w:t>
      </w:r>
    </w:p>
    <w:p>
      <w:pPr>
        <w:spacing w:before="75" w:after="0"/>
      </w:pPr>
      <w:r>
        <w:rPr/>
        <w:t xml:space="preserve">图表：2026-2031年我国废钢铁需求量预测</w:t>
      </w:r>
    </w:p>
    <w:p>
      <w:pPr>
        <w:spacing w:before="75" w:after="0"/>
      </w:pPr>
      <w:r>
        <w:rPr/>
        <w:t xml:space="preserve">图表：2026-2031年我国废钢铁行业企业集中度预测</w:t>
      </w:r>
    </w:p>
    <w:p>
      <w:pPr>
        <w:spacing w:before="75" w:after="0"/>
      </w:pPr>
      <w:r>
        <w:rPr/>
        <w:t xml:space="preserve">图表：2026-2031年我国废钢铁行业市场规模预测</w:t>
      </w:r>
    </w:p>
    <w:p>
      <w:pPr>
        <w:spacing w:before="75" w:after="0"/>
      </w:pPr>
      <w:r>
        <w:rPr/>
        <w:t xml:space="preserve">图表：2021-2026年我国废钢铁行业区域竞争格局</w:t>
      </w:r>
    </w:p>
    <w:p>
      <w:pPr>
        <w:spacing w:before="75" w:after="0"/>
      </w:pPr>
      <w:r>
        <w:rPr/>
        <w:t xml:space="preserve">图表：2026-2031年我国废钢铁行业产量及增速预测</w:t>
      </w:r>
    </w:p>
    <w:p>
      <w:pPr>
        <w:spacing w:before="75" w:after="0"/>
      </w:pPr>
      <w:r>
        <w:rPr/>
        <w:t xml:space="preserve">图表：2026-2031年我国废钢铁行业投资预测</w:t>
      </w:r>
    </w:p>
    <w:p>
      <w:pPr>
        <w:spacing w:before="75" w:after="0"/>
      </w:pPr>
      <w:r>
        <w:rPr/>
        <w:t xml:space="preserve">图表：2026-2031年我国废钢铁市场需求预测</w:t>
      </w:r>
    </w:p>
    <w:p>
      <w:pPr>
        <w:spacing w:before="75" w:after="0"/>
      </w:pPr>
      <w:r>
        <w:rPr/>
        <w:t xml:space="preserve">图表：2026-2031年我国废钢铁行业盈利能力指标预测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图表：2021-2026年怡球金属资源再生(中国)股份有限公司主营构成分析</w:t>
      </w:r>
    </w:p>
    <w:p>
      <w:pPr>
        <w:spacing w:before="75" w:after="0"/>
      </w:pPr>
      <w:r>
        <w:rPr/>
        <w:t xml:space="preserve">图表：2021-2026年怡球金属资源再生(中国)股份有限公司成长能力指标</w:t>
      </w:r>
    </w:p>
    <w:p>
      <w:pPr>
        <w:spacing w:before="75" w:after="0"/>
      </w:pPr>
      <w:r>
        <w:rPr/>
        <w:t xml:space="preserve">图表：2021-2026年怡球金属资源再生(中国)股份有限公司盈利能力指标</w:t>
      </w:r>
    </w:p>
    <w:p>
      <w:pPr>
        <w:spacing w:before="75" w:after="0"/>
      </w:pPr>
      <w:r>
        <w:rPr/>
        <w:t xml:space="preserve">图表：2021-2026年怡球金属资源再生(中国)股份有限公司盈利质量指标</w:t>
      </w:r>
    </w:p>
    <w:p>
      <w:pPr>
        <w:spacing w:before="75" w:after="0"/>
      </w:pPr>
      <w:r>
        <w:rPr/>
        <w:t xml:space="preserve">图表：2021-2026年怡球金属资源再生(中国)股份有限公司运营能力指标</w:t>
      </w:r>
    </w:p>
    <w:p>
      <w:pPr>
        <w:spacing w:before="75" w:after="0"/>
      </w:pPr>
      <w:r>
        <w:rPr/>
        <w:t xml:space="preserve">图表：2021-2026年怡球金属资源再生(中国)股份有限公司财务风险指标</w:t>
      </w:r>
    </w:p>
    <w:p>
      <w:pPr>
        <w:spacing w:before="75" w:after="0"/>
      </w:pPr>
      <w:r>
        <w:rPr/>
        <w:t xml:space="preserve">图表：2021-2026年怡球金属资源再生(中国)股份有限公司资产负债表</w:t>
      </w:r>
    </w:p>
    <w:p>
      <w:pPr>
        <w:spacing w:before="75" w:after="0"/>
      </w:pPr>
      <w:r>
        <w:rPr/>
        <w:t xml:space="preserve">图表：2021-2026年怡球金属资源再生(中国)股份有限公司利润表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2026-2031年中国废钢铁行业市场调研与投资预测分析报告</dc:title>
  <dc:description>2026-2031年中国废钢铁行业市场调研与投资预测分析报告</dc:description>
  <dc:subject>2026-2031年中国废钢铁行业市场调研与投资预测分析报告</dc:subject>
  <cp:keywords>研究报告</cp:keywords>
  <cp:category>研究报告</cp:category>
  <cp:lastModifiedBy>北京中道泰和信息咨询有限公司</cp:lastModifiedBy>
  <dcterms:created xsi:type="dcterms:W3CDTF">2026-03-27T12:01:23+08:00</dcterms:created>
  <dcterms:modified xsi:type="dcterms:W3CDTF">2026-03-27T12:01:23+08:00</dcterms:modified>
</cp:coreProperties>
</file>

<file path=docProps/custom.xml><?xml version="1.0" encoding="utf-8"?>
<Properties xmlns="http://schemas.openxmlformats.org/officeDocument/2006/custom-properties" xmlns:vt="http://schemas.openxmlformats.org/officeDocument/2006/docPropsVTypes"/>
</file>