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2024-2029年中国移动支付行业全景调研与发展战略研究报告</w:t>
      </w:r>
    </w:p>
    <w:p>
      <w:pPr>
        <w:spacing w:after="150"/>
      </w:pPr>
      <w:r>
        <w:rPr>
          <w:b w:val="1"/>
          <w:bCs w:val="1"/>
        </w:rPr>
        <w:t xml:space="preserve">报告简介</w:t>
      </w:r>
    </w:p>
    <w:p>
      <w:pPr>
        <w:spacing w:after="150"/>
      </w:pPr>
      <w:r>
        <w:rPr/>
        <w:t xml:space="preserve">移动支付市场中参与者包括移动运营商、第三方支付平台、金融企业、商户及消费者等，从整个产业链角度讲，移动运营商处于产业链的中间环节，通过与其他市场参与者的合作为用户提供服务。整个移动支付价值链包括移动运营商、支付服务商(比如银行，银联等)、应用提供商(公交、校园、公共事业等)、设备提供商(终端厂商，卡供应商，芯片提供商等)、系统集成商、商家和终端用户。而今天为大家介绍的是：手机刷卡机、刷卡器、兜宝所针对的客户群。</w:t>
      </w:r>
    </w:p>
    <w:p>
      <w:pPr>
        <w:spacing w:after="150"/>
      </w:pPr>
      <w:r>
        <w:rPr/>
        <w:t xml:space="preserve">新技术、模式应用驱动电商业态多元化。网络购物向娱乐化、体验化、内容化的方向发展。电商平台也加大内容领域投入，新的流量聚集也有效促进了特定品类的交易转化。与此同时，VR、AR等技术在电商领域的应用也带来了新的购物体验，未来技术将推动更多零售业态的变革。</w:t>
      </w:r>
    </w:p>
    <w:p>
      <w:pPr>
        <w:spacing w:after="150"/>
      </w:pPr>
      <w:r>
        <w:rPr/>
        <w:t xml:space="preserve">本研究咨询报告由北京中道泰和信息咨询有限公司领衔撰写，在大量周密的市场调研基础上，主要依据了国家统计局、银监会、中国自动识别技术协会、中国移动通信联合会、中国互联网协会、中国支付清算协会、51行业报告网、全国及海外多种相关报刊杂志以及专业研究机构公布和提供的大量资料，对我国移动支付及各子行业的发展状况、上下游行业发展状况、市场供需形势与技术等进行了分析，并重点分析了我国移动支付行业发展状况和特点，以及中国移动支付行业将面临的挑战、企业的发展策略等。报告还对全球的移动支付行业发展态势作了详细分析，并对移动支付行业进行了趋向研判，是移动支付经营企业，科研，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移动支付行业发展综述 1</w:t>
      </w:r>
    </w:p>
    <w:p>
      <w:pPr>
        <w:spacing w:after="150"/>
      </w:pPr>
      <w:r>
        <w:rPr/>
        <w:t xml:space="preserve">第一节 移动支付行业定义及分类 1</w:t>
      </w:r>
    </w:p>
    <w:p>
      <w:pPr>
        <w:spacing w:after="150"/>
      </w:pPr>
      <w:r>
        <w:rPr/>
        <w:t xml:space="preserve">一、移动支付定义 1</w:t>
      </w:r>
    </w:p>
    <w:p>
      <w:pPr>
        <w:spacing w:after="150"/>
      </w:pPr>
      <w:r>
        <w:rPr/>
        <w:t xml:space="preserve">二、移动支付的主要分类 1</w:t>
      </w:r>
    </w:p>
    <w:p>
      <w:pPr>
        <w:spacing w:after="150"/>
      </w:pPr>
      <w:r>
        <w:rPr/>
        <w:t xml:space="preserve">1、按业务场景的移动支付分类 1</w:t>
      </w:r>
    </w:p>
    <w:p>
      <w:pPr>
        <w:spacing w:after="150"/>
      </w:pPr>
      <w:r>
        <w:rPr/>
        <w:t xml:space="preserve">2、按运营模式的移动支付分类 2</w:t>
      </w:r>
    </w:p>
    <w:p>
      <w:pPr>
        <w:spacing w:after="150"/>
      </w:pPr>
      <w:r>
        <w:rPr/>
        <w:t xml:space="preserve">3、按接入方式的移动支付分类 5</w:t>
      </w:r>
    </w:p>
    <w:p>
      <w:pPr>
        <w:spacing w:after="150"/>
      </w:pPr>
      <w:r>
        <w:rPr/>
        <w:t xml:space="preserve">4、按业务模式的移动支付分类 5</w:t>
      </w:r>
    </w:p>
    <w:p>
      <w:pPr>
        <w:spacing w:after="150"/>
      </w:pPr>
      <w:r>
        <w:rPr/>
        <w:t xml:space="preserve">三、移动支付业务特征 5</w:t>
      </w:r>
    </w:p>
    <w:p>
      <w:pPr>
        <w:spacing w:after="150"/>
      </w:pPr>
      <w:r>
        <w:rPr/>
        <w:t xml:space="preserve">1、移动性 5</w:t>
      </w:r>
    </w:p>
    <w:p>
      <w:pPr>
        <w:spacing w:after="150"/>
      </w:pPr>
      <w:r>
        <w:rPr/>
        <w:t xml:space="preserve">2、及时性 5</w:t>
      </w:r>
    </w:p>
    <w:p>
      <w:pPr>
        <w:spacing w:after="150"/>
      </w:pPr>
      <w:r>
        <w:rPr/>
        <w:t xml:space="preserve">3、定制化 5</w:t>
      </w:r>
    </w:p>
    <w:p>
      <w:pPr>
        <w:spacing w:after="150"/>
      </w:pPr>
      <w:r>
        <w:rPr/>
        <w:t xml:space="preserve">4、集成性 5</w:t>
      </w:r>
    </w:p>
    <w:p>
      <w:pPr>
        <w:spacing w:after="150"/>
      </w:pPr>
      <w:r>
        <w:rPr/>
        <w:t xml:space="preserve">第二节 最近3-5年中国移动支付行业经济指标分析 6</w:t>
      </w:r>
    </w:p>
    <w:p>
      <w:pPr>
        <w:spacing w:after="150"/>
      </w:pPr>
      <w:r>
        <w:rPr/>
        <w:t xml:space="preserve">一、赢利性 6</w:t>
      </w:r>
    </w:p>
    <w:p>
      <w:pPr>
        <w:spacing w:after="150"/>
      </w:pPr>
      <w:r>
        <w:rPr/>
        <w:t xml:space="preserve">二、成长速度 8</w:t>
      </w:r>
    </w:p>
    <w:p>
      <w:pPr>
        <w:spacing w:after="150"/>
      </w:pPr>
      <w:r>
        <w:rPr/>
        <w:t xml:space="preserve">三、附加值的提升空间 8</w:t>
      </w:r>
    </w:p>
    <w:p>
      <w:pPr>
        <w:spacing w:after="150"/>
      </w:pPr>
      <w:r>
        <w:rPr/>
        <w:t xml:space="preserve">四、进入壁垒/退出机制 9</w:t>
      </w:r>
    </w:p>
    <w:p>
      <w:pPr>
        <w:spacing w:after="150"/>
      </w:pPr>
      <w:r>
        <w:rPr/>
        <w:t xml:space="preserve">五、风险性 10</w:t>
      </w:r>
    </w:p>
    <w:p>
      <w:pPr>
        <w:spacing w:after="150"/>
      </w:pPr>
      <w:r>
        <w:rPr/>
        <w:t xml:space="preserve">六、行业周期 11</w:t>
      </w:r>
    </w:p>
    <w:p>
      <w:pPr>
        <w:spacing w:after="150"/>
      </w:pPr>
      <w:r>
        <w:rPr/>
        <w:t xml:space="preserve">七、竞争激烈程度指标 12</w:t>
      </w:r>
    </w:p>
    <w:p>
      <w:pPr>
        <w:spacing w:after="150"/>
      </w:pPr>
      <w:r>
        <w:rPr/>
        <w:t xml:space="preserve">八、行业及其主要子行业成熟度分析 13</w:t>
      </w:r>
    </w:p>
    <w:p>
      <w:pPr>
        <w:spacing w:after="150"/>
      </w:pPr>
      <w:r>
        <w:rPr/>
        <w:t xml:space="preserve">第三节 移动支付行业产业链分析 14</w:t>
      </w:r>
    </w:p>
    <w:p>
      <w:pPr>
        <w:spacing w:after="150"/>
      </w:pPr>
      <w:r>
        <w:rPr/>
        <w:t xml:space="preserve">一、移动支付产业链结构分析 14</w:t>
      </w:r>
    </w:p>
    <w:p>
      <w:pPr>
        <w:spacing w:after="150"/>
      </w:pPr>
      <w:r>
        <w:rPr/>
        <w:t xml:space="preserve">1、移动支付产业链简介 14</w:t>
      </w:r>
    </w:p>
    <w:p>
      <w:pPr>
        <w:spacing w:after="150"/>
      </w:pPr>
      <w:r>
        <w:rPr/>
        <w:t xml:space="preserve">2、移动支付产业链构成 15</w:t>
      </w:r>
    </w:p>
    <w:p>
      <w:pPr>
        <w:spacing w:after="150"/>
      </w:pPr>
      <w:r>
        <w:rPr/>
        <w:t xml:space="preserve">3、移动支付产业链特征及趋势 16</w:t>
      </w:r>
    </w:p>
    <w:p>
      <w:pPr>
        <w:spacing w:after="150"/>
      </w:pPr>
      <w:r>
        <w:rPr/>
        <w:t xml:space="preserve">二、移动支付产业链构成分析 18</w:t>
      </w:r>
    </w:p>
    <w:p>
      <w:pPr>
        <w:spacing w:after="150"/>
      </w:pPr>
      <w:r>
        <w:rPr/>
        <w:t xml:space="preserve">1、设备终端提供商 18</w:t>
      </w:r>
    </w:p>
    <w:p>
      <w:pPr>
        <w:spacing w:after="150"/>
      </w:pPr>
      <w:r>
        <w:rPr/>
        <w:t xml:space="preserve">2、移动运营商 18</w:t>
      </w:r>
    </w:p>
    <w:p>
      <w:pPr>
        <w:spacing w:after="150"/>
      </w:pPr>
      <w:r>
        <w:rPr/>
        <w:t xml:space="preserve">3、金融机构 19</w:t>
      </w:r>
    </w:p>
    <w:p>
      <w:pPr>
        <w:spacing w:after="150"/>
      </w:pPr>
      <w:r>
        <w:rPr/>
        <w:t xml:space="preserve">4、移动支付服务提供商 19</w:t>
      </w:r>
    </w:p>
    <w:p>
      <w:pPr>
        <w:spacing w:after="150"/>
      </w:pPr>
      <w:r>
        <w:rPr/>
        <w:t xml:space="preserve">5、商家 19</w:t>
      </w:r>
    </w:p>
    <w:p>
      <w:pPr>
        <w:spacing w:after="150"/>
      </w:pPr>
      <w:r>
        <w:rPr>
          <w:b w:val="1"/>
          <w:bCs w:val="1"/>
        </w:rPr>
        <w:t xml:space="preserve">第二章 中国移动支付产业技术及安全防范分析 20</w:t>
      </w:r>
    </w:p>
    <w:p>
      <w:pPr>
        <w:spacing w:after="150"/>
      </w:pPr>
      <w:r>
        <w:rPr/>
        <w:t xml:space="preserve">第一节 移动支付产业技术发展简述 20</w:t>
      </w:r>
    </w:p>
    <w:p>
      <w:pPr>
        <w:spacing w:after="150"/>
      </w:pPr>
      <w:r>
        <w:rPr/>
        <w:t xml:space="preserve">一、国内移动支付主要技术路线 20</w:t>
      </w:r>
    </w:p>
    <w:p>
      <w:pPr>
        <w:spacing w:after="150"/>
      </w:pPr>
      <w:r>
        <w:rPr/>
        <w:t xml:space="preserve">二、国内RFID技术现状分析 22</w:t>
      </w:r>
    </w:p>
    <w:p>
      <w:pPr>
        <w:spacing w:after="150"/>
      </w:pPr>
      <w:r>
        <w:rPr/>
        <w:t xml:space="preserve">三、远距离支付技术分析 24</w:t>
      </w:r>
    </w:p>
    <w:p>
      <w:pPr>
        <w:spacing w:after="150"/>
      </w:pPr>
      <w:r>
        <w:rPr/>
        <w:t xml:space="preserve">1、SMS的移动支付系统 24</w:t>
      </w:r>
    </w:p>
    <w:p>
      <w:pPr>
        <w:spacing w:after="150"/>
      </w:pPr>
      <w:r>
        <w:rPr/>
        <w:t xml:space="preserve">2、USSD的移动支付系统 28</w:t>
      </w:r>
    </w:p>
    <w:p>
      <w:pPr>
        <w:spacing w:after="150"/>
      </w:pPr>
      <w:r>
        <w:rPr/>
        <w:t xml:space="preserve">3、WAP的移动支付系统 28</w:t>
      </w:r>
    </w:p>
    <w:p>
      <w:pPr>
        <w:spacing w:after="150"/>
      </w:pPr>
      <w:r>
        <w:rPr/>
        <w:t xml:space="preserve">4、J2ME在移动支付系统中的应用 28</w:t>
      </w:r>
    </w:p>
    <w:p>
      <w:pPr>
        <w:spacing w:after="150"/>
      </w:pPr>
      <w:r>
        <w:rPr/>
        <w:t xml:space="preserve">5、IVR的移动支付系统 29</w:t>
      </w:r>
    </w:p>
    <w:p>
      <w:pPr>
        <w:spacing w:after="150"/>
      </w:pPr>
      <w:r>
        <w:rPr/>
        <w:t xml:space="preserve">四、近距离支付技术分析 30</w:t>
      </w:r>
    </w:p>
    <w:p>
      <w:pPr>
        <w:spacing w:after="150"/>
      </w:pPr>
      <w:r>
        <w:rPr/>
        <w:t xml:space="preserve">1、NFC技术标准 30</w:t>
      </w:r>
    </w:p>
    <w:p>
      <w:pPr>
        <w:spacing w:after="150"/>
      </w:pPr>
      <w:r>
        <w:rPr/>
        <w:t xml:space="preserve">2、SIMpass技术标准 30</w:t>
      </w:r>
    </w:p>
    <w:p>
      <w:pPr>
        <w:spacing w:after="150"/>
      </w:pPr>
      <w:r>
        <w:rPr/>
        <w:t xml:space="preserve">3、RF-SIM卡技术标准 32</w:t>
      </w:r>
    </w:p>
    <w:p>
      <w:pPr>
        <w:spacing w:after="150"/>
      </w:pPr>
      <w:r>
        <w:rPr/>
        <w:t xml:space="preserve">五、不同支付技术应用前景分析 32</w:t>
      </w:r>
    </w:p>
    <w:p>
      <w:pPr>
        <w:spacing w:after="150"/>
      </w:pPr>
      <w:r>
        <w:rPr/>
        <w:t xml:space="preserve">第二节 移动支付产业NFC技术分析 36</w:t>
      </w:r>
    </w:p>
    <w:p>
      <w:pPr>
        <w:spacing w:after="150"/>
      </w:pPr>
      <w:r>
        <w:rPr/>
        <w:t xml:space="preserve">一、NFC技术特点 36</w:t>
      </w:r>
    </w:p>
    <w:p>
      <w:pPr>
        <w:spacing w:after="150"/>
      </w:pPr>
      <w:r>
        <w:rPr/>
        <w:t xml:space="preserve">二、NFC三种工作模式 36</w:t>
      </w:r>
    </w:p>
    <w:p>
      <w:pPr>
        <w:spacing w:after="150"/>
      </w:pPr>
      <w:r>
        <w:rPr/>
        <w:t xml:space="preserve">三、NFC手机的功能模式 37</w:t>
      </w:r>
    </w:p>
    <w:p>
      <w:pPr>
        <w:spacing w:after="150"/>
      </w:pPr>
      <w:r>
        <w:rPr/>
        <w:t xml:space="preserve">四、NFC技术的进入壁垒 37</w:t>
      </w:r>
    </w:p>
    <w:p>
      <w:pPr>
        <w:spacing w:after="150"/>
      </w:pPr>
      <w:r>
        <w:rPr/>
        <w:t xml:space="preserve">五、NFC技术的应用类型 38</w:t>
      </w:r>
    </w:p>
    <w:p>
      <w:pPr>
        <w:spacing w:after="150"/>
      </w:pPr>
      <w:r>
        <w:rPr/>
        <w:t xml:space="preserve">六、NFC技术典型应用案例分析 39</w:t>
      </w:r>
    </w:p>
    <w:p>
      <w:pPr>
        <w:spacing w:after="150"/>
      </w:pPr>
      <w:r>
        <w:rPr/>
        <w:t xml:space="preserve">七、NFC技术发展前景分析 40</w:t>
      </w:r>
    </w:p>
    <w:p>
      <w:pPr>
        <w:spacing w:after="150"/>
      </w:pPr>
      <w:r>
        <w:rPr/>
        <w:t xml:space="preserve">第三节 移动支付产业双界面SIM卡技术分析 41</w:t>
      </w:r>
    </w:p>
    <w:p>
      <w:pPr>
        <w:spacing w:after="150"/>
      </w:pPr>
      <w:r>
        <w:rPr/>
        <w:t xml:space="preserve">一、双界面SIM卡定义和结构类型 41</w:t>
      </w:r>
    </w:p>
    <w:p>
      <w:pPr>
        <w:spacing w:after="150"/>
      </w:pPr>
      <w:r>
        <w:rPr/>
        <w:t xml:space="preserve">1、双界面SIM卡介绍 41</w:t>
      </w:r>
    </w:p>
    <w:p>
      <w:pPr>
        <w:spacing w:after="150"/>
      </w:pPr>
      <w:r>
        <w:rPr/>
        <w:t xml:space="preserve">2、双界面SIM卡结构类型 41</w:t>
      </w:r>
    </w:p>
    <w:p>
      <w:pPr>
        <w:spacing w:after="150"/>
      </w:pPr>
      <w:r>
        <w:rPr/>
        <w:t xml:space="preserve">3、双界面SIM卡方案介绍 42</w:t>
      </w:r>
    </w:p>
    <w:p>
      <w:pPr>
        <w:spacing w:after="150"/>
      </w:pPr>
      <w:r>
        <w:rPr/>
        <w:t xml:space="preserve">二、双界面SIM卡相关标准规范 43</w:t>
      </w:r>
    </w:p>
    <w:p>
      <w:pPr>
        <w:spacing w:after="150"/>
      </w:pPr>
      <w:r>
        <w:rPr/>
        <w:t xml:space="preserve">三、双界面SIM卡技术进入壁垒分析 45</w:t>
      </w:r>
    </w:p>
    <w:p>
      <w:pPr>
        <w:spacing w:after="150"/>
      </w:pPr>
      <w:r>
        <w:rPr/>
        <w:t xml:space="preserve">四、双界面SIM卡在非接触式支付领域的应用 46</w:t>
      </w:r>
    </w:p>
    <w:p>
      <w:pPr>
        <w:spacing w:after="150"/>
      </w:pPr>
      <w:r>
        <w:rPr/>
        <w:t xml:space="preserve">五、双界面SIM卡解决方案案例分析 47</w:t>
      </w:r>
    </w:p>
    <w:p>
      <w:pPr>
        <w:spacing w:after="150"/>
      </w:pPr>
      <w:r>
        <w:rPr/>
        <w:t xml:space="preserve">第四节 移动支付产业RF-SIM卡技术分析 50</w:t>
      </w:r>
    </w:p>
    <w:p>
      <w:pPr>
        <w:spacing w:after="150"/>
      </w:pPr>
      <w:r>
        <w:rPr/>
        <w:t xml:space="preserve">一、RF-SIM技术分析 50</w:t>
      </w:r>
    </w:p>
    <w:p>
      <w:pPr>
        <w:spacing w:after="150"/>
      </w:pPr>
      <w:r>
        <w:rPr/>
        <w:t xml:space="preserve">二、RF-SIM技术进入壁垒 50</w:t>
      </w:r>
    </w:p>
    <w:p>
      <w:pPr>
        <w:spacing w:after="150"/>
      </w:pPr>
      <w:r>
        <w:rPr/>
        <w:t xml:space="preserve">三、RF-SIM技术应用分析 50</w:t>
      </w:r>
    </w:p>
    <w:p>
      <w:pPr>
        <w:spacing w:after="150"/>
      </w:pPr>
      <w:r>
        <w:rPr/>
        <w:t xml:space="preserve">四、RF-SIM技术前景预测 51</w:t>
      </w:r>
    </w:p>
    <w:p>
      <w:pPr>
        <w:spacing w:after="150"/>
      </w:pPr>
      <w:r>
        <w:rPr/>
        <w:t xml:space="preserve">第五节 其他移动支付技术分析 52</w:t>
      </w:r>
    </w:p>
    <w:p>
      <w:pPr>
        <w:spacing w:after="150"/>
      </w:pPr>
      <w:r>
        <w:rPr/>
        <w:t xml:space="preserve">一、贴片卡技术分析 52</w:t>
      </w:r>
    </w:p>
    <w:p>
      <w:pPr>
        <w:spacing w:after="150"/>
      </w:pPr>
      <w:r>
        <w:rPr/>
        <w:t xml:space="preserve">二、智能SD卡技术 53</w:t>
      </w:r>
    </w:p>
    <w:p>
      <w:pPr>
        <w:spacing w:after="150"/>
      </w:pPr>
      <w:r>
        <w:rPr/>
        <w:t xml:space="preserve">第六节 移动支付的安全问题分析 53</w:t>
      </w:r>
    </w:p>
    <w:p>
      <w:pPr>
        <w:spacing w:after="150"/>
      </w:pPr>
      <w:r>
        <w:rPr/>
        <w:t xml:space="preserve">一、移动支付存在的安全问题 53</w:t>
      </w:r>
    </w:p>
    <w:p>
      <w:pPr>
        <w:spacing w:after="150"/>
      </w:pPr>
      <w:r>
        <w:rPr/>
        <w:t xml:space="preserve">二、移动电子支付的风险防范 55</w:t>
      </w:r>
    </w:p>
    <w:p>
      <w:pPr>
        <w:spacing w:after="150"/>
      </w:pPr>
      <w:r>
        <w:rPr/>
        <w:t xml:space="preserve">1、尽快建立移动支付安全标准和产品 55</w:t>
      </w:r>
    </w:p>
    <w:p>
      <w:pPr>
        <w:spacing w:after="150"/>
      </w:pPr>
      <w:r>
        <w:rPr/>
        <w:t xml:space="preserve">2、加强各环节的安全防范 55</w:t>
      </w:r>
    </w:p>
    <w:p>
      <w:pPr>
        <w:spacing w:after="150"/>
      </w:pPr>
      <w:r>
        <w:rPr/>
        <w:t xml:space="preserve">3、加强支付信用体系建设 56</w:t>
      </w:r>
    </w:p>
    <w:p>
      <w:pPr>
        <w:spacing w:after="150"/>
      </w:pPr>
      <w:r>
        <w:rPr/>
        <w:t xml:space="preserve">4、法律和制度层面需要突破 56</w:t>
      </w:r>
    </w:p>
    <w:p>
      <w:pPr>
        <w:spacing w:after="150"/>
      </w:pPr>
      <w:r>
        <w:rPr/>
        <w:t xml:space="preserve">三、移动支付密钥体系研究 57</w:t>
      </w:r>
    </w:p>
    <w:p>
      <w:pPr>
        <w:spacing w:after="150"/>
      </w:pPr>
      <w:r>
        <w:rPr/>
        <w:t xml:space="preserve">1、密钥管理系统的分类 57</w:t>
      </w:r>
    </w:p>
    <w:p>
      <w:pPr>
        <w:spacing w:after="150"/>
      </w:pPr>
      <w:r>
        <w:rPr/>
        <w:t xml:space="preserve">2、移动支付多层密钥体系 57</w:t>
      </w:r>
    </w:p>
    <w:p>
      <w:pPr>
        <w:spacing w:after="150"/>
      </w:pPr>
      <w:r>
        <w:rPr/>
        <w:t xml:space="preserve">3、密钥管理流程分析 61</w:t>
      </w:r>
    </w:p>
    <w:p>
      <w:pPr>
        <w:spacing w:after="150"/>
      </w:pPr>
      <w:r>
        <w:rPr/>
        <w:t xml:space="preserve">4、密钥安全技术分析 62</w:t>
      </w:r>
    </w:p>
    <w:p>
      <w:pPr>
        <w:spacing w:after="150"/>
      </w:pPr>
      <w:r>
        <w:rPr/>
        <w:t xml:space="preserve">第七节 国内移动支付技术竞争现状及发展趋势 64</w:t>
      </w:r>
    </w:p>
    <w:p>
      <w:pPr>
        <w:spacing w:after="150"/>
      </w:pPr>
      <w:r>
        <w:rPr/>
        <w:t xml:space="preserve">一、移动支付技术竞争格局分析 64</w:t>
      </w:r>
    </w:p>
    <w:p>
      <w:pPr>
        <w:spacing w:after="150"/>
      </w:pPr>
      <w:r>
        <w:rPr/>
        <w:t xml:space="preserve">1、移动支付技术竞争焦点分析 64</w:t>
      </w:r>
    </w:p>
    <w:p>
      <w:pPr>
        <w:spacing w:after="150"/>
      </w:pPr>
      <w:r>
        <w:rPr/>
        <w:t xml:space="preserve">2、各阵营移动支付技术推行分析 66</w:t>
      </w:r>
    </w:p>
    <w:p>
      <w:pPr>
        <w:spacing w:after="150"/>
      </w:pPr>
      <w:r>
        <w:rPr/>
        <w:t xml:space="preserve">二、移动支付新兴技术发展趋势 71</w:t>
      </w:r>
    </w:p>
    <w:p>
      <w:pPr>
        <w:spacing w:after="150"/>
      </w:pPr>
      <w:r>
        <w:rPr/>
        <w:t xml:space="preserve">1、扫脸付 71</w:t>
      </w:r>
    </w:p>
    <w:p>
      <w:pPr>
        <w:spacing w:after="150"/>
      </w:pPr>
      <w:r>
        <w:rPr/>
        <w:t xml:space="preserve">2、VR付 71</w:t>
      </w:r>
    </w:p>
    <w:p>
      <w:pPr>
        <w:spacing w:after="150"/>
      </w:pPr>
      <w:r>
        <w:rPr/>
        <w:t xml:space="preserve">3、KongFu空付 72</w:t>
      </w:r>
    </w:p>
    <w:p>
      <w:pPr>
        <w:spacing w:after="150"/>
      </w:pPr>
      <w:r>
        <w:rPr/>
        <w:t xml:space="preserve">4、虹膜支付 72</w:t>
      </w:r>
    </w:p>
    <w:p>
      <w:pPr>
        <w:spacing w:after="150"/>
      </w:pPr>
      <w:r>
        <w:rPr/>
        <w:t xml:space="preserve">5、EyeVerify技术 72</w:t>
      </w:r>
    </w:p>
    <w:p>
      <w:pPr>
        <w:spacing w:after="150"/>
      </w:pPr>
      <w:r>
        <w:rPr>
          <w:b w:val="1"/>
          <w:bCs w:val="1"/>
        </w:rPr>
        <w:t xml:space="preserve">第三章 全球移动支付产业发展及经验借鉴 74</w:t>
      </w:r>
    </w:p>
    <w:p>
      <w:pPr>
        <w:spacing w:after="150"/>
      </w:pPr>
      <w:r>
        <w:rPr/>
        <w:t xml:space="preserve">第一节 全球移动支付产业发展分析 74</w:t>
      </w:r>
    </w:p>
    <w:p>
      <w:pPr>
        <w:spacing w:after="150"/>
      </w:pPr>
      <w:r>
        <w:rPr/>
        <w:t xml:space="preserve">一、全球移动支付产业市场现状 74</w:t>
      </w:r>
    </w:p>
    <w:p>
      <w:pPr>
        <w:spacing w:after="150"/>
      </w:pPr>
      <w:r>
        <w:rPr/>
        <w:t xml:space="preserve">二、全球移动支付巨头布局动向 75</w:t>
      </w:r>
    </w:p>
    <w:p>
      <w:pPr>
        <w:spacing w:after="150"/>
      </w:pPr>
      <w:r>
        <w:rPr/>
        <w:t xml:space="preserve">1、苹果公司布局进展 75</w:t>
      </w:r>
    </w:p>
    <w:p>
      <w:pPr>
        <w:spacing w:after="150"/>
      </w:pPr>
      <w:r>
        <w:rPr/>
        <w:t xml:space="preserve">2、谷歌公司布局进展 76</w:t>
      </w:r>
    </w:p>
    <w:p>
      <w:pPr>
        <w:spacing w:after="150"/>
      </w:pPr>
      <w:r>
        <w:rPr/>
        <w:t xml:space="preserve">3、Isis公司布局进展 76</w:t>
      </w:r>
    </w:p>
    <w:p>
      <w:pPr>
        <w:spacing w:after="150"/>
      </w:pPr>
      <w:r>
        <w:rPr/>
        <w:t xml:space="preserve">三、全球移动支付产业市场预测 76</w:t>
      </w:r>
    </w:p>
    <w:p>
      <w:pPr>
        <w:spacing w:after="150"/>
      </w:pPr>
      <w:r>
        <w:rPr/>
        <w:t xml:space="preserve">第二节 日本移动支付产业发展分析 77</w:t>
      </w:r>
    </w:p>
    <w:p>
      <w:pPr>
        <w:spacing w:after="150"/>
      </w:pPr>
      <w:r>
        <w:rPr/>
        <w:t xml:space="preserve">一、日本移动支付分成模式分析 77</w:t>
      </w:r>
    </w:p>
    <w:p>
      <w:pPr>
        <w:spacing w:after="150"/>
      </w:pPr>
      <w:r>
        <w:rPr/>
        <w:t xml:space="preserve">二、日本移动支付产业竞争博弈 77</w:t>
      </w:r>
    </w:p>
    <w:p>
      <w:pPr>
        <w:spacing w:after="150"/>
      </w:pPr>
      <w:r>
        <w:rPr/>
        <w:t xml:space="preserve">三、日本移动支付产业发展现状 78</w:t>
      </w:r>
    </w:p>
    <w:p>
      <w:pPr>
        <w:spacing w:after="150"/>
      </w:pPr>
      <w:r>
        <w:rPr/>
        <w:t xml:space="preserve">四、日本移动支付产业运营商分析 78</w:t>
      </w:r>
    </w:p>
    <w:p>
      <w:pPr>
        <w:spacing w:after="150"/>
      </w:pPr>
      <w:r>
        <w:rPr/>
        <w:t xml:space="preserve">五、日本移动支付产业发展趋势 81</w:t>
      </w:r>
    </w:p>
    <w:p>
      <w:pPr>
        <w:spacing w:after="150"/>
      </w:pPr>
      <w:r>
        <w:rPr/>
        <w:t xml:space="preserve">六、日本发展移动支付经验启示 82</w:t>
      </w:r>
    </w:p>
    <w:p>
      <w:pPr>
        <w:spacing w:after="150"/>
      </w:pPr>
      <w:r>
        <w:rPr/>
        <w:t xml:space="preserve">第三节 韩国移动支付产业发展分析 84</w:t>
      </w:r>
    </w:p>
    <w:p>
      <w:pPr>
        <w:spacing w:after="150"/>
      </w:pPr>
      <w:r>
        <w:rPr/>
        <w:t xml:space="preserve">一、韩国移动支付背景因素分析 84</w:t>
      </w:r>
    </w:p>
    <w:p>
      <w:pPr>
        <w:spacing w:after="150"/>
      </w:pPr>
      <w:r>
        <w:rPr/>
        <w:t xml:space="preserve">二、韩国移动支付的实现方式分析 87</w:t>
      </w:r>
    </w:p>
    <w:p>
      <w:pPr>
        <w:spacing w:after="150"/>
      </w:pPr>
      <w:r>
        <w:rPr/>
        <w:t xml:space="preserve">三、韩国移动支付产业政策环境 87</w:t>
      </w:r>
    </w:p>
    <w:p>
      <w:pPr>
        <w:spacing w:after="150"/>
      </w:pPr>
      <w:r>
        <w:rPr/>
        <w:t xml:space="preserve">四、韩国移动支付产业发展现状 88</w:t>
      </w:r>
    </w:p>
    <w:p>
      <w:pPr>
        <w:spacing w:after="150"/>
      </w:pPr>
      <w:r>
        <w:rPr/>
        <w:t xml:space="preserve">五、韩国移动支付产业运营商分析 88</w:t>
      </w:r>
    </w:p>
    <w:p>
      <w:pPr>
        <w:spacing w:after="150"/>
      </w:pPr>
      <w:r>
        <w:rPr/>
        <w:t xml:space="preserve">六、韩国移动支付产业发展模式 88</w:t>
      </w:r>
    </w:p>
    <w:p>
      <w:pPr>
        <w:spacing w:after="150"/>
      </w:pPr>
      <w:r>
        <w:rPr/>
        <w:t xml:space="preserve">七、韩国发展移动支付经验启示 90</w:t>
      </w:r>
    </w:p>
    <w:p>
      <w:pPr>
        <w:spacing w:after="150"/>
      </w:pPr>
      <w:r>
        <w:rPr/>
        <w:t xml:space="preserve">第四节 欧洲移动支付产业发展分析 92</w:t>
      </w:r>
    </w:p>
    <w:p>
      <w:pPr>
        <w:spacing w:after="150"/>
      </w:pPr>
      <w:r>
        <w:rPr/>
        <w:t xml:space="preserve">一、欧洲移动支付发展基础分析 92</w:t>
      </w:r>
    </w:p>
    <w:p>
      <w:pPr>
        <w:spacing w:after="150"/>
      </w:pPr>
      <w:r>
        <w:rPr/>
        <w:t xml:space="preserve">二、欧洲消费者移动支付意愿调研 92</w:t>
      </w:r>
    </w:p>
    <w:p>
      <w:pPr>
        <w:spacing w:after="150"/>
      </w:pPr>
      <w:r>
        <w:rPr/>
        <w:t xml:space="preserve">三、欧洲移动支付产业政策环境 92</w:t>
      </w:r>
    </w:p>
    <w:p>
      <w:pPr>
        <w:spacing w:after="150"/>
      </w:pPr>
      <w:r>
        <w:rPr/>
        <w:t xml:space="preserve">四、欧洲移动支付产业发展现状 93</w:t>
      </w:r>
    </w:p>
    <w:p>
      <w:pPr>
        <w:spacing w:after="150"/>
      </w:pPr>
      <w:r>
        <w:rPr/>
        <w:t xml:space="preserve">五、欧洲移动支付产业运营商分析 93</w:t>
      </w:r>
    </w:p>
    <w:p>
      <w:pPr>
        <w:spacing w:after="150"/>
      </w:pPr>
      <w:r>
        <w:rPr/>
        <w:t xml:space="preserve">第五节 美国移动支付产业发展分析 94</w:t>
      </w:r>
    </w:p>
    <w:p>
      <w:pPr>
        <w:spacing w:after="150"/>
      </w:pPr>
      <w:r>
        <w:rPr/>
        <w:t xml:space="preserve">一、美国移动支付产业发展历程 94</w:t>
      </w:r>
    </w:p>
    <w:p>
      <w:pPr>
        <w:spacing w:after="150"/>
      </w:pPr>
      <w:r>
        <w:rPr/>
        <w:t xml:space="preserve">二、美国移动支付的实现方式分析 95</w:t>
      </w:r>
    </w:p>
    <w:p>
      <w:pPr>
        <w:spacing w:after="150"/>
      </w:pPr>
      <w:r>
        <w:rPr/>
        <w:t xml:space="preserve">三、美国消费者移动支付意愿调研 95</w:t>
      </w:r>
    </w:p>
    <w:p>
      <w:pPr>
        <w:spacing w:after="150"/>
      </w:pPr>
      <w:r>
        <w:rPr/>
        <w:t xml:space="preserve">四、美国移动支付产业发展现状 96</w:t>
      </w:r>
    </w:p>
    <w:p>
      <w:pPr>
        <w:spacing w:after="150"/>
      </w:pPr>
      <w:r>
        <w:rPr/>
        <w:t xml:space="preserve">五、美国移动支付产业运营商分析 96</w:t>
      </w:r>
    </w:p>
    <w:p>
      <w:pPr>
        <w:spacing w:after="150"/>
      </w:pPr>
      <w:r>
        <w:rPr/>
        <w:t xml:space="preserve">六、美国移动支付产业发展特点 97</w:t>
      </w:r>
    </w:p>
    <w:p>
      <w:pPr>
        <w:spacing w:after="150"/>
      </w:pPr>
      <w:r>
        <w:rPr/>
        <w:t xml:space="preserve">第六节 全球移动支付产业对中国的借鉴 98</w:t>
      </w:r>
    </w:p>
    <w:p>
      <w:pPr>
        <w:spacing w:after="150"/>
      </w:pPr>
      <w:r>
        <w:rPr/>
        <w:t xml:space="preserve">一、政府支持方式分析 98</w:t>
      </w:r>
    </w:p>
    <w:p>
      <w:pPr>
        <w:spacing w:after="150"/>
      </w:pPr>
      <w:r>
        <w:rPr/>
        <w:t xml:space="preserve">二、战略定位分析 98</w:t>
      </w:r>
    </w:p>
    <w:p>
      <w:pPr>
        <w:spacing w:after="150"/>
      </w:pPr>
      <w:r>
        <w:rPr/>
        <w:t xml:space="preserve">三、市场定位分析 99</w:t>
      </w:r>
    </w:p>
    <w:p>
      <w:pPr>
        <w:spacing w:after="150"/>
      </w:pPr>
      <w:r>
        <w:rPr/>
        <w:t xml:space="preserve">四、产业链控制分析 99</w:t>
      </w:r>
    </w:p>
    <w:p>
      <w:pPr>
        <w:spacing w:after="150"/>
      </w:pPr>
      <w:r>
        <w:rPr>
          <w:b w:val="1"/>
          <w:bCs w:val="1"/>
        </w:rPr>
        <w:t xml:space="preserve">第四章 我国移动支付行业运行现状分析 100</w:t>
      </w:r>
    </w:p>
    <w:p>
      <w:pPr>
        <w:spacing w:after="150"/>
      </w:pPr>
      <w:r>
        <w:rPr/>
        <w:t xml:space="preserve">第一节 移动支付产业商业模式分析 100</w:t>
      </w:r>
    </w:p>
    <w:p>
      <w:pPr>
        <w:spacing w:after="150"/>
      </w:pPr>
      <w:r>
        <w:rPr/>
        <w:t xml:space="preserve">一、全球移动支付产业商业模式 100</w:t>
      </w:r>
    </w:p>
    <w:p>
      <w:pPr>
        <w:spacing w:after="150"/>
      </w:pPr>
      <w:r>
        <w:rPr/>
        <w:t xml:space="preserve">1、日本移动支付产业商业模式 100</w:t>
      </w:r>
    </w:p>
    <w:p>
      <w:pPr>
        <w:spacing w:after="150"/>
      </w:pPr>
      <w:r>
        <w:rPr/>
        <w:t xml:space="preserve">2、韩国移动支付产业商业模式 102</w:t>
      </w:r>
    </w:p>
    <w:p>
      <w:pPr>
        <w:spacing w:after="150"/>
      </w:pPr>
      <w:r>
        <w:rPr/>
        <w:t xml:space="preserve">3、欧洲移动支付产业商业模式 102</w:t>
      </w:r>
    </w:p>
    <w:p>
      <w:pPr>
        <w:spacing w:after="150"/>
      </w:pPr>
      <w:r>
        <w:rPr/>
        <w:t xml:space="preserve">二、国内移动支付产业商业模式 103</w:t>
      </w:r>
    </w:p>
    <w:p>
      <w:pPr>
        <w:spacing w:after="150"/>
      </w:pPr>
      <w:r>
        <w:rPr/>
        <w:t xml:space="preserve">1、移动运营商为主导商业模式 103</w:t>
      </w:r>
    </w:p>
    <w:p>
      <w:pPr>
        <w:spacing w:after="150"/>
      </w:pPr>
      <w:r>
        <w:rPr/>
        <w:t xml:space="preserve">2、金融机构主导商业模式分析 104</w:t>
      </w:r>
    </w:p>
    <w:p>
      <w:pPr>
        <w:spacing w:after="150"/>
      </w:pPr>
      <w:r>
        <w:rPr/>
        <w:t xml:space="preserve">3、第三方支付服务提供商模式 104</w:t>
      </w:r>
    </w:p>
    <w:p>
      <w:pPr>
        <w:spacing w:after="150"/>
      </w:pPr>
      <w:r>
        <w:rPr/>
        <w:t xml:space="preserve">4、银行和运营商合作运营模式 104</w:t>
      </w:r>
    </w:p>
    <w:p>
      <w:pPr>
        <w:spacing w:after="150"/>
      </w:pPr>
      <w:r>
        <w:rPr/>
        <w:t xml:space="preserve">三、移动支付运营模式特点比较 105</w:t>
      </w:r>
    </w:p>
    <w:p>
      <w:pPr>
        <w:spacing w:after="150"/>
      </w:pPr>
      <w:r>
        <w:rPr/>
        <w:t xml:space="preserve">第二节 移动支付行业政策环境分析 109</w:t>
      </w:r>
    </w:p>
    <w:p>
      <w:pPr>
        <w:spacing w:after="150"/>
      </w:pPr>
      <w:r>
        <w:rPr/>
        <w:t xml:space="preserve">一、移动支付产业监管机构分析 109</w:t>
      </w:r>
    </w:p>
    <w:p>
      <w:pPr>
        <w:spacing w:after="150"/>
      </w:pPr>
      <w:r>
        <w:rPr/>
        <w:t xml:space="preserve">1、工信部相关政策 109</w:t>
      </w:r>
    </w:p>
    <w:p>
      <w:pPr>
        <w:spacing w:after="150"/>
      </w:pPr>
      <w:r>
        <w:rPr/>
        <w:t xml:space="preserve">2、银监会相关政策 110</w:t>
      </w:r>
    </w:p>
    <w:p>
      <w:pPr>
        <w:spacing w:after="150"/>
      </w:pPr>
      <w:r>
        <w:rPr/>
        <w:t xml:space="preserve">二、“十四五”规划产业支持政策 112</w:t>
      </w:r>
    </w:p>
    <w:p>
      <w:pPr>
        <w:spacing w:after="150"/>
      </w:pPr>
      <w:r>
        <w:rPr/>
        <w:t xml:space="preserve">三、其他移动支付产业相关政策 115</w:t>
      </w:r>
    </w:p>
    <w:p>
      <w:pPr>
        <w:spacing w:after="150"/>
      </w:pPr>
      <w:r>
        <w:rPr/>
        <w:t xml:space="preserve">(1)、《第三方电子商务交易平台服务规范》 115</w:t>
      </w:r>
    </w:p>
    <w:p>
      <w:pPr>
        <w:spacing w:after="150"/>
      </w:pPr>
      <w:r>
        <w:rPr/>
        <w:t xml:space="preserve">(2)、《关于网上商业数据的保护办法》 116</w:t>
      </w:r>
    </w:p>
    <w:p>
      <w:pPr>
        <w:spacing w:after="150"/>
      </w:pPr>
      <w:r>
        <w:rPr/>
        <w:t xml:space="preserve">(3)、《电子商务模式规范》 117</w:t>
      </w:r>
    </w:p>
    <w:p>
      <w:pPr>
        <w:spacing w:after="150"/>
      </w:pPr>
      <w:r>
        <w:rPr/>
        <w:t xml:space="preserve">(4)、《网络交易管理办法》 117</w:t>
      </w:r>
    </w:p>
    <w:p>
      <w:pPr>
        <w:spacing w:after="150"/>
      </w:pPr>
      <w:r>
        <w:rPr/>
        <w:t xml:space="preserve">(5)、《电子支付指引(第一号)》 121</w:t>
      </w:r>
    </w:p>
    <w:p>
      <w:pPr>
        <w:spacing w:after="150"/>
      </w:pPr>
      <w:r>
        <w:rPr/>
        <w:t xml:space="preserve">(6)、《非金融机构支付服务管理办法》 122</w:t>
      </w:r>
    </w:p>
    <w:p>
      <w:pPr>
        <w:spacing w:after="150"/>
      </w:pPr>
      <w:r>
        <w:rPr/>
        <w:t xml:space="preserve">四、移动支付标准对行业的影响 125</w:t>
      </w:r>
    </w:p>
    <w:p>
      <w:pPr>
        <w:spacing w:after="150"/>
      </w:pPr>
      <w:r>
        <w:rPr/>
        <w:t xml:space="preserve">五、支付牌照发放对行业的影响 126</w:t>
      </w:r>
    </w:p>
    <w:p>
      <w:pPr>
        <w:spacing w:after="150"/>
      </w:pPr>
      <w:r>
        <w:rPr/>
        <w:t xml:space="preserve">1、第三方支付牌照的发放情况 126</w:t>
      </w:r>
    </w:p>
    <w:p>
      <w:pPr>
        <w:spacing w:after="150"/>
      </w:pPr>
      <w:r>
        <w:rPr/>
        <w:t xml:space="preserve">2、第三方支付牌照的发放影响 127</w:t>
      </w:r>
    </w:p>
    <w:p>
      <w:pPr>
        <w:spacing w:after="150"/>
      </w:pPr>
      <w:r>
        <w:rPr/>
        <w:t xml:space="preserve">第三节 移动支付发展规模分析 128</w:t>
      </w:r>
    </w:p>
    <w:p>
      <w:pPr>
        <w:spacing w:after="150"/>
      </w:pPr>
      <w:r>
        <w:rPr/>
        <w:t xml:space="preserve">一、移动支付行业用户规模 128</w:t>
      </w:r>
    </w:p>
    <w:p>
      <w:pPr>
        <w:spacing w:after="150"/>
      </w:pPr>
      <w:r>
        <w:rPr/>
        <w:t xml:space="preserve">二、移动支付行业市场规模 128</w:t>
      </w:r>
    </w:p>
    <w:p>
      <w:pPr>
        <w:spacing w:after="150"/>
      </w:pPr>
      <w:r>
        <w:rPr/>
        <w:t xml:space="preserve">三、移动支付行业交易规模 128</w:t>
      </w:r>
    </w:p>
    <w:p>
      <w:pPr>
        <w:spacing w:after="150"/>
      </w:pPr>
      <w:r>
        <w:rPr/>
        <w:t xml:space="preserve">第四节 移动支付产业发展的驱动因素 129</w:t>
      </w:r>
    </w:p>
    <w:p>
      <w:pPr>
        <w:spacing w:after="150"/>
      </w:pPr>
      <w:r>
        <w:rPr/>
        <w:t xml:space="preserve">一、移动支付市场驱动因素 129</w:t>
      </w:r>
    </w:p>
    <w:p>
      <w:pPr>
        <w:spacing w:after="150"/>
      </w:pPr>
      <w:r>
        <w:rPr/>
        <w:t xml:space="preserve">1、网络购物市场发展分析 129</w:t>
      </w:r>
    </w:p>
    <w:p>
      <w:pPr>
        <w:spacing w:after="150"/>
      </w:pPr>
      <w:r>
        <w:rPr/>
        <w:t xml:space="preserve">2、网民支付习惯变化分析 129</w:t>
      </w:r>
    </w:p>
    <w:p>
      <w:pPr>
        <w:spacing w:after="150"/>
      </w:pPr>
      <w:r>
        <w:rPr/>
        <w:t xml:space="preserve">二、移动支付政策驱动因素 131</w:t>
      </w:r>
    </w:p>
    <w:p>
      <w:pPr>
        <w:spacing w:after="150"/>
      </w:pPr>
      <w:r>
        <w:rPr/>
        <w:t xml:space="preserve">三、移动支付技术驱动因素 131</w:t>
      </w:r>
    </w:p>
    <w:p>
      <w:pPr>
        <w:spacing w:after="150"/>
      </w:pPr>
      <w:r>
        <w:rPr/>
        <w:t xml:space="preserve">1、移动支付技术更新情况 131</w:t>
      </w:r>
    </w:p>
    <w:p>
      <w:pPr>
        <w:spacing w:after="150"/>
      </w:pPr>
      <w:r>
        <w:rPr/>
        <w:t xml:space="preserve">2、移动支付技术优劣势分析 133</w:t>
      </w:r>
    </w:p>
    <w:p>
      <w:pPr>
        <w:spacing w:after="150"/>
      </w:pPr>
      <w:r>
        <w:rPr/>
        <w:t xml:space="preserve">四、移动支付基础设施驱动 134</w:t>
      </w:r>
    </w:p>
    <w:p>
      <w:pPr>
        <w:spacing w:after="150"/>
      </w:pPr>
      <w:r>
        <w:rPr/>
        <w:t xml:space="preserve">1、支付网络建设情况 134</w:t>
      </w:r>
    </w:p>
    <w:p>
      <w:pPr>
        <w:spacing w:after="150"/>
      </w:pPr>
      <w:r>
        <w:rPr/>
        <w:t xml:space="preserve">2、POS终端建设情况 134</w:t>
      </w:r>
    </w:p>
    <w:p>
      <w:pPr>
        <w:spacing w:after="150"/>
      </w:pPr>
      <w:r>
        <w:rPr/>
        <w:t xml:space="preserve">第五节 移动支付产业盈利模式分析 135</w:t>
      </w:r>
    </w:p>
    <w:p>
      <w:pPr>
        <w:spacing w:after="150"/>
      </w:pPr>
      <w:r>
        <w:rPr/>
        <w:t xml:space="preserve">一、全球移动支付产业盈利模式及应用 135</w:t>
      </w:r>
    </w:p>
    <w:p>
      <w:pPr>
        <w:spacing w:after="150"/>
      </w:pPr>
      <w:r>
        <w:rPr/>
        <w:t xml:space="preserve">1、独享交易佣金模式及应用 135</w:t>
      </w:r>
    </w:p>
    <w:p>
      <w:pPr>
        <w:spacing w:after="150"/>
      </w:pPr>
      <w:r>
        <w:rPr/>
        <w:t xml:space="preserve">2、交易佣金分成模式及应用 135</w:t>
      </w:r>
    </w:p>
    <w:p>
      <w:pPr>
        <w:spacing w:after="150"/>
      </w:pPr>
      <w:r>
        <w:rPr/>
        <w:t xml:space="preserve">3、金融机构主导模式及应用 136</w:t>
      </w:r>
    </w:p>
    <w:p>
      <w:pPr>
        <w:spacing w:after="150"/>
      </w:pPr>
      <w:r>
        <w:rPr/>
        <w:t xml:space="preserve">4、第三方主导模式及应用 136</w:t>
      </w:r>
    </w:p>
    <w:p>
      <w:pPr>
        <w:spacing w:after="150"/>
      </w:pPr>
      <w:r>
        <w:rPr/>
        <w:t xml:space="preserve">二、中国移动支付产业盈利模式 136</w:t>
      </w:r>
    </w:p>
    <w:p>
      <w:pPr>
        <w:spacing w:after="150"/>
      </w:pPr>
      <w:r>
        <w:rPr/>
        <w:t xml:space="preserve">三、中国移动支付产业盈利维度分析 137</w:t>
      </w:r>
    </w:p>
    <w:p>
      <w:pPr>
        <w:spacing w:after="150"/>
      </w:pPr>
      <w:r>
        <w:rPr/>
        <w:t xml:space="preserve">1、基础价值盈利维度 137</w:t>
      </w:r>
    </w:p>
    <w:p>
      <w:pPr>
        <w:spacing w:after="150"/>
      </w:pPr>
      <w:r>
        <w:rPr/>
        <w:t xml:space="preserve">2、服务增加值盈利维度 137</w:t>
      </w:r>
    </w:p>
    <w:p>
      <w:pPr>
        <w:spacing w:after="150"/>
      </w:pPr>
      <w:r>
        <w:rPr/>
        <w:t xml:space="preserve">第六节 移动支付设备制造市场分析 138</w:t>
      </w:r>
    </w:p>
    <w:p>
      <w:pPr>
        <w:spacing w:after="150"/>
      </w:pPr>
      <w:r>
        <w:rPr/>
        <w:t xml:space="preserve">一、移动支付芯片制造市场分析 138</w:t>
      </w:r>
    </w:p>
    <w:p>
      <w:pPr>
        <w:spacing w:after="150"/>
      </w:pPr>
      <w:r>
        <w:rPr/>
        <w:t xml:space="preserve">1、移动支付芯片主要产品分析 138</w:t>
      </w:r>
    </w:p>
    <w:p>
      <w:pPr>
        <w:spacing w:after="150"/>
      </w:pPr>
      <w:r>
        <w:rPr/>
        <w:t xml:space="preserve">2、移动支付芯片市场容量预测 138</w:t>
      </w:r>
    </w:p>
    <w:p>
      <w:pPr>
        <w:spacing w:after="150"/>
      </w:pPr>
      <w:r>
        <w:rPr/>
        <w:t xml:space="preserve">3、移动支付芯片制造市场前景 138</w:t>
      </w:r>
    </w:p>
    <w:p>
      <w:pPr>
        <w:spacing w:after="150"/>
      </w:pPr>
      <w:r>
        <w:rPr/>
        <w:t xml:space="preserve">二、支付平台设计及安全服务市场分析 140</w:t>
      </w:r>
    </w:p>
    <w:p>
      <w:pPr>
        <w:spacing w:after="150"/>
      </w:pPr>
      <w:r>
        <w:rPr/>
        <w:t xml:space="preserve">1、支付平台设计及安全服务主要产品分析 140</w:t>
      </w:r>
    </w:p>
    <w:p>
      <w:pPr>
        <w:spacing w:after="150"/>
      </w:pPr>
      <w:r>
        <w:rPr/>
        <w:t xml:space="preserve">2、支付平台设计及安全服务商竞争格局 140</w:t>
      </w:r>
    </w:p>
    <w:p>
      <w:pPr>
        <w:spacing w:after="150"/>
      </w:pPr>
      <w:r>
        <w:rPr/>
        <w:t xml:space="preserve">3、支付平台设计及安全服务市场前景 141</w:t>
      </w:r>
    </w:p>
    <w:p>
      <w:pPr>
        <w:spacing w:after="150"/>
      </w:pPr>
      <w:r>
        <w:rPr/>
        <w:t xml:space="preserve">三、pos机制造业市场分析 142</w:t>
      </w:r>
    </w:p>
    <w:p>
      <w:pPr>
        <w:spacing w:after="150"/>
      </w:pPr>
      <w:r>
        <w:rPr/>
        <w:t xml:space="preserve">1、pos机制造业市场主要产品分析 142</w:t>
      </w:r>
    </w:p>
    <w:p>
      <w:pPr>
        <w:spacing w:after="150"/>
      </w:pPr>
      <w:r>
        <w:rPr/>
        <w:t xml:space="preserve">2、pos机制造业市场容量预测 147</w:t>
      </w:r>
    </w:p>
    <w:p>
      <w:pPr>
        <w:spacing w:after="150"/>
      </w:pPr>
      <w:r>
        <w:rPr/>
        <w:t xml:space="preserve">3、pos机制造商竞争格局 148</w:t>
      </w:r>
    </w:p>
    <w:p>
      <w:pPr>
        <w:spacing w:after="150"/>
      </w:pPr>
      <w:r>
        <w:rPr/>
        <w:t xml:space="preserve">4、pos机制造业市场前景分析 149</w:t>
      </w:r>
    </w:p>
    <w:p>
      <w:pPr>
        <w:spacing w:after="150"/>
      </w:pPr>
      <w:r>
        <w:rPr>
          <w:b w:val="1"/>
          <w:bCs w:val="1"/>
        </w:rPr>
        <w:t xml:space="preserve">第二部分 行业发展分析</w:t>
      </w:r>
    </w:p>
    <w:p>
      <w:pPr>
        <w:spacing w:after="150"/>
      </w:pPr>
      <w:r>
        <w:rPr>
          <w:b w:val="1"/>
          <w:bCs w:val="1"/>
        </w:rPr>
        <w:t xml:space="preserve">第五章 中国移动支付产业生态系统分析 150</w:t>
      </w:r>
    </w:p>
    <w:p>
      <w:pPr>
        <w:spacing w:after="150"/>
      </w:pPr>
      <w:r>
        <w:rPr/>
        <w:t xml:space="preserve">第一节 中国移动支付产业主体关系 150</w:t>
      </w:r>
    </w:p>
    <w:p>
      <w:pPr>
        <w:spacing w:after="150"/>
      </w:pPr>
      <w:r>
        <w:rPr/>
        <w:t xml:space="preserve">一、运营商竞争分析 150</w:t>
      </w:r>
    </w:p>
    <w:p>
      <w:pPr>
        <w:spacing w:after="150"/>
      </w:pPr>
      <w:r>
        <w:rPr/>
        <w:t xml:space="preserve">二、金融机构竞争分析 150</w:t>
      </w:r>
    </w:p>
    <w:p>
      <w:pPr>
        <w:spacing w:after="150"/>
      </w:pPr>
      <w:r>
        <w:rPr/>
        <w:t xml:space="preserve">三、第三方支付平台竞争分析 150</w:t>
      </w:r>
    </w:p>
    <w:p>
      <w:pPr>
        <w:spacing w:after="150"/>
      </w:pPr>
      <w:r>
        <w:rPr/>
        <w:t xml:space="preserve">第二节 运营商移动支付业务发展分析 150</w:t>
      </w:r>
    </w:p>
    <w:p>
      <w:pPr>
        <w:spacing w:after="150"/>
      </w:pPr>
      <w:r>
        <w:rPr/>
        <w:t xml:space="preserve">一、中国移动的移动支付业务发展分析 150</w:t>
      </w:r>
    </w:p>
    <w:p>
      <w:pPr>
        <w:spacing w:after="150"/>
      </w:pPr>
      <w:r>
        <w:rPr/>
        <w:t xml:space="preserve">二、中国联通的移动支付业务发展分析 151</w:t>
      </w:r>
    </w:p>
    <w:p>
      <w:pPr>
        <w:spacing w:after="150"/>
      </w:pPr>
      <w:r>
        <w:rPr/>
        <w:t xml:space="preserve">三、中国电信的移动支付业务发展分析 152</w:t>
      </w:r>
    </w:p>
    <w:p>
      <w:pPr>
        <w:spacing w:after="150"/>
      </w:pPr>
      <w:r>
        <w:rPr/>
        <w:t xml:space="preserve">四、运营商投资兼并及重组分析 153</w:t>
      </w:r>
    </w:p>
    <w:p>
      <w:pPr>
        <w:spacing w:after="150"/>
      </w:pPr>
      <w:r>
        <w:rPr/>
        <w:t xml:space="preserve">第三节 金融机构移动银行业务发展分析 156</w:t>
      </w:r>
    </w:p>
    <w:p>
      <w:pPr>
        <w:spacing w:after="150"/>
      </w:pPr>
      <w:r>
        <w:rPr/>
        <w:t xml:space="preserve">一、移动银行业务的界定 156</w:t>
      </w:r>
    </w:p>
    <w:p>
      <w:pPr>
        <w:spacing w:after="150"/>
      </w:pPr>
      <w:r>
        <w:rPr/>
        <w:t xml:space="preserve">二、移动银行与网上银行业务比较分析 156</w:t>
      </w:r>
    </w:p>
    <w:p>
      <w:pPr>
        <w:spacing w:after="150"/>
      </w:pPr>
      <w:r>
        <w:rPr/>
        <w:t xml:space="preserve">三、国内移动银行业务与国际差距对比 157</w:t>
      </w:r>
    </w:p>
    <w:p>
      <w:pPr>
        <w:spacing w:after="150"/>
      </w:pPr>
      <w:r>
        <w:rPr/>
        <w:t xml:space="preserve">四、移动银行的新型商业模式分析 159</w:t>
      </w:r>
    </w:p>
    <w:p>
      <w:pPr>
        <w:spacing w:after="150"/>
      </w:pPr>
      <w:r>
        <w:rPr/>
        <w:t xml:space="preserve">五、各金融机构移动银行业务收费标准 160</w:t>
      </w:r>
    </w:p>
    <w:p>
      <w:pPr>
        <w:spacing w:after="150"/>
      </w:pPr>
      <w:r>
        <w:rPr/>
        <w:t xml:space="preserve">六、各金融机构移动银行业务推广进程 161</w:t>
      </w:r>
    </w:p>
    <w:p>
      <w:pPr>
        <w:spacing w:after="150"/>
      </w:pPr>
      <w:r>
        <w:rPr/>
        <w:t xml:space="preserve">七、移动银行业务的发展趋势分析 162</w:t>
      </w:r>
    </w:p>
    <w:p>
      <w:pPr>
        <w:spacing w:after="150"/>
      </w:pPr>
      <w:r>
        <w:rPr/>
        <w:t xml:space="preserve">第四节 银联移动支付业务发展分析 164</w:t>
      </w:r>
    </w:p>
    <w:p>
      <w:pPr>
        <w:spacing w:after="150"/>
      </w:pPr>
      <w:r>
        <w:rPr/>
        <w:t xml:space="preserve">一、银联移动支付业务发展概况 164</w:t>
      </w:r>
    </w:p>
    <w:p>
      <w:pPr>
        <w:spacing w:after="150"/>
      </w:pPr>
      <w:r>
        <w:rPr/>
        <w:t xml:space="preserve">二、银联移动支付业务推广进程 165</w:t>
      </w:r>
    </w:p>
    <w:p>
      <w:pPr>
        <w:spacing w:after="150"/>
      </w:pPr>
      <w:r>
        <w:rPr/>
        <w:t xml:space="preserve">第五节 第三方支付平台移动支付业务发展分析 168</w:t>
      </w:r>
    </w:p>
    <w:p>
      <w:pPr>
        <w:spacing w:after="150"/>
      </w:pPr>
      <w:r>
        <w:rPr/>
        <w:t xml:space="preserve">一、第三方支付平台移动支付业务发展概况 168</w:t>
      </w:r>
    </w:p>
    <w:p>
      <w:pPr>
        <w:spacing w:after="150"/>
      </w:pPr>
      <w:r>
        <w:rPr/>
        <w:t xml:space="preserve">二、第三方支付平台移动支付业务合作动向 168</w:t>
      </w:r>
    </w:p>
    <w:p>
      <w:pPr>
        <w:spacing w:after="150"/>
      </w:pPr>
      <w:r>
        <w:rPr/>
        <w:t xml:space="preserve">三、第三方支付平台移动支付业务推广进程 168</w:t>
      </w:r>
    </w:p>
    <w:p>
      <w:pPr>
        <w:spacing w:after="150"/>
      </w:pPr>
      <w:r>
        <w:rPr/>
        <w:t xml:space="preserve">1、支付宝移动支付业务推广进程 168</w:t>
      </w:r>
    </w:p>
    <w:p>
      <w:pPr>
        <w:spacing w:after="150"/>
      </w:pPr>
      <w:r>
        <w:rPr/>
        <w:t xml:space="preserve">2、其他第三方平台业务推广进程 169</w:t>
      </w:r>
    </w:p>
    <w:p>
      <w:pPr>
        <w:spacing w:after="150"/>
      </w:pPr>
      <w:r>
        <w:rPr/>
        <w:t xml:space="preserve">四、第三方支付平台投资兼并及重组分析 169</w:t>
      </w:r>
    </w:p>
    <w:p>
      <w:pPr>
        <w:spacing w:after="150"/>
      </w:pPr>
      <w:r>
        <w:rPr>
          <w:b w:val="1"/>
          <w:bCs w:val="1"/>
        </w:rPr>
        <w:t xml:space="preserve">第六章 中国移动支付应用领域及消费行为分析 171</w:t>
      </w:r>
    </w:p>
    <w:p>
      <w:pPr>
        <w:spacing w:after="150"/>
      </w:pPr>
      <w:r>
        <w:rPr/>
        <w:t xml:space="preserve">第一节 中国移动支付应用领域发展分析 171</w:t>
      </w:r>
    </w:p>
    <w:p>
      <w:pPr>
        <w:spacing w:after="150"/>
      </w:pPr>
      <w:r>
        <w:rPr/>
        <w:t xml:space="preserve">一、中国移动支付产业应用类型分析 171</w:t>
      </w:r>
    </w:p>
    <w:p>
      <w:pPr>
        <w:spacing w:after="150"/>
      </w:pPr>
      <w:r>
        <w:rPr/>
        <w:t xml:space="preserve">二、线下移动支付领域发展分析 173</w:t>
      </w:r>
    </w:p>
    <w:p>
      <w:pPr>
        <w:spacing w:after="150"/>
      </w:pPr>
      <w:r>
        <w:rPr/>
        <w:t xml:space="preserve">1、线下与线上支付方式对比 173</w:t>
      </w:r>
    </w:p>
    <w:p>
      <w:pPr>
        <w:spacing w:after="150"/>
      </w:pPr>
      <w:r>
        <w:rPr/>
        <w:t xml:space="preserve">2、线下支付市场规模分析 176</w:t>
      </w:r>
    </w:p>
    <w:p>
      <w:pPr>
        <w:spacing w:after="150"/>
      </w:pPr>
      <w:r>
        <w:rPr/>
        <w:t xml:space="preserve">3、线下移动支付市场结构分析 176</w:t>
      </w:r>
    </w:p>
    <w:p>
      <w:pPr>
        <w:spacing w:after="150"/>
      </w:pPr>
      <w:r>
        <w:rPr/>
        <w:t xml:space="preserve">第二节 网络购物支付领域 178</w:t>
      </w:r>
    </w:p>
    <w:p>
      <w:pPr>
        <w:spacing w:after="150"/>
      </w:pPr>
      <w:r>
        <w:rPr/>
        <w:t xml:space="preserve">一、网络购物交易规模分析 178</w:t>
      </w:r>
    </w:p>
    <w:p>
      <w:pPr>
        <w:spacing w:after="150"/>
      </w:pPr>
      <w:r>
        <w:rPr/>
        <w:t xml:space="preserve">二、网购行业发展现状分析 178</w:t>
      </w:r>
    </w:p>
    <w:p>
      <w:pPr>
        <w:spacing w:after="150"/>
      </w:pPr>
      <w:r>
        <w:rPr/>
        <w:t xml:space="preserve">三、网购用户支付方式偏好 178</w:t>
      </w:r>
    </w:p>
    <w:p>
      <w:pPr>
        <w:spacing w:after="150"/>
      </w:pPr>
      <w:r>
        <w:rPr/>
        <w:t xml:space="preserve">四、网购商户接入方式偏好 182</w:t>
      </w:r>
    </w:p>
    <w:p>
      <w:pPr>
        <w:spacing w:after="150"/>
      </w:pPr>
      <w:r>
        <w:rPr/>
        <w:t xml:space="preserve">五、网络购物区域渗透情况 182</w:t>
      </w:r>
    </w:p>
    <w:p>
      <w:pPr>
        <w:spacing w:after="150"/>
      </w:pPr>
      <w:r>
        <w:rPr/>
        <w:t xml:space="preserve">六、网络购物行业竞争分析 183</w:t>
      </w:r>
    </w:p>
    <w:p>
      <w:pPr>
        <w:spacing w:after="150"/>
      </w:pPr>
      <w:r>
        <w:rPr/>
        <w:t xml:space="preserve">七、网络购物支付前景分析 185</w:t>
      </w:r>
    </w:p>
    <w:p>
      <w:pPr>
        <w:spacing w:after="150"/>
      </w:pPr>
      <w:r>
        <w:rPr/>
        <w:t xml:space="preserve">第三节 公共交通缴费领域 185</w:t>
      </w:r>
    </w:p>
    <w:p>
      <w:pPr>
        <w:spacing w:after="150"/>
      </w:pPr>
      <w:r>
        <w:rPr/>
        <w:t xml:space="preserve">一、移动支付在公共交通领域的应用 185</w:t>
      </w:r>
    </w:p>
    <w:p>
      <w:pPr>
        <w:spacing w:after="150"/>
      </w:pPr>
      <w:r>
        <w:rPr/>
        <w:t xml:space="preserve">二、各地公共交通缴费应用进展分析 186</w:t>
      </w:r>
    </w:p>
    <w:p>
      <w:pPr>
        <w:spacing w:after="150"/>
      </w:pPr>
      <w:r>
        <w:rPr/>
        <w:t xml:space="preserve">三、移动支付在公共交通领域的应用前景 186</w:t>
      </w:r>
    </w:p>
    <w:p>
      <w:pPr>
        <w:spacing w:after="150"/>
      </w:pPr>
      <w:r>
        <w:rPr/>
        <w:t xml:space="preserve">第四节 公共事业缴费领域 188</w:t>
      </w:r>
    </w:p>
    <w:p>
      <w:pPr>
        <w:spacing w:after="150"/>
      </w:pPr>
      <w:r>
        <w:rPr/>
        <w:t xml:space="preserve">一、移动支付在公共事业领域的应用 188</w:t>
      </w:r>
    </w:p>
    <w:p>
      <w:pPr>
        <w:spacing w:after="150"/>
      </w:pPr>
      <w:r>
        <w:rPr/>
        <w:t xml:space="preserve">二、各地公共事业缴费应用进展分析 188</w:t>
      </w:r>
    </w:p>
    <w:p>
      <w:pPr>
        <w:spacing w:after="150"/>
      </w:pPr>
      <w:r>
        <w:rPr/>
        <w:t xml:space="preserve">三、移动支付在公共事业领域的应用前景 188</w:t>
      </w:r>
    </w:p>
    <w:p>
      <w:pPr>
        <w:spacing w:after="150"/>
      </w:pPr>
      <w:r>
        <w:rPr/>
        <w:t xml:space="preserve">第五节 电子票据购买领域 188</w:t>
      </w:r>
    </w:p>
    <w:p>
      <w:pPr>
        <w:spacing w:after="150"/>
      </w:pPr>
      <w:r>
        <w:rPr/>
        <w:t xml:space="preserve">第六节 中国移动支付产业非支付类应用分析 195</w:t>
      </w:r>
    </w:p>
    <w:p>
      <w:pPr>
        <w:spacing w:after="150"/>
      </w:pPr>
      <w:r>
        <w:rPr/>
        <w:t xml:space="preserve">一、门禁识别应用分析 195</w:t>
      </w:r>
    </w:p>
    <w:p>
      <w:pPr>
        <w:spacing w:after="150"/>
      </w:pPr>
      <w:r>
        <w:rPr/>
        <w:t xml:space="preserve">二、积分应用分析 200</w:t>
      </w:r>
    </w:p>
    <w:p>
      <w:pPr>
        <w:spacing w:after="150"/>
      </w:pPr>
      <w:r>
        <w:rPr/>
        <w:t xml:space="preserve">三、防伪应用分析 200</w:t>
      </w:r>
    </w:p>
    <w:p>
      <w:pPr>
        <w:spacing w:after="150"/>
      </w:pPr>
      <w:r>
        <w:rPr/>
        <w:t xml:space="preserve">四、游戏应用分析 201</w:t>
      </w:r>
    </w:p>
    <w:p>
      <w:pPr>
        <w:spacing w:after="150"/>
      </w:pPr>
      <w:r>
        <w:rPr>
          <w:b w:val="1"/>
          <w:bCs w:val="1"/>
        </w:rPr>
        <w:t xml:space="preserve">第七章 中国移动支付用户调研及消费行为分析 202</w:t>
      </w:r>
    </w:p>
    <w:p>
      <w:pPr>
        <w:spacing w:after="150"/>
      </w:pPr>
      <w:r>
        <w:rPr/>
        <w:t xml:space="preserve">第一节 中国传统交易支付手段演进分析 202</w:t>
      </w:r>
    </w:p>
    <w:p>
      <w:pPr>
        <w:spacing w:after="150"/>
      </w:pPr>
      <w:r>
        <w:rPr/>
        <w:t xml:space="preserve">第二节 国内手机购物用户属性分析 203</w:t>
      </w:r>
    </w:p>
    <w:p>
      <w:pPr>
        <w:spacing w:after="150"/>
      </w:pPr>
      <w:r>
        <w:rPr/>
        <w:t xml:space="preserve">一、用户性别比例分析 203</w:t>
      </w:r>
    </w:p>
    <w:p>
      <w:pPr>
        <w:spacing w:after="150"/>
      </w:pPr>
      <w:r>
        <w:rPr/>
        <w:t xml:space="preserve">二、用户年龄结构分析 203</w:t>
      </w:r>
    </w:p>
    <w:p>
      <w:pPr>
        <w:spacing w:after="150"/>
      </w:pPr>
      <w:r>
        <w:rPr/>
        <w:t xml:space="preserve">第三节 中国手机购物用户手机上网行为分析 204</w:t>
      </w:r>
    </w:p>
    <w:p>
      <w:pPr>
        <w:spacing w:after="150"/>
      </w:pPr>
      <w:r>
        <w:rPr/>
        <w:t xml:space="preserve">一、手机购物用户使用PC上网与手机上网时长状况 204</w:t>
      </w:r>
    </w:p>
    <w:p>
      <w:pPr>
        <w:spacing w:after="150"/>
      </w:pPr>
      <w:r>
        <w:rPr/>
        <w:t xml:space="preserve">二、手机购物用户手机上网频次分析 204</w:t>
      </w:r>
    </w:p>
    <w:p>
      <w:pPr>
        <w:spacing w:after="150"/>
      </w:pPr>
      <w:r>
        <w:rPr/>
        <w:t xml:space="preserve">三、手机购物用户手机购物累计金额 204</w:t>
      </w:r>
    </w:p>
    <w:p>
      <w:pPr>
        <w:spacing w:after="150"/>
      </w:pPr>
      <w:r>
        <w:rPr/>
        <w:t xml:space="preserve">第四节 中国手机购物用户购物偏好分析 205</w:t>
      </w:r>
    </w:p>
    <w:p>
      <w:pPr>
        <w:spacing w:after="150"/>
      </w:pPr>
      <w:r>
        <w:rPr/>
        <w:t xml:space="preserve">一、手机购物用户通过手机购买过的商品类型 205</w:t>
      </w:r>
    </w:p>
    <w:p>
      <w:pPr>
        <w:spacing w:after="150"/>
      </w:pPr>
      <w:r>
        <w:rPr/>
        <w:t xml:space="preserve">二、决定手机购物用户选择手机购物网站的因素 205</w:t>
      </w:r>
    </w:p>
    <w:p>
      <w:pPr>
        <w:spacing w:after="150"/>
      </w:pPr>
      <w:r>
        <w:rPr/>
        <w:t xml:space="preserve">第五节 中国移动支付用户消费调研分析 206</w:t>
      </w:r>
    </w:p>
    <w:p>
      <w:pPr>
        <w:spacing w:after="150"/>
      </w:pPr>
      <w:r>
        <w:rPr/>
        <w:t xml:space="preserve">一、消费者习惯付费方式调研 206</w:t>
      </w:r>
    </w:p>
    <w:p>
      <w:pPr>
        <w:spacing w:after="150"/>
      </w:pPr>
      <w:r>
        <w:rPr/>
        <w:t xml:space="preserve">二、消费者移动支付方式调研 206</w:t>
      </w:r>
    </w:p>
    <w:p>
      <w:pPr>
        <w:spacing w:after="150"/>
      </w:pPr>
      <w:r>
        <w:rPr/>
        <w:t xml:space="preserve">三、消费者移动支付面临问题调研 206</w:t>
      </w:r>
    </w:p>
    <w:p>
      <w:pPr>
        <w:spacing w:after="150"/>
      </w:pPr>
      <w:r>
        <w:rPr/>
        <w:t xml:space="preserve">四、消费者移动支付场合调研 207</w:t>
      </w:r>
    </w:p>
    <w:p>
      <w:pPr>
        <w:spacing w:after="150"/>
      </w:pPr>
      <w:r>
        <w:rPr/>
        <w:t xml:space="preserve">五、消费者手机账户预存金额调研 207</w:t>
      </w:r>
    </w:p>
    <w:p>
      <w:pPr>
        <w:spacing w:after="150"/>
      </w:pPr>
      <w:r>
        <w:rPr/>
        <w:t xml:space="preserve">六、消费者信任的移动支付机构调研 207</w:t>
      </w:r>
    </w:p>
    <w:p>
      <w:pPr>
        <w:spacing w:after="150"/>
      </w:pPr>
      <w:r>
        <w:rPr/>
        <w:t xml:space="preserve">七、消费者移动支付额外成本接受度调研 208</w:t>
      </w:r>
    </w:p>
    <w:p>
      <w:pPr>
        <w:spacing w:after="150"/>
      </w:pPr>
      <w:r>
        <w:rPr/>
        <w:t xml:space="preserve">第六节 中国移动支付用户调研结果分析 208</w:t>
      </w:r>
    </w:p>
    <w:p>
      <w:pPr>
        <w:spacing w:after="150"/>
      </w:pPr>
      <w:r>
        <w:rPr/>
        <w:t xml:space="preserve">一、影响用户使用移动支付的关键因素 208</w:t>
      </w:r>
    </w:p>
    <w:p>
      <w:pPr>
        <w:spacing w:after="150"/>
      </w:pPr>
      <w:r>
        <w:rPr/>
        <w:t xml:space="preserve">二、移动支付用户消费结构分析 209</w:t>
      </w:r>
    </w:p>
    <w:p>
      <w:pPr>
        <w:spacing w:after="150"/>
      </w:pPr>
      <w:r>
        <w:rPr/>
        <w:t xml:space="preserve">三、移动支付市场接受度分析 209</w:t>
      </w:r>
    </w:p>
    <w:p>
      <w:pPr>
        <w:spacing w:after="150"/>
      </w:pPr>
      <w:r>
        <w:rPr/>
        <w:t xml:space="preserve">四、移动支付用户消费心理分析 209</w:t>
      </w:r>
    </w:p>
    <w:p>
      <w:pPr>
        <w:spacing w:after="150"/>
      </w:pPr>
      <w:r>
        <w:rPr/>
        <w:t xml:space="preserve">五、移动支付用户消费趋势分析 210</w:t>
      </w:r>
    </w:p>
    <w:p>
      <w:pPr>
        <w:spacing w:after="150"/>
      </w:pPr>
      <w:r>
        <w:rPr>
          <w:b w:val="1"/>
          <w:bCs w:val="1"/>
        </w:rPr>
        <w:t xml:space="preserve">第三部分 行业竞争分析</w:t>
      </w:r>
    </w:p>
    <w:p>
      <w:pPr>
        <w:spacing w:after="150"/>
      </w:pPr>
      <w:r>
        <w:rPr>
          <w:b w:val="1"/>
          <w:bCs w:val="1"/>
        </w:rPr>
        <w:t xml:space="preserve">第八章 2024-2029年移动支付行业竞争形势及策略 212</w:t>
      </w:r>
    </w:p>
    <w:p>
      <w:pPr>
        <w:spacing w:after="150"/>
      </w:pPr>
      <w:r>
        <w:rPr/>
        <w:t xml:space="preserve">第一节 行业总体市场竞争状况分析 212</w:t>
      </w:r>
    </w:p>
    <w:p>
      <w:pPr>
        <w:spacing w:after="150"/>
      </w:pPr>
      <w:r>
        <w:rPr/>
        <w:t xml:space="preserve">一、移动支付行业竞争结构分析 212</w:t>
      </w:r>
    </w:p>
    <w:p>
      <w:pPr>
        <w:spacing w:after="150"/>
      </w:pPr>
      <w:r>
        <w:rPr/>
        <w:t xml:space="preserve">1、现有企业间竞争 212</w:t>
      </w:r>
    </w:p>
    <w:p>
      <w:pPr>
        <w:spacing w:after="150"/>
      </w:pPr>
      <w:r>
        <w:rPr/>
        <w:t xml:space="preserve">2、潜在进入者分析 212</w:t>
      </w:r>
    </w:p>
    <w:p>
      <w:pPr>
        <w:spacing w:after="150"/>
      </w:pPr>
      <w:r>
        <w:rPr/>
        <w:t xml:space="preserve">3、替代品威胁分析 213</w:t>
      </w:r>
    </w:p>
    <w:p>
      <w:pPr>
        <w:spacing w:after="150"/>
      </w:pPr>
      <w:r>
        <w:rPr/>
        <w:t xml:space="preserve">4、供应商议价能力 213</w:t>
      </w:r>
    </w:p>
    <w:p>
      <w:pPr>
        <w:spacing w:after="150"/>
      </w:pPr>
      <w:r>
        <w:rPr/>
        <w:t xml:space="preserve">5、客户议价能力 214</w:t>
      </w:r>
    </w:p>
    <w:p>
      <w:pPr>
        <w:spacing w:after="150"/>
      </w:pPr>
      <w:r>
        <w:rPr/>
        <w:t xml:space="preserve">二、移动支付行业企业主要类型分析 214</w:t>
      </w:r>
    </w:p>
    <w:p>
      <w:pPr>
        <w:spacing w:after="150"/>
      </w:pPr>
      <w:r>
        <w:rPr/>
        <w:t xml:space="preserve">1、移动运营商独立运营 214</w:t>
      </w:r>
    </w:p>
    <w:p>
      <w:pPr>
        <w:spacing w:after="150"/>
      </w:pPr>
      <w:r>
        <w:rPr/>
        <w:t xml:space="preserve">2、金融机构独立运营 214</w:t>
      </w:r>
    </w:p>
    <w:p>
      <w:pPr>
        <w:spacing w:after="150"/>
      </w:pPr>
      <w:r>
        <w:rPr/>
        <w:t xml:space="preserve">3、独立的第三方移动支付服务提供商 215</w:t>
      </w:r>
    </w:p>
    <w:p>
      <w:pPr>
        <w:spacing w:after="150"/>
      </w:pPr>
      <w:r>
        <w:rPr/>
        <w:t xml:space="preserve">三、移动支付行业竞争现状分析 215</w:t>
      </w:r>
    </w:p>
    <w:p>
      <w:pPr>
        <w:spacing w:after="150"/>
      </w:pPr>
      <w:r>
        <w:rPr/>
        <w:t xml:space="preserve">1、远程支付 215</w:t>
      </w:r>
    </w:p>
    <w:p>
      <w:pPr>
        <w:spacing w:after="150"/>
      </w:pPr>
      <w:r>
        <w:rPr/>
        <w:t xml:space="preserve">2、消费一体 215</w:t>
      </w:r>
    </w:p>
    <w:p>
      <w:pPr>
        <w:spacing w:after="150"/>
      </w:pPr>
      <w:r>
        <w:rPr/>
        <w:t xml:space="preserve">3、大额支付 215</w:t>
      </w:r>
    </w:p>
    <w:p>
      <w:pPr>
        <w:spacing w:after="150"/>
      </w:pPr>
      <w:r>
        <w:rPr/>
        <w:t xml:space="preserve">四、移动支付行业SWOT分析 216</w:t>
      </w:r>
    </w:p>
    <w:p>
      <w:pPr>
        <w:spacing w:after="150"/>
      </w:pPr>
      <w:r>
        <w:rPr/>
        <w:t xml:space="preserve">1、移动支付行业优势分析 216</w:t>
      </w:r>
    </w:p>
    <w:p>
      <w:pPr>
        <w:spacing w:after="150"/>
      </w:pPr>
      <w:r>
        <w:rPr/>
        <w:t xml:space="preserve">2、移动支付行业劣势分析 216</w:t>
      </w:r>
    </w:p>
    <w:p>
      <w:pPr>
        <w:spacing w:after="150"/>
      </w:pPr>
      <w:r>
        <w:rPr/>
        <w:t xml:space="preserve">3、移动支付行业机会分析 217</w:t>
      </w:r>
    </w:p>
    <w:p>
      <w:pPr>
        <w:spacing w:after="150"/>
      </w:pPr>
      <w:r>
        <w:rPr/>
        <w:t xml:space="preserve">4、移动支付行业威胁分析 218</w:t>
      </w:r>
    </w:p>
    <w:p>
      <w:pPr>
        <w:spacing w:after="150"/>
      </w:pPr>
      <w:r>
        <w:rPr/>
        <w:t xml:space="preserve">第二节 移动支付行业竞争格局分析 219</w:t>
      </w:r>
    </w:p>
    <w:p>
      <w:pPr>
        <w:spacing w:after="150"/>
      </w:pPr>
      <w:r>
        <w:rPr/>
        <w:t xml:space="preserve">一、移动支付国内格局分析 219</w:t>
      </w:r>
    </w:p>
    <w:p>
      <w:pPr>
        <w:spacing w:after="150"/>
      </w:pPr>
      <w:r>
        <w:rPr/>
        <w:t xml:space="preserve">二、手机支付市场格局分析 222</w:t>
      </w:r>
    </w:p>
    <w:p>
      <w:pPr>
        <w:spacing w:after="150"/>
      </w:pPr>
      <w:r>
        <w:rPr/>
        <w:t xml:space="preserve">三、手机支付竞争态势分析 235</w:t>
      </w:r>
    </w:p>
    <w:p>
      <w:pPr>
        <w:spacing w:after="150"/>
      </w:pPr>
      <w:r>
        <w:rPr/>
        <w:t xml:space="preserve">四、手机第三方支付竞争分析 236</w:t>
      </w:r>
    </w:p>
    <w:p>
      <w:pPr>
        <w:spacing w:after="150"/>
      </w:pPr>
      <w:r>
        <w:rPr/>
        <w:t xml:space="preserve">第三节 移动支付业务主导权竞争趋势 237</w:t>
      </w:r>
    </w:p>
    <w:p>
      <w:pPr>
        <w:spacing w:after="150"/>
      </w:pPr>
      <w:r>
        <w:rPr/>
        <w:t xml:space="preserve">一、移动支付与网上银行的区别与联系 237</w:t>
      </w:r>
    </w:p>
    <w:p>
      <w:pPr>
        <w:spacing w:after="150"/>
      </w:pPr>
      <w:r>
        <w:rPr/>
        <w:t xml:space="preserve">二、移动支付业务对银行的影响 238</w:t>
      </w:r>
    </w:p>
    <w:p>
      <w:pPr>
        <w:spacing w:after="150"/>
      </w:pPr>
      <w:r>
        <w:rPr/>
        <w:t xml:space="preserve">三、移动运营商与银行的主导权竞争原因 238</w:t>
      </w:r>
    </w:p>
    <w:p>
      <w:pPr>
        <w:spacing w:after="150"/>
      </w:pPr>
      <w:r>
        <w:rPr/>
        <w:t xml:space="preserve">四、移动运营商与银行的主导权竞争现状 239</w:t>
      </w:r>
    </w:p>
    <w:p>
      <w:pPr>
        <w:spacing w:after="150"/>
      </w:pPr>
      <w:r>
        <w:rPr/>
        <w:t xml:space="preserve">五、对移动运营商混业经营的意义 242</w:t>
      </w:r>
    </w:p>
    <w:p>
      <w:pPr>
        <w:spacing w:after="150"/>
      </w:pPr>
      <w:r>
        <w:rPr/>
        <w:t xml:space="preserve">六、移动支付业务主体主导权竞争策略 243</w:t>
      </w:r>
    </w:p>
    <w:p>
      <w:pPr>
        <w:spacing w:after="150"/>
      </w:pPr>
      <w:r>
        <w:rPr>
          <w:b w:val="1"/>
          <w:bCs w:val="1"/>
        </w:rPr>
        <w:t xml:space="preserve">第九章 移动支付行业领先企业经营形势分析 244</w:t>
      </w:r>
    </w:p>
    <w:p>
      <w:pPr>
        <w:spacing w:after="150"/>
      </w:pPr>
      <w:r>
        <w:rPr/>
        <w:t xml:space="preserve">第一节 中国移动支付产业领先设备供应商经营分析 244</w:t>
      </w:r>
    </w:p>
    <w:p>
      <w:pPr>
        <w:spacing w:after="150"/>
      </w:pPr>
      <w:r>
        <w:rPr/>
        <w:t xml:space="preserve">一、国民技术股份有限公司 244</w:t>
      </w:r>
    </w:p>
    <w:p>
      <w:pPr>
        <w:spacing w:after="150"/>
      </w:pPr>
      <w:r>
        <w:rPr/>
        <w:t xml:space="preserve">1、企业发展概况 244</w:t>
      </w:r>
    </w:p>
    <w:p>
      <w:pPr>
        <w:spacing w:after="150"/>
      </w:pPr>
      <w:r>
        <w:rPr/>
        <w:t xml:space="preserve">2、企业资产规模 245</w:t>
      </w:r>
    </w:p>
    <w:p>
      <w:pPr>
        <w:spacing w:after="150"/>
      </w:pPr>
      <w:r>
        <w:rPr/>
        <w:t xml:space="preserve">3、企业荣誉分析 245</w:t>
      </w:r>
    </w:p>
    <w:p>
      <w:pPr>
        <w:spacing w:after="150"/>
      </w:pPr>
      <w:r>
        <w:rPr/>
        <w:t xml:space="preserve">4、企业产品与服务 246</w:t>
      </w:r>
    </w:p>
    <w:p>
      <w:pPr>
        <w:spacing w:after="150"/>
      </w:pPr>
      <w:r>
        <w:rPr/>
        <w:t xml:space="preserve">5、企业研究和开发 247</w:t>
      </w:r>
    </w:p>
    <w:p>
      <w:pPr>
        <w:spacing w:after="150"/>
      </w:pPr>
      <w:r>
        <w:rPr/>
        <w:t xml:space="preserve">6、企业经营情况分析 247</w:t>
      </w:r>
    </w:p>
    <w:p>
      <w:pPr>
        <w:spacing w:after="150"/>
      </w:pPr>
      <w:r>
        <w:rPr/>
        <w:t xml:space="preserve">7、企业战略目标分析 248</w:t>
      </w:r>
    </w:p>
    <w:p>
      <w:pPr>
        <w:spacing w:after="150"/>
      </w:pPr>
      <w:r>
        <w:rPr/>
        <w:t xml:space="preserve">二、东信和平科技股份有限公司 250</w:t>
      </w:r>
    </w:p>
    <w:p>
      <w:pPr>
        <w:spacing w:after="150"/>
      </w:pPr>
      <w:r>
        <w:rPr/>
        <w:t xml:space="preserve">1、企业发展概况 250</w:t>
      </w:r>
    </w:p>
    <w:p>
      <w:pPr>
        <w:spacing w:after="150"/>
      </w:pPr>
      <w:r>
        <w:rPr/>
        <w:t xml:space="preserve">2、企业资产规模 251</w:t>
      </w:r>
    </w:p>
    <w:p>
      <w:pPr>
        <w:spacing w:after="150"/>
      </w:pPr>
      <w:r>
        <w:rPr/>
        <w:t xml:space="preserve">3、企业财务数据分析 252</w:t>
      </w:r>
    </w:p>
    <w:p>
      <w:pPr>
        <w:spacing w:after="150"/>
      </w:pPr>
      <w:r>
        <w:rPr/>
        <w:t xml:space="preserve">4、企业业务水平 252</w:t>
      </w:r>
    </w:p>
    <w:p>
      <w:pPr>
        <w:spacing w:after="150"/>
      </w:pPr>
      <w:r>
        <w:rPr/>
        <w:t xml:space="preserve">5、企业研究和开发 253</w:t>
      </w:r>
    </w:p>
    <w:p>
      <w:pPr>
        <w:spacing w:after="150"/>
      </w:pPr>
      <w:r>
        <w:rPr/>
        <w:t xml:space="preserve">6、企业荣誉分析 254</w:t>
      </w:r>
    </w:p>
    <w:p>
      <w:pPr>
        <w:spacing w:after="150"/>
      </w:pPr>
      <w:r>
        <w:rPr/>
        <w:t xml:space="preserve">7、企业成功案例分析 254</w:t>
      </w:r>
    </w:p>
    <w:p>
      <w:pPr>
        <w:spacing w:after="150"/>
      </w:pPr>
      <w:r>
        <w:rPr/>
        <w:t xml:space="preserve">8、企业战略目标分析 255</w:t>
      </w:r>
    </w:p>
    <w:p>
      <w:pPr>
        <w:spacing w:after="150"/>
      </w:pPr>
      <w:r>
        <w:rPr/>
        <w:t xml:space="preserve">三、上海复旦微电子集团股份有限公司 257</w:t>
      </w:r>
    </w:p>
    <w:p>
      <w:pPr>
        <w:spacing w:after="150"/>
      </w:pPr>
      <w:r>
        <w:rPr/>
        <w:t xml:space="preserve">1、企业发展概况 257</w:t>
      </w:r>
    </w:p>
    <w:p>
      <w:pPr>
        <w:spacing w:after="150"/>
      </w:pPr>
      <w:r>
        <w:rPr/>
        <w:t xml:space="preserve">2、企业竞争优势 257</w:t>
      </w:r>
    </w:p>
    <w:p>
      <w:pPr>
        <w:spacing w:after="150"/>
      </w:pPr>
      <w:r>
        <w:rPr/>
        <w:t xml:space="preserve">3、企业产品与服务 258</w:t>
      </w:r>
    </w:p>
    <w:p>
      <w:pPr>
        <w:spacing w:after="150"/>
      </w:pPr>
      <w:r>
        <w:rPr/>
        <w:t xml:space="preserve">4、企业经营情况分析 259</w:t>
      </w:r>
    </w:p>
    <w:p>
      <w:pPr>
        <w:spacing w:after="150"/>
      </w:pPr>
      <w:r>
        <w:rPr/>
        <w:t xml:space="preserve">5、企业投资项目及规模 259</w:t>
      </w:r>
    </w:p>
    <w:p>
      <w:pPr>
        <w:spacing w:after="150"/>
      </w:pPr>
      <w:r>
        <w:rPr/>
        <w:t xml:space="preserve">6、企业战略目标分析 260</w:t>
      </w:r>
    </w:p>
    <w:p>
      <w:pPr>
        <w:spacing w:after="150"/>
      </w:pPr>
      <w:r>
        <w:rPr/>
        <w:t xml:space="preserve">四、江苏长电科技股份有限公司 260</w:t>
      </w:r>
    </w:p>
    <w:p>
      <w:pPr>
        <w:spacing w:after="150"/>
      </w:pPr>
      <w:r>
        <w:rPr/>
        <w:t xml:space="preserve">1、企业发展概况 260</w:t>
      </w:r>
    </w:p>
    <w:p>
      <w:pPr>
        <w:spacing w:after="150"/>
      </w:pPr>
      <w:r>
        <w:rPr/>
        <w:t xml:space="preserve">2、企业财务数据分析 261</w:t>
      </w:r>
    </w:p>
    <w:p>
      <w:pPr>
        <w:spacing w:after="150"/>
      </w:pPr>
      <w:r>
        <w:rPr/>
        <w:t xml:space="preserve">3、企业业务发展规模 262</w:t>
      </w:r>
    </w:p>
    <w:p>
      <w:pPr>
        <w:spacing w:after="150"/>
      </w:pPr>
      <w:r>
        <w:rPr/>
        <w:t xml:space="preserve">4、企业产品与服务 264</w:t>
      </w:r>
    </w:p>
    <w:p>
      <w:pPr>
        <w:spacing w:after="150"/>
      </w:pPr>
      <w:r>
        <w:rPr/>
        <w:t xml:space="preserve">5、企业组织架构 264</w:t>
      </w:r>
    </w:p>
    <w:p>
      <w:pPr>
        <w:spacing w:after="150"/>
      </w:pPr>
      <w:r>
        <w:rPr/>
        <w:t xml:space="preserve">6、企业经营情况分析 264</w:t>
      </w:r>
    </w:p>
    <w:p>
      <w:pPr>
        <w:spacing w:after="150"/>
      </w:pPr>
      <w:r>
        <w:rPr/>
        <w:t xml:space="preserve">7、企业投资项目及规模 265</w:t>
      </w:r>
    </w:p>
    <w:p>
      <w:pPr>
        <w:spacing w:after="150"/>
      </w:pPr>
      <w:r>
        <w:rPr/>
        <w:t xml:space="preserve">8、企业战略目标分析 266</w:t>
      </w:r>
    </w:p>
    <w:p>
      <w:pPr>
        <w:spacing w:after="150"/>
      </w:pPr>
      <w:r>
        <w:rPr/>
        <w:t xml:space="preserve">五、大唐电信科技股份有限公司 267</w:t>
      </w:r>
    </w:p>
    <w:p>
      <w:pPr>
        <w:spacing w:after="150"/>
      </w:pPr>
      <w:r>
        <w:rPr/>
        <w:t xml:space="preserve">1、企业发展概况 267</w:t>
      </w:r>
    </w:p>
    <w:p>
      <w:pPr>
        <w:spacing w:after="150"/>
      </w:pPr>
      <w:r>
        <w:rPr/>
        <w:t xml:space="preserve">2、企业组织构架 268</w:t>
      </w:r>
    </w:p>
    <w:p>
      <w:pPr>
        <w:spacing w:after="150"/>
      </w:pPr>
      <w:r>
        <w:rPr/>
        <w:t xml:space="preserve">3、企业资产规模分析 268</w:t>
      </w:r>
    </w:p>
    <w:p>
      <w:pPr>
        <w:spacing w:after="150"/>
      </w:pPr>
      <w:r>
        <w:rPr/>
        <w:t xml:space="preserve">4、企业产品与服务 269</w:t>
      </w:r>
    </w:p>
    <w:p>
      <w:pPr>
        <w:spacing w:after="150"/>
      </w:pPr>
      <w:r>
        <w:rPr/>
        <w:t xml:space="preserve">5、企业技术创新分析 270</w:t>
      </w:r>
    </w:p>
    <w:p>
      <w:pPr>
        <w:spacing w:after="150"/>
      </w:pPr>
      <w:r>
        <w:rPr/>
        <w:t xml:space="preserve">6、企业经营情况分析 270</w:t>
      </w:r>
    </w:p>
    <w:p>
      <w:pPr>
        <w:spacing w:after="150"/>
      </w:pPr>
      <w:r>
        <w:rPr/>
        <w:t xml:space="preserve">7、企业投资项目及规模 271</w:t>
      </w:r>
    </w:p>
    <w:p>
      <w:pPr>
        <w:spacing w:after="150"/>
      </w:pPr>
      <w:r>
        <w:rPr/>
        <w:t xml:space="preserve">8、企业战略目标分析 271</w:t>
      </w:r>
    </w:p>
    <w:p>
      <w:pPr>
        <w:spacing w:after="150"/>
      </w:pPr>
      <w:r>
        <w:rPr/>
        <w:t xml:space="preserve">六、深圳市证通电子股份有限公司 272</w:t>
      </w:r>
    </w:p>
    <w:p>
      <w:pPr>
        <w:spacing w:after="150"/>
      </w:pPr>
      <w:r>
        <w:rPr/>
        <w:t xml:space="preserve">1、企业发展概况 272</w:t>
      </w:r>
    </w:p>
    <w:p>
      <w:pPr>
        <w:spacing w:after="150"/>
      </w:pPr>
      <w:r>
        <w:rPr/>
        <w:t xml:space="preserve">2、企业资产规模 273</w:t>
      </w:r>
    </w:p>
    <w:p>
      <w:pPr>
        <w:spacing w:after="150"/>
      </w:pPr>
      <w:r>
        <w:rPr/>
        <w:t xml:space="preserve">3、企业经营范围 273</w:t>
      </w:r>
    </w:p>
    <w:p>
      <w:pPr>
        <w:spacing w:after="150"/>
      </w:pPr>
      <w:r>
        <w:rPr/>
        <w:t xml:space="preserve">4、企业产品与服务 274</w:t>
      </w:r>
    </w:p>
    <w:p>
      <w:pPr>
        <w:spacing w:after="150"/>
      </w:pPr>
      <w:r>
        <w:rPr/>
        <w:t xml:space="preserve">5、企业研究和开发 274</w:t>
      </w:r>
    </w:p>
    <w:p>
      <w:pPr>
        <w:spacing w:after="150"/>
      </w:pPr>
      <w:r>
        <w:rPr/>
        <w:t xml:space="preserve">6、企业经营情况分析 274</w:t>
      </w:r>
    </w:p>
    <w:p>
      <w:pPr>
        <w:spacing w:after="150"/>
      </w:pPr>
      <w:r>
        <w:rPr/>
        <w:t xml:space="preserve">7、企业战略目标分析 275</w:t>
      </w:r>
    </w:p>
    <w:p>
      <w:pPr>
        <w:spacing w:after="150"/>
      </w:pPr>
      <w:r>
        <w:rPr/>
        <w:t xml:space="preserve">8、企业竞争优势分析 277</w:t>
      </w:r>
    </w:p>
    <w:p>
      <w:pPr>
        <w:spacing w:after="150"/>
      </w:pPr>
      <w:r>
        <w:rPr/>
        <w:t xml:space="preserve">七、恒宝股份有限公司 279</w:t>
      </w:r>
    </w:p>
    <w:p>
      <w:pPr>
        <w:spacing w:after="150"/>
      </w:pPr>
      <w:r>
        <w:rPr/>
        <w:t xml:space="preserve">1、企业发展概况 279</w:t>
      </w:r>
    </w:p>
    <w:p>
      <w:pPr>
        <w:spacing w:after="150"/>
      </w:pPr>
      <w:r>
        <w:rPr/>
        <w:t xml:space="preserve">2、企业资产规模 280</w:t>
      </w:r>
    </w:p>
    <w:p>
      <w:pPr>
        <w:spacing w:after="150"/>
      </w:pPr>
      <w:r>
        <w:rPr/>
        <w:t xml:space="preserve">3、企业发展动态 280</w:t>
      </w:r>
    </w:p>
    <w:p>
      <w:pPr>
        <w:spacing w:after="150"/>
      </w:pPr>
      <w:r>
        <w:rPr/>
        <w:t xml:space="preserve">4、企业财务数据分析 283</w:t>
      </w:r>
    </w:p>
    <w:p>
      <w:pPr>
        <w:spacing w:after="150"/>
      </w:pPr>
      <w:r>
        <w:rPr/>
        <w:t xml:space="preserve">5、企业产品与服务 284</w:t>
      </w:r>
    </w:p>
    <w:p>
      <w:pPr>
        <w:spacing w:after="150"/>
      </w:pPr>
      <w:r>
        <w:rPr/>
        <w:t xml:space="preserve">6、企业盈利能力分析 284</w:t>
      </w:r>
    </w:p>
    <w:p>
      <w:pPr>
        <w:spacing w:after="150"/>
      </w:pPr>
      <w:r>
        <w:rPr/>
        <w:t xml:space="preserve">7、企业竞争优势分析 284</w:t>
      </w:r>
    </w:p>
    <w:p>
      <w:pPr>
        <w:spacing w:after="150"/>
      </w:pPr>
      <w:r>
        <w:rPr/>
        <w:t xml:space="preserve">8、企业战略目标分析 285</w:t>
      </w:r>
    </w:p>
    <w:p>
      <w:pPr>
        <w:spacing w:after="150"/>
      </w:pPr>
      <w:r>
        <w:rPr/>
        <w:t xml:space="preserve">八、上海柯斯软件股份有限公司 286</w:t>
      </w:r>
    </w:p>
    <w:p>
      <w:pPr>
        <w:spacing w:after="150"/>
      </w:pPr>
      <w:r>
        <w:rPr/>
        <w:t xml:space="preserve">1、企业发展概况 286</w:t>
      </w:r>
    </w:p>
    <w:p>
      <w:pPr>
        <w:spacing w:after="150"/>
      </w:pPr>
      <w:r>
        <w:rPr/>
        <w:t xml:space="preserve">2、企业组织构架 287</w:t>
      </w:r>
    </w:p>
    <w:p>
      <w:pPr>
        <w:spacing w:after="150"/>
      </w:pPr>
      <w:r>
        <w:rPr/>
        <w:t xml:space="preserve">3、企业荣誉分析 287</w:t>
      </w:r>
    </w:p>
    <w:p>
      <w:pPr>
        <w:spacing w:after="150"/>
      </w:pPr>
      <w:r>
        <w:rPr/>
        <w:t xml:space="preserve">4、企业产品与服务 287</w:t>
      </w:r>
    </w:p>
    <w:p>
      <w:pPr>
        <w:spacing w:after="150"/>
      </w:pPr>
      <w:r>
        <w:rPr/>
        <w:t xml:space="preserve">5、企业经营情况分析 288</w:t>
      </w:r>
    </w:p>
    <w:p>
      <w:pPr>
        <w:spacing w:after="150"/>
      </w:pPr>
      <w:r>
        <w:rPr/>
        <w:t xml:space="preserve">6、企业经营案例分析 288</w:t>
      </w:r>
    </w:p>
    <w:p>
      <w:pPr>
        <w:spacing w:after="150"/>
      </w:pPr>
      <w:r>
        <w:rPr/>
        <w:t xml:space="preserve">九、北京握奇数据系统有限公司 289</w:t>
      </w:r>
    </w:p>
    <w:p>
      <w:pPr>
        <w:spacing w:after="150"/>
      </w:pPr>
      <w:r>
        <w:rPr/>
        <w:t xml:space="preserve">1、企业发展概况 289</w:t>
      </w:r>
    </w:p>
    <w:p>
      <w:pPr>
        <w:spacing w:after="150"/>
      </w:pPr>
      <w:r>
        <w:rPr/>
        <w:t xml:space="preserve">2、企业发展历程 290</w:t>
      </w:r>
    </w:p>
    <w:p>
      <w:pPr>
        <w:spacing w:after="150"/>
      </w:pPr>
      <w:r>
        <w:rPr/>
        <w:t xml:space="preserve">3、企业业务分部 290</w:t>
      </w:r>
    </w:p>
    <w:p>
      <w:pPr>
        <w:spacing w:after="150"/>
      </w:pPr>
      <w:r>
        <w:rPr/>
        <w:t xml:space="preserve">4、企业产品创新 290</w:t>
      </w:r>
    </w:p>
    <w:p>
      <w:pPr>
        <w:spacing w:after="150"/>
      </w:pPr>
      <w:r>
        <w:rPr/>
        <w:t xml:space="preserve">5、企业经营情况分析 292</w:t>
      </w:r>
    </w:p>
    <w:p>
      <w:pPr>
        <w:spacing w:after="150"/>
      </w:pPr>
      <w:r>
        <w:rPr/>
        <w:t xml:space="preserve">6、企业成功案例分析 292</w:t>
      </w:r>
    </w:p>
    <w:p>
      <w:pPr>
        <w:spacing w:after="150"/>
      </w:pPr>
      <w:r>
        <w:rPr/>
        <w:t xml:space="preserve">十、捷德(中国)信息科技有限公司 293</w:t>
      </w:r>
    </w:p>
    <w:p>
      <w:pPr>
        <w:spacing w:after="150"/>
      </w:pPr>
      <w:r>
        <w:rPr/>
        <w:t xml:space="preserve">1、企业发展概况 293</w:t>
      </w:r>
    </w:p>
    <w:p>
      <w:pPr>
        <w:spacing w:after="150"/>
      </w:pPr>
      <w:r>
        <w:rPr/>
        <w:t xml:space="preserve">2、企业产品动态分析 293</w:t>
      </w:r>
    </w:p>
    <w:p>
      <w:pPr>
        <w:spacing w:after="150"/>
      </w:pPr>
      <w:r>
        <w:rPr/>
        <w:t xml:space="preserve">3、企业荣誉分析 294</w:t>
      </w:r>
    </w:p>
    <w:p>
      <w:pPr>
        <w:spacing w:after="150"/>
      </w:pPr>
      <w:r>
        <w:rPr/>
        <w:t xml:space="preserve">4、企业资产规模分析 294</w:t>
      </w:r>
    </w:p>
    <w:p>
      <w:pPr>
        <w:spacing w:after="150"/>
      </w:pPr>
      <w:r>
        <w:rPr/>
        <w:t xml:space="preserve">5、企业研究和开发 294</w:t>
      </w:r>
    </w:p>
    <w:p>
      <w:pPr>
        <w:spacing w:after="150"/>
      </w:pPr>
      <w:r>
        <w:rPr/>
        <w:t xml:space="preserve">6、企业运营能力分析 294</w:t>
      </w:r>
    </w:p>
    <w:p>
      <w:pPr>
        <w:spacing w:after="150"/>
      </w:pPr>
      <w:r>
        <w:rPr/>
        <w:t xml:space="preserve">7、企业海外市场分析 295</w:t>
      </w:r>
    </w:p>
    <w:p>
      <w:pPr>
        <w:spacing w:after="150"/>
      </w:pPr>
      <w:r>
        <w:rPr/>
        <w:t xml:space="preserve">第二节 中国移动支付产业电信运营服务商经营分析 295</w:t>
      </w:r>
    </w:p>
    <w:p>
      <w:pPr>
        <w:spacing w:after="150"/>
      </w:pPr>
      <w:r>
        <w:rPr/>
        <w:t xml:space="preserve">一、中国银联股份有限公司 295</w:t>
      </w:r>
    </w:p>
    <w:p>
      <w:pPr>
        <w:spacing w:after="150"/>
      </w:pPr>
      <w:r>
        <w:rPr/>
        <w:t xml:space="preserve">1、银行发展概况 295</w:t>
      </w:r>
    </w:p>
    <w:p>
      <w:pPr>
        <w:spacing w:after="150"/>
      </w:pPr>
      <w:r>
        <w:rPr/>
        <w:t xml:space="preserve">2、银联组织架构 296</w:t>
      </w:r>
    </w:p>
    <w:p>
      <w:pPr>
        <w:spacing w:after="150"/>
      </w:pPr>
      <w:r>
        <w:rPr/>
        <w:t xml:space="preserve">3、银行荣誉分析 296</w:t>
      </w:r>
    </w:p>
    <w:p>
      <w:pPr>
        <w:spacing w:after="150"/>
      </w:pPr>
      <w:r>
        <w:rPr/>
        <w:t xml:space="preserve">4、银行移动支付发展 297</w:t>
      </w:r>
    </w:p>
    <w:p>
      <w:pPr>
        <w:spacing w:after="150"/>
      </w:pPr>
      <w:r>
        <w:rPr/>
        <w:t xml:space="preserve">5、银行发展能力分析 297</w:t>
      </w:r>
    </w:p>
    <w:p>
      <w:pPr>
        <w:spacing w:after="150"/>
      </w:pPr>
      <w:r>
        <w:rPr/>
        <w:t xml:space="preserve">6、银行产品与服务 298</w:t>
      </w:r>
    </w:p>
    <w:p>
      <w:pPr>
        <w:spacing w:after="150"/>
      </w:pPr>
      <w:r>
        <w:rPr/>
        <w:t xml:space="preserve">二、中国工商银行股份有限公司 298</w:t>
      </w:r>
    </w:p>
    <w:p>
      <w:pPr>
        <w:spacing w:after="150"/>
      </w:pPr>
      <w:r>
        <w:rPr/>
        <w:t xml:space="preserve">1、银行发展概况 298</w:t>
      </w:r>
    </w:p>
    <w:p>
      <w:pPr>
        <w:spacing w:after="150"/>
      </w:pPr>
      <w:r>
        <w:rPr/>
        <w:t xml:space="preserve">2、银行财务状况 299</w:t>
      </w:r>
    </w:p>
    <w:p>
      <w:pPr>
        <w:spacing w:after="150"/>
      </w:pPr>
      <w:r>
        <w:rPr/>
        <w:t xml:space="preserve">3、银行资产规模分析 300</w:t>
      </w:r>
    </w:p>
    <w:p>
      <w:pPr>
        <w:spacing w:after="150"/>
      </w:pPr>
      <w:r>
        <w:rPr/>
        <w:t xml:space="preserve">4、银行利润规模 301</w:t>
      </w:r>
    </w:p>
    <w:p>
      <w:pPr>
        <w:spacing w:after="150"/>
      </w:pPr>
      <w:r>
        <w:rPr/>
        <w:t xml:space="preserve">5、银行移动支付发展 301</w:t>
      </w:r>
    </w:p>
    <w:p>
      <w:pPr>
        <w:spacing w:after="150"/>
      </w:pPr>
      <w:r>
        <w:rPr/>
        <w:t xml:space="preserve">6、银行产品与服务 302</w:t>
      </w:r>
    </w:p>
    <w:p>
      <w:pPr>
        <w:spacing w:after="150"/>
      </w:pPr>
      <w:r>
        <w:rPr/>
        <w:t xml:space="preserve">三、中国建设银行股份有限公司 305</w:t>
      </w:r>
    </w:p>
    <w:p>
      <w:pPr>
        <w:spacing w:after="150"/>
      </w:pPr>
      <w:r>
        <w:rPr/>
        <w:t xml:space="preserve">1、银行发展概况 305</w:t>
      </w:r>
    </w:p>
    <w:p>
      <w:pPr>
        <w:spacing w:after="150"/>
      </w:pPr>
      <w:r>
        <w:rPr/>
        <w:t xml:space="preserve">2、银行财务状况 306</w:t>
      </w:r>
    </w:p>
    <w:p>
      <w:pPr>
        <w:spacing w:after="150"/>
      </w:pPr>
      <w:r>
        <w:rPr/>
        <w:t xml:space="preserve">3、银行网点分布 306</w:t>
      </w:r>
    </w:p>
    <w:p>
      <w:pPr>
        <w:spacing w:after="150"/>
      </w:pPr>
      <w:r>
        <w:rPr/>
        <w:t xml:space="preserve">4、银行移动支付发展 307</w:t>
      </w:r>
    </w:p>
    <w:p>
      <w:pPr>
        <w:spacing w:after="150"/>
      </w:pPr>
      <w:r>
        <w:rPr/>
        <w:t xml:space="preserve">5、银行发展能力分析 308</w:t>
      </w:r>
    </w:p>
    <w:p>
      <w:pPr>
        <w:spacing w:after="150"/>
      </w:pPr>
      <w:r>
        <w:rPr/>
        <w:t xml:space="preserve">6、银行利润规模 308</w:t>
      </w:r>
    </w:p>
    <w:p>
      <w:pPr>
        <w:spacing w:after="150"/>
      </w:pPr>
      <w:r>
        <w:rPr/>
        <w:t xml:space="preserve">7、银行产品与服务 308</w:t>
      </w:r>
    </w:p>
    <w:p>
      <w:pPr>
        <w:spacing w:after="150"/>
      </w:pPr>
      <w:r>
        <w:rPr/>
        <w:t xml:space="preserve">8、银行战略目标分析 309</w:t>
      </w:r>
    </w:p>
    <w:p>
      <w:pPr>
        <w:spacing w:after="150"/>
      </w:pPr>
      <w:r>
        <w:rPr/>
        <w:t xml:space="preserve">四、招商银行股份有限公司 310</w:t>
      </w:r>
    </w:p>
    <w:p>
      <w:pPr>
        <w:spacing w:after="150"/>
      </w:pPr>
      <w:r>
        <w:rPr/>
        <w:t xml:space="preserve">1、银行发展概况 310</w:t>
      </w:r>
    </w:p>
    <w:p>
      <w:pPr>
        <w:spacing w:after="150"/>
      </w:pPr>
      <w:r>
        <w:rPr/>
        <w:t xml:space="preserve">2、银行财务状况 311</w:t>
      </w:r>
    </w:p>
    <w:p>
      <w:pPr>
        <w:spacing w:after="150"/>
      </w:pPr>
      <w:r>
        <w:rPr/>
        <w:t xml:space="preserve">3、银行荣誉分析 311</w:t>
      </w:r>
    </w:p>
    <w:p>
      <w:pPr>
        <w:spacing w:after="150"/>
      </w:pPr>
      <w:r>
        <w:rPr/>
        <w:t xml:space="preserve">4、银行移动支付发展 313</w:t>
      </w:r>
    </w:p>
    <w:p>
      <w:pPr>
        <w:spacing w:after="150"/>
      </w:pPr>
      <w:r>
        <w:rPr/>
        <w:t xml:space="preserve">5、银行发展能力分析 314</w:t>
      </w:r>
    </w:p>
    <w:p>
      <w:pPr>
        <w:spacing w:after="150"/>
      </w:pPr>
      <w:r>
        <w:rPr/>
        <w:t xml:space="preserve">6、银行利润规模 314</w:t>
      </w:r>
    </w:p>
    <w:p>
      <w:pPr>
        <w:spacing w:after="150"/>
      </w:pPr>
      <w:r>
        <w:rPr/>
        <w:t xml:space="preserve">7、银行产品与服务 315</w:t>
      </w:r>
    </w:p>
    <w:p>
      <w:pPr>
        <w:spacing w:after="150"/>
      </w:pPr>
      <w:r>
        <w:rPr/>
        <w:t xml:space="preserve">8、银行战略目标分析 318</w:t>
      </w:r>
    </w:p>
    <w:p>
      <w:pPr>
        <w:spacing w:after="150"/>
      </w:pPr>
      <w:r>
        <w:rPr/>
        <w:t xml:space="preserve">五、上海浦东发展银行股份有限公司 318</w:t>
      </w:r>
    </w:p>
    <w:p>
      <w:pPr>
        <w:spacing w:after="150"/>
      </w:pPr>
      <w:r>
        <w:rPr/>
        <w:t xml:space="preserve">1、银行发展概况 318</w:t>
      </w:r>
    </w:p>
    <w:p>
      <w:pPr>
        <w:spacing w:after="150"/>
      </w:pPr>
      <w:r>
        <w:rPr/>
        <w:t xml:space="preserve">2、银行财务状况 319</w:t>
      </w:r>
    </w:p>
    <w:p>
      <w:pPr>
        <w:spacing w:after="150"/>
      </w:pPr>
      <w:r>
        <w:rPr/>
        <w:t xml:space="preserve">3、银行荣誉分析 319</w:t>
      </w:r>
    </w:p>
    <w:p>
      <w:pPr>
        <w:spacing w:after="150"/>
      </w:pPr>
      <w:r>
        <w:rPr/>
        <w:t xml:space="preserve">4、银行移动支付发展 322</w:t>
      </w:r>
    </w:p>
    <w:p>
      <w:pPr>
        <w:spacing w:after="150"/>
      </w:pPr>
      <w:r>
        <w:rPr/>
        <w:t xml:space="preserve">5、银行发展能力分析 322</w:t>
      </w:r>
    </w:p>
    <w:p>
      <w:pPr>
        <w:spacing w:after="150"/>
      </w:pPr>
      <w:r>
        <w:rPr/>
        <w:t xml:space="preserve">6、银行利润规模 323</w:t>
      </w:r>
    </w:p>
    <w:p>
      <w:pPr>
        <w:spacing w:after="150"/>
      </w:pPr>
      <w:r>
        <w:rPr/>
        <w:t xml:space="preserve">7、银行产品与服务 323</w:t>
      </w:r>
    </w:p>
    <w:p>
      <w:pPr>
        <w:spacing w:after="150"/>
      </w:pPr>
      <w:r>
        <w:rPr/>
        <w:t xml:space="preserve">8、银行战略目标分析 323</w:t>
      </w:r>
    </w:p>
    <w:p>
      <w:pPr>
        <w:spacing w:after="150"/>
      </w:pPr>
      <w:r>
        <w:rPr/>
        <w:t xml:space="preserve">六、中信银行股份有限公司 324</w:t>
      </w:r>
    </w:p>
    <w:p>
      <w:pPr>
        <w:spacing w:after="150"/>
      </w:pPr>
      <w:r>
        <w:rPr/>
        <w:t xml:space="preserve">1、银行发展概况 324</w:t>
      </w:r>
    </w:p>
    <w:p>
      <w:pPr>
        <w:spacing w:after="150"/>
      </w:pPr>
      <w:r>
        <w:rPr/>
        <w:t xml:space="preserve">2、银行财务状况 325</w:t>
      </w:r>
    </w:p>
    <w:p>
      <w:pPr>
        <w:spacing w:after="150"/>
      </w:pPr>
      <w:r>
        <w:rPr/>
        <w:t xml:space="preserve">3、银行网点分布 326</w:t>
      </w:r>
    </w:p>
    <w:p>
      <w:pPr>
        <w:spacing w:after="150"/>
      </w:pPr>
      <w:r>
        <w:rPr/>
        <w:t xml:space="preserve">4、银行移动支付发展 326</w:t>
      </w:r>
    </w:p>
    <w:p>
      <w:pPr>
        <w:spacing w:after="150"/>
      </w:pPr>
      <w:r>
        <w:rPr/>
        <w:t xml:space="preserve">5、银行发展能力分析 326</w:t>
      </w:r>
    </w:p>
    <w:p>
      <w:pPr>
        <w:spacing w:after="150"/>
      </w:pPr>
      <w:r>
        <w:rPr/>
        <w:t xml:space="preserve">6、银行利润规模 327</w:t>
      </w:r>
    </w:p>
    <w:p>
      <w:pPr>
        <w:spacing w:after="150"/>
      </w:pPr>
      <w:r>
        <w:rPr/>
        <w:t xml:space="preserve">7、银行战略目标分析 327</w:t>
      </w:r>
    </w:p>
    <w:p>
      <w:pPr>
        <w:spacing w:after="150"/>
      </w:pPr>
      <w:r>
        <w:rPr/>
        <w:t xml:space="preserve">七、中国民生银行股份有限公司 329</w:t>
      </w:r>
    </w:p>
    <w:p>
      <w:pPr>
        <w:spacing w:after="150"/>
      </w:pPr>
      <w:r>
        <w:rPr/>
        <w:t xml:space="preserve">1、银行发展概况 329</w:t>
      </w:r>
    </w:p>
    <w:p>
      <w:pPr>
        <w:spacing w:after="150"/>
      </w:pPr>
      <w:r>
        <w:rPr/>
        <w:t xml:space="preserve">2、银行财务状况 329</w:t>
      </w:r>
    </w:p>
    <w:p>
      <w:pPr>
        <w:spacing w:after="150"/>
      </w:pPr>
      <w:r>
        <w:rPr/>
        <w:t xml:space="preserve">3、银行荣誉分析 329</w:t>
      </w:r>
    </w:p>
    <w:p>
      <w:pPr>
        <w:spacing w:after="150"/>
      </w:pPr>
      <w:r>
        <w:rPr/>
        <w:t xml:space="preserve">4、银行移动支付发展 331</w:t>
      </w:r>
    </w:p>
    <w:p>
      <w:pPr>
        <w:spacing w:after="150"/>
      </w:pPr>
      <w:r>
        <w:rPr/>
        <w:t xml:space="preserve">5、银行发展能力分析 332</w:t>
      </w:r>
    </w:p>
    <w:p>
      <w:pPr>
        <w:spacing w:after="150"/>
      </w:pPr>
      <w:r>
        <w:rPr/>
        <w:t xml:space="preserve">6、银行利润规模 333</w:t>
      </w:r>
    </w:p>
    <w:p>
      <w:pPr>
        <w:spacing w:after="150"/>
      </w:pPr>
      <w:r>
        <w:rPr/>
        <w:t xml:space="preserve">7、银行战略目标分析 333</w:t>
      </w:r>
    </w:p>
    <w:p>
      <w:pPr>
        <w:spacing w:after="150"/>
      </w:pPr>
      <w:r>
        <w:rPr/>
        <w:t xml:space="preserve">八、中国交通银行股份有限公司 334</w:t>
      </w:r>
    </w:p>
    <w:p>
      <w:pPr>
        <w:spacing w:after="150"/>
      </w:pPr>
      <w:r>
        <w:rPr/>
        <w:t xml:space="preserve">1、银行发展概况 334</w:t>
      </w:r>
    </w:p>
    <w:p>
      <w:pPr>
        <w:spacing w:after="150"/>
      </w:pPr>
      <w:r>
        <w:rPr/>
        <w:t xml:space="preserve">2、银行财务状况 335</w:t>
      </w:r>
    </w:p>
    <w:p>
      <w:pPr>
        <w:spacing w:after="150"/>
      </w:pPr>
      <w:r>
        <w:rPr/>
        <w:t xml:space="preserve">3、银行荣誉分析 335</w:t>
      </w:r>
    </w:p>
    <w:p>
      <w:pPr>
        <w:spacing w:after="150"/>
      </w:pPr>
      <w:r>
        <w:rPr/>
        <w:t xml:space="preserve">4、银行移动支付发展 340</w:t>
      </w:r>
    </w:p>
    <w:p>
      <w:pPr>
        <w:spacing w:after="150"/>
      </w:pPr>
      <w:r>
        <w:rPr/>
        <w:t xml:space="preserve">5、银行发展能力分析 340</w:t>
      </w:r>
    </w:p>
    <w:p>
      <w:pPr>
        <w:spacing w:after="150"/>
      </w:pPr>
      <w:r>
        <w:rPr/>
        <w:t xml:space="preserve">6、银行利润规模 341</w:t>
      </w:r>
    </w:p>
    <w:p>
      <w:pPr>
        <w:spacing w:after="150"/>
      </w:pPr>
      <w:r>
        <w:rPr/>
        <w:t xml:space="preserve">7、银行产品与服务 341</w:t>
      </w:r>
    </w:p>
    <w:p>
      <w:pPr>
        <w:spacing w:after="150"/>
      </w:pPr>
      <w:r>
        <w:rPr/>
        <w:t xml:space="preserve">九、平安银行股份有限公司 342</w:t>
      </w:r>
    </w:p>
    <w:p>
      <w:pPr>
        <w:spacing w:after="150"/>
      </w:pPr>
      <w:r>
        <w:rPr/>
        <w:t xml:space="preserve">1、银行发展概况 342</w:t>
      </w:r>
    </w:p>
    <w:p>
      <w:pPr>
        <w:spacing w:after="150"/>
      </w:pPr>
      <w:r>
        <w:rPr/>
        <w:t xml:space="preserve">2、银行财务状况 342</w:t>
      </w:r>
    </w:p>
    <w:p>
      <w:pPr>
        <w:spacing w:after="150"/>
      </w:pPr>
      <w:r>
        <w:rPr/>
        <w:t xml:space="preserve">3、银行荣誉分析 342</w:t>
      </w:r>
    </w:p>
    <w:p>
      <w:pPr>
        <w:spacing w:after="150"/>
      </w:pPr>
      <w:r>
        <w:rPr/>
        <w:t xml:space="preserve">4、银行移动支付发展 343</w:t>
      </w:r>
    </w:p>
    <w:p>
      <w:pPr>
        <w:spacing w:after="150"/>
      </w:pPr>
      <w:r>
        <w:rPr/>
        <w:t xml:space="preserve">5、银行发展能力分析 343</w:t>
      </w:r>
    </w:p>
    <w:p>
      <w:pPr>
        <w:spacing w:after="150"/>
      </w:pPr>
      <w:r>
        <w:rPr/>
        <w:t xml:space="preserve">6、银行利润规模 344</w:t>
      </w:r>
    </w:p>
    <w:p>
      <w:pPr>
        <w:spacing w:after="150"/>
      </w:pPr>
      <w:r>
        <w:rPr/>
        <w:t xml:space="preserve">7、银行战略目标分析 344</w:t>
      </w:r>
    </w:p>
    <w:p>
      <w:pPr>
        <w:spacing w:after="150"/>
      </w:pPr>
      <w:r>
        <w:rPr/>
        <w:t xml:space="preserve">十、中国银行股份有限公司 345</w:t>
      </w:r>
    </w:p>
    <w:p>
      <w:pPr>
        <w:spacing w:after="150"/>
      </w:pPr>
      <w:r>
        <w:rPr/>
        <w:t xml:space="preserve">1、银行发展概况 345</w:t>
      </w:r>
    </w:p>
    <w:p>
      <w:pPr>
        <w:spacing w:after="150"/>
      </w:pPr>
      <w:r>
        <w:rPr/>
        <w:t xml:space="preserve">2、银行财务状况 345</w:t>
      </w:r>
    </w:p>
    <w:p>
      <w:pPr>
        <w:spacing w:after="150"/>
      </w:pPr>
      <w:r>
        <w:rPr/>
        <w:t xml:space="preserve">3、银行网点分布 346</w:t>
      </w:r>
    </w:p>
    <w:p>
      <w:pPr>
        <w:spacing w:after="150"/>
      </w:pPr>
      <w:r>
        <w:rPr/>
        <w:t xml:space="preserve">4、银行移动支付发展 346</w:t>
      </w:r>
    </w:p>
    <w:p>
      <w:pPr>
        <w:spacing w:after="150"/>
      </w:pPr>
      <w:r>
        <w:rPr/>
        <w:t xml:space="preserve">5、银行发展能力分析 347</w:t>
      </w:r>
    </w:p>
    <w:p>
      <w:pPr>
        <w:spacing w:after="150"/>
      </w:pPr>
      <w:r>
        <w:rPr/>
        <w:t xml:space="preserve">6、银行利润规模 347</w:t>
      </w:r>
    </w:p>
    <w:p>
      <w:pPr>
        <w:spacing w:after="150"/>
      </w:pPr>
      <w:r>
        <w:rPr/>
        <w:t xml:space="preserve">7、银行产品与服务 347</w:t>
      </w:r>
    </w:p>
    <w:p>
      <w:pPr>
        <w:spacing w:after="150"/>
      </w:pPr>
      <w:r>
        <w:rPr/>
        <w:t xml:space="preserve">第三节 移动支付产业信息服务商及移动支付平台 349</w:t>
      </w:r>
    </w:p>
    <w:p>
      <w:pPr>
        <w:spacing w:after="150"/>
      </w:pPr>
      <w:r>
        <w:rPr/>
        <w:t xml:space="preserve">一、联通支付有限公司 349</w:t>
      </w:r>
    </w:p>
    <w:p>
      <w:pPr>
        <w:spacing w:after="150"/>
      </w:pPr>
      <w:r>
        <w:rPr/>
        <w:t xml:space="preserve">1、企业发展概况 349</w:t>
      </w:r>
    </w:p>
    <w:p>
      <w:pPr>
        <w:spacing w:after="150"/>
      </w:pPr>
      <w:r>
        <w:rPr/>
        <w:t xml:space="preserve">2、企业发展动态 350</w:t>
      </w:r>
    </w:p>
    <w:p>
      <w:pPr>
        <w:spacing w:after="150"/>
      </w:pPr>
      <w:r>
        <w:rPr/>
        <w:t xml:space="preserve">3、企业产品与服务 350</w:t>
      </w:r>
    </w:p>
    <w:p>
      <w:pPr>
        <w:spacing w:after="150"/>
      </w:pPr>
      <w:r>
        <w:rPr/>
        <w:t xml:space="preserve">4、企业竞争优势分析 351</w:t>
      </w:r>
    </w:p>
    <w:p>
      <w:pPr>
        <w:spacing w:after="150"/>
      </w:pPr>
      <w:r>
        <w:rPr/>
        <w:t xml:space="preserve">二、天翼电子商务有限公司 351</w:t>
      </w:r>
    </w:p>
    <w:p>
      <w:pPr>
        <w:spacing w:after="150"/>
      </w:pPr>
      <w:r>
        <w:rPr/>
        <w:t xml:space="preserve">1、企业发展概况 351</w:t>
      </w:r>
    </w:p>
    <w:p>
      <w:pPr>
        <w:spacing w:after="150"/>
      </w:pPr>
      <w:r>
        <w:rPr/>
        <w:t xml:space="preserve">2、企业业务分析 351</w:t>
      </w:r>
    </w:p>
    <w:p>
      <w:pPr>
        <w:spacing w:after="150"/>
      </w:pPr>
      <w:r>
        <w:rPr/>
        <w:t xml:space="preserve">3、企业合作伙伴 352</w:t>
      </w:r>
    </w:p>
    <w:p>
      <w:pPr>
        <w:spacing w:after="150"/>
      </w:pPr>
      <w:r>
        <w:rPr/>
        <w:t xml:space="preserve">4、企业产品与服务 352</w:t>
      </w:r>
    </w:p>
    <w:p>
      <w:pPr>
        <w:spacing w:after="150"/>
      </w:pPr>
      <w:r>
        <w:rPr/>
        <w:t xml:space="preserve">5、企业发展能力分析 353</w:t>
      </w:r>
    </w:p>
    <w:p>
      <w:pPr>
        <w:spacing w:after="150"/>
      </w:pPr>
      <w:r>
        <w:rPr/>
        <w:t xml:space="preserve">三、中移电子商务有限公司 354</w:t>
      </w:r>
    </w:p>
    <w:p>
      <w:pPr>
        <w:spacing w:after="150"/>
      </w:pPr>
      <w:r>
        <w:rPr/>
        <w:t xml:space="preserve">1、企业发展概况 354</w:t>
      </w:r>
    </w:p>
    <w:p>
      <w:pPr>
        <w:spacing w:after="150"/>
      </w:pPr>
      <w:r>
        <w:rPr/>
        <w:t xml:space="preserve">2、企业财务状况 354</w:t>
      </w:r>
    </w:p>
    <w:p>
      <w:pPr>
        <w:spacing w:after="150"/>
      </w:pPr>
      <w:r>
        <w:rPr/>
        <w:t xml:space="preserve">3、企业发展规模 354</w:t>
      </w:r>
    </w:p>
    <w:p>
      <w:pPr>
        <w:spacing w:after="150"/>
      </w:pPr>
      <w:r>
        <w:rPr/>
        <w:t xml:space="preserve">4、公司荣誉资质 355</w:t>
      </w:r>
    </w:p>
    <w:p>
      <w:pPr>
        <w:spacing w:after="150"/>
      </w:pPr>
      <w:r>
        <w:rPr/>
        <w:t xml:space="preserve">5、企业发展前景展望 355</w:t>
      </w:r>
    </w:p>
    <w:p>
      <w:pPr>
        <w:spacing w:after="150"/>
      </w:pPr>
      <w:r>
        <w:rPr/>
        <w:t xml:space="preserve">四、支付宝(中国)网络技术有限公司 355</w:t>
      </w:r>
    </w:p>
    <w:p>
      <w:pPr>
        <w:spacing w:after="150"/>
      </w:pPr>
      <w:r>
        <w:rPr/>
        <w:t xml:space="preserve">1、企业发展概况 355</w:t>
      </w:r>
    </w:p>
    <w:p>
      <w:pPr>
        <w:spacing w:after="150"/>
      </w:pPr>
      <w:r>
        <w:rPr/>
        <w:t xml:space="preserve">2、企业财务状况 356</w:t>
      </w:r>
    </w:p>
    <w:p>
      <w:pPr>
        <w:spacing w:after="150"/>
      </w:pPr>
      <w:r>
        <w:rPr/>
        <w:t xml:space="preserve">3、企业产品与服务 357</w:t>
      </w:r>
    </w:p>
    <w:p>
      <w:pPr>
        <w:spacing w:after="150"/>
      </w:pPr>
      <w:r>
        <w:rPr/>
        <w:t xml:space="preserve">4、企业技术创新分析 358</w:t>
      </w:r>
    </w:p>
    <w:p>
      <w:pPr>
        <w:spacing w:after="150"/>
      </w:pPr>
      <w:r>
        <w:rPr/>
        <w:t xml:space="preserve">5、企业业务发展分析 361</w:t>
      </w:r>
    </w:p>
    <w:p>
      <w:pPr>
        <w:spacing w:after="150"/>
      </w:pPr>
      <w:r>
        <w:rPr/>
        <w:t xml:space="preserve">6、企业竞争优势分析 361</w:t>
      </w:r>
    </w:p>
    <w:p>
      <w:pPr>
        <w:spacing w:after="150"/>
      </w:pPr>
      <w:r>
        <w:rPr/>
        <w:t xml:space="preserve">五、联动优势科技有限公司 361</w:t>
      </w:r>
    </w:p>
    <w:p>
      <w:pPr>
        <w:spacing w:after="150"/>
      </w:pPr>
      <w:r>
        <w:rPr/>
        <w:t xml:space="preserve">1、企业发展概况 361</w:t>
      </w:r>
    </w:p>
    <w:p>
      <w:pPr>
        <w:spacing w:after="150"/>
      </w:pPr>
      <w:r>
        <w:rPr/>
        <w:t xml:space="preserve">2、企业财务状况 361</w:t>
      </w:r>
    </w:p>
    <w:p>
      <w:pPr>
        <w:spacing w:after="150"/>
      </w:pPr>
      <w:r>
        <w:rPr/>
        <w:t xml:space="preserve">3、企业发展规模 362</w:t>
      </w:r>
    </w:p>
    <w:p>
      <w:pPr>
        <w:spacing w:after="150"/>
      </w:pPr>
      <w:r>
        <w:rPr/>
        <w:t xml:space="preserve">4、企业产品与服务 362</w:t>
      </w:r>
    </w:p>
    <w:p>
      <w:pPr>
        <w:spacing w:after="150"/>
      </w:pPr>
      <w:r>
        <w:rPr/>
        <w:t xml:space="preserve">5、企业动态分析 366</w:t>
      </w:r>
    </w:p>
    <w:p>
      <w:pPr>
        <w:spacing w:after="150"/>
      </w:pPr>
      <w:r>
        <w:rPr/>
        <w:t xml:space="preserve">6、企业业务分析 369</w:t>
      </w:r>
    </w:p>
    <w:p>
      <w:pPr>
        <w:spacing w:after="150"/>
      </w:pPr>
      <w:r>
        <w:rPr/>
        <w:t xml:space="preserve">六、平安付智能技术有限公司 369</w:t>
      </w:r>
    </w:p>
    <w:p>
      <w:pPr>
        <w:spacing w:after="150"/>
      </w:pPr>
      <w:r>
        <w:rPr/>
        <w:t xml:space="preserve">1、企业发展概况 369</w:t>
      </w:r>
    </w:p>
    <w:p>
      <w:pPr>
        <w:spacing w:after="150"/>
      </w:pPr>
      <w:r>
        <w:rPr/>
        <w:t xml:space="preserve">2、企业牌照状况 369</w:t>
      </w:r>
    </w:p>
    <w:p>
      <w:pPr>
        <w:spacing w:after="150"/>
      </w:pPr>
      <w:r>
        <w:rPr/>
        <w:t xml:space="preserve">3、企业发展动态 370</w:t>
      </w:r>
    </w:p>
    <w:p>
      <w:pPr>
        <w:spacing w:after="150"/>
      </w:pPr>
      <w:r>
        <w:rPr/>
        <w:t xml:space="preserve">4、企业产品与服务 370</w:t>
      </w:r>
    </w:p>
    <w:p>
      <w:pPr>
        <w:spacing w:after="150"/>
      </w:pPr>
      <w:r>
        <w:rPr/>
        <w:t xml:space="preserve">5、企业业务发展水平 370</w:t>
      </w:r>
    </w:p>
    <w:p>
      <w:pPr>
        <w:spacing w:after="150"/>
      </w:pPr>
      <w:r>
        <w:rPr/>
        <w:t xml:space="preserve">6、企业发展前景展望 371</w:t>
      </w:r>
    </w:p>
    <w:p>
      <w:pPr>
        <w:spacing w:after="150"/>
      </w:pPr>
      <w:r>
        <w:rPr/>
        <w:t xml:space="preserve">七、东方电子支付有限公司 371</w:t>
      </w:r>
    </w:p>
    <w:p>
      <w:pPr>
        <w:spacing w:after="150"/>
      </w:pPr>
      <w:r>
        <w:rPr/>
        <w:t xml:space="preserve">1、企业发展概况 371</w:t>
      </w:r>
    </w:p>
    <w:p>
      <w:pPr>
        <w:spacing w:after="150"/>
      </w:pPr>
      <w:r>
        <w:rPr/>
        <w:t xml:space="preserve">2、企业产品与服务 371</w:t>
      </w:r>
    </w:p>
    <w:p>
      <w:pPr>
        <w:spacing w:after="150"/>
      </w:pPr>
      <w:r>
        <w:rPr/>
        <w:t xml:space="preserve">3、企业发展能力分析 372</w:t>
      </w:r>
    </w:p>
    <w:p>
      <w:pPr>
        <w:spacing w:after="150"/>
      </w:pPr>
      <w:r>
        <w:rPr/>
        <w:t xml:space="preserve">八、易宝支付有限公司 372</w:t>
      </w:r>
    </w:p>
    <w:p>
      <w:pPr>
        <w:spacing w:after="150"/>
      </w:pPr>
      <w:r>
        <w:rPr/>
        <w:t xml:space="preserve">1、企业发展概况 372</w:t>
      </w:r>
    </w:p>
    <w:p>
      <w:pPr>
        <w:spacing w:after="150"/>
      </w:pPr>
      <w:r>
        <w:rPr/>
        <w:t xml:space="preserve">2、企业发展里程 372</w:t>
      </w:r>
    </w:p>
    <w:p>
      <w:pPr>
        <w:spacing w:after="150"/>
      </w:pPr>
      <w:r>
        <w:rPr/>
        <w:t xml:space="preserve">3、企业产品与服务 373</w:t>
      </w:r>
    </w:p>
    <w:p>
      <w:pPr>
        <w:spacing w:after="150"/>
      </w:pPr>
      <w:r>
        <w:rPr/>
        <w:t xml:space="preserve">4、企业发展能力分析 373</w:t>
      </w:r>
    </w:p>
    <w:p>
      <w:pPr>
        <w:spacing w:after="150"/>
      </w:pPr>
      <w:r>
        <w:rPr/>
        <w:t xml:space="preserve">5、合作伙伴 374</w:t>
      </w:r>
    </w:p>
    <w:p>
      <w:pPr>
        <w:spacing w:after="150"/>
      </w:pPr>
      <w:r>
        <w:rPr/>
        <w:t xml:space="preserve">九、拉卡拉支付股份有限公司 374</w:t>
      </w:r>
    </w:p>
    <w:p>
      <w:pPr>
        <w:spacing w:after="150"/>
      </w:pPr>
      <w:r>
        <w:rPr/>
        <w:t xml:space="preserve">1、企业发展概况 374</w:t>
      </w:r>
    </w:p>
    <w:p>
      <w:pPr>
        <w:spacing w:after="150"/>
      </w:pPr>
      <w:r>
        <w:rPr/>
        <w:t xml:space="preserve">2、企业财务状况 374</w:t>
      </w:r>
    </w:p>
    <w:p>
      <w:pPr>
        <w:spacing w:after="150"/>
      </w:pPr>
      <w:r>
        <w:rPr/>
        <w:t xml:space="preserve">3、企业发展规模 375</w:t>
      </w:r>
    </w:p>
    <w:p>
      <w:pPr>
        <w:spacing w:after="150"/>
      </w:pPr>
      <w:r>
        <w:rPr/>
        <w:t xml:space="preserve">4、企业产品与服务 375</w:t>
      </w:r>
    </w:p>
    <w:p>
      <w:pPr>
        <w:spacing w:after="150"/>
      </w:pPr>
      <w:r>
        <w:rPr/>
        <w:t xml:space="preserve">5、企业发展能力分析 377</w:t>
      </w:r>
    </w:p>
    <w:p>
      <w:pPr>
        <w:spacing w:after="150"/>
      </w:pPr>
      <w:r>
        <w:rPr/>
        <w:t xml:space="preserve">6、企业业务分析 378</w:t>
      </w:r>
    </w:p>
    <w:p>
      <w:pPr>
        <w:spacing w:after="150"/>
      </w:pPr>
      <w:r>
        <w:rPr/>
        <w:t xml:space="preserve">十、上海盛付通电子支付有限公司 379</w:t>
      </w:r>
    </w:p>
    <w:p>
      <w:pPr>
        <w:spacing w:after="150"/>
      </w:pPr>
      <w:r>
        <w:rPr/>
        <w:t xml:space="preserve">1、企业发展概况 379</w:t>
      </w:r>
    </w:p>
    <w:p>
      <w:pPr>
        <w:spacing w:after="150"/>
      </w:pPr>
      <w:r>
        <w:rPr/>
        <w:t xml:space="preserve">2、企业发展规模 379</w:t>
      </w:r>
    </w:p>
    <w:p>
      <w:pPr>
        <w:spacing w:after="150"/>
      </w:pPr>
      <w:r>
        <w:rPr/>
        <w:t xml:space="preserve">3、企业产品与服务 380</w:t>
      </w:r>
    </w:p>
    <w:p>
      <w:pPr>
        <w:spacing w:after="150"/>
      </w:pPr>
      <w:r>
        <w:rPr/>
        <w:t xml:space="preserve">4、企业发展能力分析 381</w:t>
      </w:r>
    </w:p>
    <w:p>
      <w:pPr>
        <w:spacing w:after="150"/>
      </w:pPr>
      <w:r>
        <w:rPr/>
        <w:t xml:space="preserve">5、企业业务及收入 381</w:t>
      </w:r>
    </w:p>
    <w:p>
      <w:pPr>
        <w:spacing w:after="150"/>
      </w:pPr>
      <w:r>
        <w:rPr>
          <w:b w:val="1"/>
          <w:bCs w:val="1"/>
        </w:rPr>
        <w:t xml:space="preserve">第四部分 行业前景分析</w:t>
      </w:r>
    </w:p>
    <w:p>
      <w:pPr>
        <w:spacing w:after="150"/>
      </w:pPr>
      <w:r>
        <w:rPr>
          <w:b w:val="1"/>
          <w:bCs w:val="1"/>
        </w:rPr>
        <w:t xml:space="preserve">第十章 2024-2029年移动支付行业前景及趋势预测 383</w:t>
      </w:r>
    </w:p>
    <w:p>
      <w:pPr>
        <w:spacing w:after="150"/>
      </w:pPr>
      <w:r>
        <w:rPr/>
        <w:t xml:space="preserve">第一节 2024-2029年移动支付市场发展前景及趋势 383</w:t>
      </w:r>
    </w:p>
    <w:p>
      <w:pPr>
        <w:spacing w:after="150"/>
      </w:pPr>
      <w:r>
        <w:rPr/>
        <w:t xml:space="preserve">一、手机支付将超越网上支付 383</w:t>
      </w:r>
    </w:p>
    <w:p>
      <w:pPr>
        <w:spacing w:after="150"/>
      </w:pPr>
      <w:r>
        <w:rPr/>
        <w:t xml:space="preserve">二、移动支付手机将成一卡通 384</w:t>
      </w:r>
    </w:p>
    <w:p>
      <w:pPr>
        <w:spacing w:after="150"/>
      </w:pPr>
      <w:r>
        <w:rPr/>
        <w:t xml:space="preserve">三、移动支付安全的技术趋势 385</w:t>
      </w:r>
    </w:p>
    <w:p>
      <w:pPr>
        <w:spacing w:after="150"/>
      </w:pPr>
      <w:r>
        <w:rPr/>
        <w:t xml:space="preserve">四、移动支付小额支付主要趋势 386</w:t>
      </w:r>
    </w:p>
    <w:p>
      <w:pPr>
        <w:spacing w:after="150"/>
      </w:pPr>
      <w:r>
        <w:rPr/>
        <w:t xml:space="preserve">五、移动支付的发展前景分析 387</w:t>
      </w:r>
    </w:p>
    <w:p>
      <w:pPr>
        <w:spacing w:after="150"/>
      </w:pPr>
      <w:r>
        <w:rPr/>
        <w:t xml:space="preserve">第二节 中国移动支付产业发展前景分析 389</w:t>
      </w:r>
    </w:p>
    <w:p>
      <w:pPr>
        <w:spacing w:after="150"/>
      </w:pPr>
      <w:r>
        <w:rPr/>
        <w:t xml:space="preserve">一、移动支付产业发展条件成熟 389</w:t>
      </w:r>
    </w:p>
    <w:p>
      <w:pPr>
        <w:spacing w:after="150"/>
      </w:pPr>
      <w:r>
        <w:rPr/>
        <w:t xml:space="preserve">二、移动支付产业市场规模预测 390</w:t>
      </w:r>
    </w:p>
    <w:p>
      <w:pPr>
        <w:spacing w:after="150"/>
      </w:pPr>
      <w:r>
        <w:rPr/>
        <w:t xml:space="preserve">1、移动支付市场用户规模预测 390</w:t>
      </w:r>
    </w:p>
    <w:p>
      <w:pPr>
        <w:spacing w:after="150"/>
      </w:pPr>
      <w:r>
        <w:rPr/>
        <w:t xml:space="preserve">2、移动终端市场成交规模预测 390</w:t>
      </w:r>
    </w:p>
    <w:p>
      <w:pPr>
        <w:spacing w:after="150"/>
      </w:pPr>
      <w:r>
        <w:rPr/>
        <w:t xml:space="preserve">三、金融IC卡市场发展前景分析 390</w:t>
      </w:r>
    </w:p>
    <w:p>
      <w:pPr>
        <w:spacing w:after="150"/>
      </w:pPr>
      <w:r>
        <w:rPr/>
        <w:t xml:space="preserve">四、远程与近场支付前景对比分析 391</w:t>
      </w:r>
    </w:p>
    <w:p>
      <w:pPr>
        <w:spacing w:after="150"/>
      </w:pPr>
      <w:r>
        <w:rPr/>
        <w:t xml:space="preserve">五、移动支付发展方向 392</w:t>
      </w:r>
    </w:p>
    <w:p>
      <w:pPr>
        <w:spacing w:after="150"/>
      </w:pPr>
      <w:r>
        <w:rPr/>
        <w:t xml:space="preserve">六、移动支付产业发展战略建议 393</w:t>
      </w:r>
    </w:p>
    <w:p>
      <w:pPr>
        <w:spacing w:after="150"/>
      </w:pPr>
      <w:r>
        <w:rPr/>
        <w:t xml:space="preserve">第三节 2024-2029年移动支付市场发展趋势预测 394</w:t>
      </w:r>
    </w:p>
    <w:p>
      <w:pPr>
        <w:spacing w:after="150"/>
      </w:pPr>
      <w:r>
        <w:rPr/>
        <w:t xml:space="preserve">一、2024-2029年移动支付行业发展趋势 394</w:t>
      </w:r>
    </w:p>
    <w:p>
      <w:pPr>
        <w:spacing w:after="150"/>
      </w:pPr>
      <w:r>
        <w:rPr/>
        <w:t xml:space="preserve">1、从基础设施环境看 394</w:t>
      </w:r>
    </w:p>
    <w:p>
      <w:pPr>
        <w:spacing w:after="150"/>
      </w:pPr>
      <w:r>
        <w:rPr/>
        <w:t xml:space="preserve">2、从技术模式看 395</w:t>
      </w:r>
    </w:p>
    <w:p>
      <w:pPr>
        <w:spacing w:after="150"/>
      </w:pPr>
      <w:r>
        <w:rPr/>
        <w:t xml:space="preserve">3、从商业模式看 396</w:t>
      </w:r>
    </w:p>
    <w:p>
      <w:pPr>
        <w:spacing w:after="150"/>
      </w:pPr>
      <w:r>
        <w:rPr/>
        <w:t xml:space="preserve">4、从交易量结构看 397</w:t>
      </w:r>
    </w:p>
    <w:p>
      <w:pPr>
        <w:spacing w:after="150"/>
      </w:pPr>
      <w:r>
        <w:rPr/>
        <w:t xml:space="preserve">二、2024-2029年移动支付市场规模预测 398</w:t>
      </w:r>
    </w:p>
    <w:p>
      <w:pPr>
        <w:spacing w:after="150"/>
      </w:pPr>
      <w:r>
        <w:rPr/>
        <w:t xml:space="preserve">三、2024-2029年移动支付行业应用趋势预测 398</w:t>
      </w:r>
    </w:p>
    <w:p>
      <w:pPr>
        <w:spacing w:after="150"/>
      </w:pPr>
      <w:r>
        <w:rPr/>
        <w:t xml:space="preserve">四、2024-2029年细分市场发展趋势预测 399</w:t>
      </w:r>
    </w:p>
    <w:p>
      <w:pPr>
        <w:spacing w:after="150"/>
      </w:pPr>
      <w:r>
        <w:rPr>
          <w:b w:val="1"/>
          <w:bCs w:val="1"/>
        </w:rPr>
        <w:t xml:space="preserve">第十一章 移动支付行业投资与风险防范分析 401</w:t>
      </w:r>
    </w:p>
    <w:p>
      <w:pPr>
        <w:spacing w:after="150"/>
      </w:pPr>
      <w:r>
        <w:rPr/>
        <w:t xml:space="preserve">第一节 移动支付产业发展制约因素 401</w:t>
      </w:r>
    </w:p>
    <w:p>
      <w:pPr>
        <w:spacing w:after="150"/>
      </w:pPr>
      <w:r>
        <w:rPr/>
        <w:t xml:space="preserve">一、安全性不强 401</w:t>
      </w:r>
    </w:p>
    <w:p>
      <w:pPr>
        <w:spacing w:after="150"/>
      </w:pPr>
      <w:r>
        <w:rPr/>
        <w:t xml:space="preserve">二、标准缺失 401</w:t>
      </w:r>
    </w:p>
    <w:p>
      <w:pPr>
        <w:spacing w:after="150"/>
      </w:pPr>
      <w:r>
        <w:rPr/>
        <w:t xml:space="preserve">三、移动支付法制体系不健全 402</w:t>
      </w:r>
    </w:p>
    <w:p>
      <w:pPr>
        <w:spacing w:after="150"/>
      </w:pPr>
      <w:r>
        <w:rPr/>
        <w:t xml:space="preserve">第二节 中国移动支付产业投资机会分析 403</w:t>
      </w:r>
    </w:p>
    <w:p>
      <w:pPr>
        <w:spacing w:after="150"/>
      </w:pPr>
      <w:r>
        <w:rPr/>
        <w:t xml:space="preserve">一、POSS终端铺设的投资机会 403</w:t>
      </w:r>
    </w:p>
    <w:p>
      <w:pPr>
        <w:spacing w:after="150"/>
      </w:pPr>
      <w:r>
        <w:rPr/>
        <w:t xml:space="preserve">二、NFC手机普及带来的投资机会 404</w:t>
      </w:r>
    </w:p>
    <w:p>
      <w:pPr>
        <w:spacing w:after="150"/>
      </w:pPr>
      <w:r>
        <w:rPr/>
        <w:t xml:space="preserve">三、NFC-SWP模式下SIM卡的更换 406</w:t>
      </w:r>
    </w:p>
    <w:p>
      <w:pPr>
        <w:spacing w:after="150"/>
      </w:pPr>
      <w:r>
        <w:rPr/>
        <w:t xml:space="preserve">四、移动支付三大主体发展机会 407</w:t>
      </w:r>
    </w:p>
    <w:p>
      <w:pPr>
        <w:spacing w:after="150"/>
      </w:pPr>
      <w:r>
        <w:rPr/>
        <w:t xml:space="preserve">1、互联网企业发展机会 407</w:t>
      </w:r>
    </w:p>
    <w:p>
      <w:pPr>
        <w:spacing w:after="150"/>
      </w:pPr>
      <w:r>
        <w:rPr/>
        <w:t xml:space="preserve">2、银行发展机会 407</w:t>
      </w:r>
    </w:p>
    <w:p>
      <w:pPr>
        <w:spacing w:after="150"/>
      </w:pPr>
      <w:r>
        <w:rPr/>
        <w:t xml:space="preserve">3、运营商发展机会 408</w:t>
      </w:r>
    </w:p>
    <w:p>
      <w:pPr>
        <w:spacing w:after="150"/>
      </w:pPr>
      <w:r>
        <w:rPr/>
        <w:t xml:space="preserve">第三节 中国移动支付产业发展风险分析 408</w:t>
      </w:r>
    </w:p>
    <w:p>
      <w:pPr>
        <w:spacing w:after="150"/>
      </w:pPr>
      <w:r>
        <w:rPr/>
        <w:t xml:space="preserve">一、移动支付产业市场风险 408</w:t>
      </w:r>
    </w:p>
    <w:p>
      <w:pPr>
        <w:spacing w:after="150"/>
      </w:pPr>
      <w:r>
        <w:rPr/>
        <w:t xml:space="preserve">二、移动支付产业政策风险 408</w:t>
      </w:r>
    </w:p>
    <w:p>
      <w:pPr>
        <w:spacing w:after="150"/>
      </w:pPr>
      <w:r>
        <w:rPr/>
        <w:t xml:space="preserve">三、移动支付产业技术风险 408</w:t>
      </w:r>
    </w:p>
    <w:p>
      <w:pPr>
        <w:spacing w:after="150"/>
      </w:pPr>
      <w:r>
        <w:rPr/>
        <w:t xml:space="preserve">四、移动支付产业法律风险 409</w:t>
      </w:r>
    </w:p>
    <w:p>
      <w:pPr>
        <w:spacing w:after="150"/>
      </w:pPr>
      <w:r>
        <w:rPr/>
        <w:t xml:space="preserve">第四节 中国移动支付行业投资建议 409</w:t>
      </w:r>
    </w:p>
    <w:p>
      <w:pPr>
        <w:spacing w:after="150"/>
      </w:pPr>
      <w:r>
        <w:rPr/>
        <w:t xml:space="preserve">一、移动支付行业未来发展方向 409</w:t>
      </w:r>
    </w:p>
    <w:p>
      <w:pPr>
        <w:spacing w:after="150"/>
      </w:pPr>
      <w:r>
        <w:rPr/>
        <w:t xml:space="preserve">二、移动支付行业主要投资建议 413</w:t>
      </w:r>
    </w:p>
    <w:p>
      <w:pPr>
        <w:spacing w:after="150"/>
      </w:pPr>
      <w:r>
        <w:rPr>
          <w:b w:val="1"/>
          <w:bCs w:val="1"/>
        </w:rPr>
        <w:t xml:space="preserve">第十二章 移动支付行业面临的困境及对策 415</w:t>
      </w:r>
    </w:p>
    <w:p>
      <w:pPr>
        <w:spacing w:after="150"/>
      </w:pPr>
      <w:r>
        <w:rPr/>
        <w:t xml:space="preserve">第一节 移动支付行业面临的困境 415</w:t>
      </w:r>
    </w:p>
    <w:p>
      <w:pPr>
        <w:spacing w:after="150"/>
      </w:pPr>
      <w:r>
        <w:rPr/>
        <w:t xml:space="preserve">一、中国移动支付行业发展的主要困境 415</w:t>
      </w:r>
    </w:p>
    <w:p>
      <w:pPr>
        <w:spacing w:after="150"/>
      </w:pPr>
      <w:r>
        <w:rPr/>
        <w:t xml:space="preserve">二、移动支付发展优势与相关阻碍 415</w:t>
      </w:r>
    </w:p>
    <w:p>
      <w:pPr>
        <w:spacing w:after="150"/>
      </w:pPr>
      <w:r>
        <w:rPr/>
        <w:t xml:space="preserve">三、移动支付企业面临的困境及对策 417</w:t>
      </w:r>
    </w:p>
    <w:p>
      <w:pPr>
        <w:spacing w:after="150"/>
      </w:pPr>
      <w:r>
        <w:rPr/>
        <w:t xml:space="preserve">第二节 中国移动支付行业存在的问题及对策 418</w:t>
      </w:r>
    </w:p>
    <w:p>
      <w:pPr>
        <w:spacing w:after="150"/>
      </w:pPr>
      <w:r>
        <w:rPr/>
        <w:t xml:space="preserve">一、中国移动支付行业存在的问题 418</w:t>
      </w:r>
    </w:p>
    <w:p>
      <w:pPr>
        <w:spacing w:after="150"/>
      </w:pPr>
      <w:r>
        <w:rPr/>
        <w:t xml:space="preserve">1、相关规章 制度缺失 418</w:t>
      </w:r>
    </w:p>
    <w:p>
      <w:pPr>
        <w:spacing w:after="150"/>
      </w:pPr>
      <w:r>
        <w:rPr/>
        <w:t xml:space="preserve">2、市场需求有待培育 418</w:t>
      </w:r>
    </w:p>
    <w:p>
      <w:pPr>
        <w:spacing w:after="150"/>
      </w:pPr>
      <w:r>
        <w:rPr/>
        <w:t xml:space="preserve">3、产业链参与者间的合作有待加强 419</w:t>
      </w:r>
    </w:p>
    <w:p>
      <w:pPr>
        <w:spacing w:after="150"/>
      </w:pPr>
      <w:r>
        <w:rPr/>
        <w:t xml:space="preserve">4、存在安全风险 419</w:t>
      </w:r>
    </w:p>
    <w:p>
      <w:pPr>
        <w:spacing w:after="150"/>
      </w:pPr>
      <w:r>
        <w:rPr/>
        <w:t xml:space="preserve">二、移动支付业务存在的问题 419</w:t>
      </w:r>
    </w:p>
    <w:p>
      <w:pPr>
        <w:spacing w:after="150"/>
      </w:pPr>
      <w:r>
        <w:rPr/>
        <w:t xml:space="preserve">三、促进我国移动支付健康发展的对策 422</w:t>
      </w:r>
    </w:p>
    <w:p>
      <w:pPr>
        <w:spacing w:after="150"/>
      </w:pPr>
      <w:r>
        <w:rPr/>
        <w:t xml:space="preserve">1、完善相关法律法规 422</w:t>
      </w:r>
    </w:p>
    <w:p>
      <w:pPr>
        <w:spacing w:after="150"/>
      </w:pPr>
      <w:r>
        <w:rPr/>
        <w:t xml:space="preserve">2、培养客户使用习惯 423</w:t>
      </w:r>
    </w:p>
    <w:p>
      <w:pPr>
        <w:spacing w:after="150"/>
      </w:pPr>
      <w:r>
        <w:rPr/>
        <w:t xml:space="preserve">3、加强产业链合作 423</w:t>
      </w:r>
    </w:p>
    <w:p>
      <w:pPr>
        <w:spacing w:after="150"/>
      </w:pPr>
      <w:r>
        <w:rPr/>
        <w:t xml:space="preserve">第三节 中国移动支付市场发展面临的挑战与对策 423</w:t>
      </w:r>
    </w:p>
    <w:p>
      <w:pPr>
        <w:spacing w:after="150"/>
      </w:pPr>
      <w:r>
        <w:rPr/>
        <w:t xml:space="preserve">一、中国移动支付市场发展面临的挑战 423</w:t>
      </w:r>
    </w:p>
    <w:p>
      <w:pPr>
        <w:spacing w:after="150"/>
      </w:pPr>
      <w:r>
        <w:rPr/>
        <w:t xml:space="preserve">二、安全与效率的平衡策略 424</w:t>
      </w:r>
    </w:p>
    <w:p>
      <w:pPr>
        <w:spacing w:after="150"/>
      </w:pPr>
      <w:r>
        <w:rPr/>
        <w:t xml:space="preserve">三、移动支付市场发展对策 425</w:t>
      </w:r>
    </w:p>
    <w:p>
      <w:pPr>
        <w:spacing w:after="150"/>
      </w:pPr>
      <w:r>
        <w:rPr>
          <w:b w:val="1"/>
          <w:bCs w:val="1"/>
        </w:rPr>
        <w:t xml:space="preserve">第十三章 移动支付行业发展战略研究 428</w:t>
      </w:r>
    </w:p>
    <w:p>
      <w:pPr>
        <w:spacing w:after="150"/>
      </w:pPr>
      <w:r>
        <w:rPr/>
        <w:t xml:space="preserve">第一节 2024-2029年中国第三方支付行业发展策略分析 428</w:t>
      </w:r>
    </w:p>
    <w:p>
      <w:pPr>
        <w:spacing w:after="150"/>
      </w:pPr>
      <w:r>
        <w:rPr/>
        <w:t xml:space="preserve">一、树立公信度 428</w:t>
      </w:r>
    </w:p>
    <w:p>
      <w:pPr>
        <w:spacing w:after="150"/>
      </w:pPr>
      <w:r>
        <w:rPr/>
        <w:t xml:space="preserve">二、产品创新 428</w:t>
      </w:r>
    </w:p>
    <w:p>
      <w:pPr>
        <w:spacing w:after="150"/>
      </w:pPr>
      <w:r>
        <w:rPr/>
        <w:t xml:space="preserve">三、市场细分 428</w:t>
      </w:r>
    </w:p>
    <w:p>
      <w:pPr>
        <w:spacing w:after="150"/>
      </w:pPr>
      <w:r>
        <w:rPr/>
        <w:t xml:space="preserve">四、在途资金 429</w:t>
      </w:r>
    </w:p>
    <w:p>
      <w:pPr>
        <w:spacing w:after="150"/>
      </w:pPr>
      <w:r>
        <w:rPr/>
        <w:t xml:space="preserve">第二节 2024-2029年中国移动支付行业创新发展策略 430</w:t>
      </w:r>
    </w:p>
    <w:p>
      <w:pPr>
        <w:spacing w:after="150"/>
      </w:pPr>
      <w:r>
        <w:rPr/>
        <w:t xml:space="preserve">一、产品创新 430</w:t>
      </w:r>
    </w:p>
    <w:p>
      <w:pPr>
        <w:spacing w:after="150"/>
      </w:pPr>
      <w:r>
        <w:rPr/>
        <w:t xml:space="preserve">二、市场创新 431</w:t>
      </w:r>
    </w:p>
    <w:p>
      <w:pPr>
        <w:spacing w:after="150"/>
      </w:pPr>
      <w:r>
        <w:rPr/>
        <w:t xml:space="preserve">三、资源配置创新 431</w:t>
      </w:r>
    </w:p>
    <w:p>
      <w:pPr>
        <w:spacing w:after="150"/>
      </w:pPr>
      <w:r>
        <w:rPr/>
        <w:t xml:space="preserve">四、组织创新 431</w:t>
      </w:r>
    </w:p>
    <w:p>
      <w:pPr>
        <w:spacing w:after="150"/>
      </w:pPr>
      <w:r>
        <w:rPr/>
        <w:t xml:space="preserve">第三节 2024-2029年中国移动支付经验借鉴与推广策略 432</w:t>
      </w:r>
    </w:p>
    <w:p>
      <w:pPr>
        <w:spacing w:after="150"/>
      </w:pPr>
      <w:r>
        <w:rPr/>
        <w:t xml:space="preserve">一、搭建移动支付产业链运营模式 432</w:t>
      </w:r>
    </w:p>
    <w:p>
      <w:pPr>
        <w:spacing w:after="150"/>
      </w:pPr>
      <w:r>
        <w:rPr/>
        <w:t xml:space="preserve">二、制定统一的移动支付标准 432</w:t>
      </w:r>
    </w:p>
    <w:p>
      <w:pPr>
        <w:spacing w:after="150"/>
      </w:pPr>
      <w:r>
        <w:rPr/>
        <w:t xml:space="preserve">三、解决用户在移动支付过程中的问题 432</w:t>
      </w:r>
    </w:p>
    <w:p>
      <w:pPr>
        <w:spacing w:after="150"/>
      </w:pPr>
      <w:r>
        <w:rPr/>
        <w:t xml:space="preserve">第四节 移动支付行业发展战略研究 433</w:t>
      </w:r>
    </w:p>
    <w:p>
      <w:pPr>
        <w:spacing w:after="150"/>
      </w:pPr>
      <w:r>
        <w:rPr/>
        <w:t xml:space="preserve">一、战略综合规划 433</w:t>
      </w:r>
    </w:p>
    <w:p>
      <w:pPr>
        <w:spacing w:after="150"/>
      </w:pPr>
      <w:r>
        <w:rPr/>
        <w:t xml:space="preserve">二、技术开发战略 441</w:t>
      </w:r>
    </w:p>
    <w:p>
      <w:pPr>
        <w:spacing w:after="150"/>
      </w:pPr>
      <w:r>
        <w:rPr/>
        <w:t xml:space="preserve">三、业务组合战略 447</w:t>
      </w:r>
    </w:p>
    <w:p>
      <w:pPr>
        <w:spacing w:after="150"/>
      </w:pPr>
      <w:r>
        <w:rPr/>
        <w:t xml:space="preserve">四、区域战略规划 450</w:t>
      </w:r>
    </w:p>
    <w:p>
      <w:pPr>
        <w:spacing w:after="150"/>
      </w:pPr>
      <w:r>
        <w:rPr/>
        <w:t xml:space="preserve">五、产业战略规划 460</w:t>
      </w:r>
    </w:p>
    <w:p>
      <w:pPr>
        <w:spacing w:after="150"/>
      </w:pPr>
      <w:r>
        <w:rPr/>
        <w:t xml:space="preserve">六、营销品牌战略 461</w:t>
      </w:r>
    </w:p>
    <w:p>
      <w:pPr>
        <w:spacing w:after="150"/>
      </w:pPr>
      <w:r>
        <w:rPr/>
        <w:t xml:space="preserve">七、竞争战略规划 463</w:t>
      </w:r>
    </w:p>
    <w:p>
      <w:pPr>
        <w:spacing w:after="150"/>
      </w:pPr>
      <w:r>
        <w:rPr>
          <w:b w:val="1"/>
          <w:bCs w:val="1"/>
        </w:rPr>
        <w:t xml:space="preserve">第十四章 研究结论及发展建议 471</w:t>
      </w:r>
    </w:p>
    <w:p>
      <w:pPr>
        <w:spacing w:after="150"/>
      </w:pPr>
      <w:r>
        <w:rPr/>
        <w:t xml:space="preserve">第一节 移动支付行业研究结论及建议 471</w:t>
      </w:r>
    </w:p>
    <w:p>
      <w:pPr>
        <w:spacing w:after="150"/>
      </w:pPr>
      <w:r>
        <w:rPr/>
        <w:t xml:space="preserve">一、移动支付产业发展建议 471</w:t>
      </w:r>
    </w:p>
    <w:p>
      <w:pPr>
        <w:spacing w:after="150"/>
      </w:pPr>
      <w:r>
        <w:rPr/>
        <w:t xml:space="preserve">二、关于加快我国移动支付产业发展的建议 471</w:t>
      </w:r>
    </w:p>
    <w:p>
      <w:pPr>
        <w:spacing w:after="150"/>
      </w:pPr>
      <w:r>
        <w:rPr/>
        <w:t xml:space="preserve">1、注重商业模式建设 471</w:t>
      </w:r>
    </w:p>
    <w:p>
      <w:pPr>
        <w:spacing w:after="150"/>
      </w:pPr>
      <w:r>
        <w:rPr/>
        <w:t xml:space="preserve">2、强化安全保障体系 472</w:t>
      </w:r>
    </w:p>
    <w:p>
      <w:pPr>
        <w:spacing w:after="150"/>
      </w:pPr>
      <w:r>
        <w:rPr/>
        <w:t xml:space="preserve">第二节 中国电信移动支付营销案例研究 473</w:t>
      </w:r>
    </w:p>
    <w:p>
      <w:pPr>
        <w:spacing w:after="150"/>
      </w:pPr>
      <w:r>
        <w:rPr/>
        <w:t xml:space="preserve">第三节 中道泰和移动支付行业发展建议 475</w:t>
      </w:r>
    </w:p>
    <w:p>
      <w:pPr>
        <w:spacing w:after="150"/>
      </w:pPr>
      <w:r>
        <w:rPr/>
        <w:t xml:space="preserve">一、行业发展策略建议 475</w:t>
      </w:r>
    </w:p>
    <w:p>
      <w:pPr>
        <w:spacing w:after="150"/>
      </w:pPr>
      <w:r>
        <w:rPr/>
        <w:t xml:space="preserve">二、行业投资方向建议 476</w:t>
      </w:r>
    </w:p>
    <w:p>
      <w:pPr>
        <w:spacing w:after="150"/>
      </w:pPr>
      <w:r>
        <w:rPr/>
        <w:t xml:space="preserve">三、行业投资方式建议 477</w:t>
      </w:r>
    </w:p>
    <w:p>
      <w:pPr>
        <w:spacing w:after="150"/>
      </w:pPr>
      <w:r>
        <w:rPr>
          <w:b w:val="1"/>
          <w:bCs w:val="1"/>
        </w:rPr>
        <w:t xml:space="preserve">图表目录</w:t>
      </w:r>
    </w:p>
    <w:p>
      <w:pPr>
        <w:spacing w:after="150"/>
      </w:pPr>
      <w:r>
        <w:rPr/>
        <w:t xml:space="preserve">图表：移动支付产业链构成图 15</w:t>
      </w:r>
    </w:p>
    <w:p>
      <w:pPr>
        <w:spacing w:after="150"/>
      </w:pPr>
      <w:r>
        <w:rPr/>
        <w:t xml:space="preserve">图表：RFID技术发展的历程 22</w:t>
      </w:r>
    </w:p>
    <w:p>
      <w:pPr>
        <w:spacing w:after="150"/>
      </w:pPr>
      <w:r>
        <w:rPr/>
        <w:t xml:space="preserve">图表：不同频段的电子标签性能比较 23</w:t>
      </w:r>
    </w:p>
    <w:p>
      <w:pPr>
        <w:spacing w:after="150"/>
      </w:pPr>
      <w:r>
        <w:rPr/>
        <w:t xml:space="preserve">图表：基于SMS的移动支付系统框架 24</w:t>
      </w:r>
    </w:p>
    <w:p>
      <w:pPr>
        <w:spacing w:after="150"/>
      </w:pPr>
      <w:r>
        <w:rPr/>
        <w:t xml:space="preserve">图表：SMS移动支付系统功能模块 27</w:t>
      </w:r>
    </w:p>
    <w:p>
      <w:pPr>
        <w:spacing w:after="150"/>
      </w:pPr>
      <w:r>
        <w:rPr/>
        <w:t xml:space="preserve">图表：接触式IC卡芯片触点的分配表 43</w:t>
      </w:r>
    </w:p>
    <w:p>
      <w:pPr>
        <w:spacing w:after="150"/>
      </w:pPr>
      <w:r>
        <w:rPr/>
        <w:t xml:space="preserve">图表：法国尼斯CizyZi模式价值链 103</w:t>
      </w:r>
    </w:p>
    <w:p>
      <w:pPr>
        <w:spacing w:after="150"/>
      </w:pPr>
      <w:r>
        <w:rPr/>
        <w:t xml:space="preserve">图表：线下第三方支付的专业化特点 174</w:t>
      </w:r>
    </w:p>
    <w:p>
      <w:pPr>
        <w:spacing w:after="150"/>
      </w:pPr>
      <w:r>
        <w:rPr/>
        <w:t xml:space="preserve">图表：线上支付的应用方向 175</w:t>
      </w:r>
    </w:p>
    <w:p>
      <w:pPr>
        <w:spacing w:after="150"/>
      </w:pPr>
      <w:r>
        <w:rPr/>
        <w:t xml:space="preserve">图表：2019-2023年中国消费者移动支付方式占比 206</w:t>
      </w:r>
    </w:p>
    <w:p>
      <w:pPr>
        <w:spacing w:after="150"/>
      </w:pPr>
      <w:r>
        <w:rPr/>
        <w:t xml:space="preserve">图表：2019-2023年移动支付用户消费结构分析 209</w:t>
      </w:r>
    </w:p>
    <w:p>
      <w:pPr>
        <w:spacing w:after="150"/>
      </w:pPr>
      <w:r>
        <w:rPr/>
        <w:t xml:space="preserve">图表：2019-2023年移动支付市场接受度分析 209</w:t>
      </w:r>
    </w:p>
    <w:p>
      <w:pPr>
        <w:spacing w:after="150"/>
      </w:pPr>
      <w:r>
        <w:rPr/>
        <w:t xml:space="preserve">图表：ApplePay的线下支付过程 225</w:t>
      </w:r>
    </w:p>
    <w:p>
      <w:pPr>
        <w:spacing w:after="150"/>
      </w:pPr>
      <w:r>
        <w:rPr/>
        <w:t xml:space="preserve">图表：2019-2023年1月ApplePay合作银行名单 226</w:t>
      </w:r>
    </w:p>
    <w:p>
      <w:pPr>
        <w:spacing w:after="150"/>
      </w:pPr>
      <w:r>
        <w:rPr/>
        <w:t xml:space="preserve">图表：基于4项业务解释的银行布局移动支付市场模式分类表 232</w:t>
      </w:r>
    </w:p>
    <w:p>
      <w:pPr>
        <w:spacing w:after="150"/>
      </w:pPr>
      <w:r>
        <w:rPr/>
        <w:t xml:space="preserve">图表：国民技术股份资产规模分析 245</w:t>
      </w:r>
    </w:p>
    <w:p>
      <w:pPr>
        <w:spacing w:after="150"/>
      </w:pPr>
      <w:r>
        <w:rPr/>
        <w:t xml:space="preserve">图表：国民技术股份有限公司产品结构及解决方案 246</w:t>
      </w:r>
    </w:p>
    <w:p>
      <w:pPr>
        <w:spacing w:after="150"/>
      </w:pPr>
      <w:r>
        <w:rPr/>
        <w:t xml:space="preserve">图表：2019-2023年上半年国民技术股份经营分析 247</w:t>
      </w:r>
    </w:p>
    <w:p>
      <w:pPr>
        <w:spacing w:after="150"/>
      </w:pPr>
      <w:r>
        <w:rPr/>
        <w:t xml:space="preserve">图表：2019-2023年国民技术股份经营分析 248</w:t>
      </w:r>
    </w:p>
    <w:p>
      <w:pPr>
        <w:spacing w:after="150"/>
      </w:pPr>
      <w:r>
        <w:rPr/>
        <w:t xml:space="preserve">图表：东信和平资产规模分析 251</w:t>
      </w:r>
    </w:p>
    <w:p>
      <w:pPr>
        <w:spacing w:after="150"/>
      </w:pPr>
      <w:r>
        <w:rPr/>
        <w:t xml:space="preserve">图表：2019-2023年上半年东信和平经营分析 252</w:t>
      </w:r>
    </w:p>
    <w:p>
      <w:pPr>
        <w:spacing w:after="150"/>
      </w:pPr>
      <w:r>
        <w:rPr/>
        <w:t xml:space="preserve">图表：2019-2023年东信和平经营分析 252</w:t>
      </w:r>
    </w:p>
    <w:p>
      <w:pPr>
        <w:spacing w:after="150"/>
      </w:pPr>
      <w:r>
        <w:rPr/>
        <w:t xml:space="preserve">图表：上海复旦微电子集团股份有限公司产品简介 259</w:t>
      </w:r>
    </w:p>
    <w:p>
      <w:pPr>
        <w:spacing w:after="150"/>
      </w:pPr>
      <w:r>
        <w:rPr/>
        <w:t xml:space="preserve">图表：复旦微电2019-2023年上半年及2019-2023年上半年经营分析 259</w:t>
      </w:r>
    </w:p>
    <w:p>
      <w:pPr>
        <w:spacing w:after="150"/>
      </w:pPr>
      <w:r>
        <w:rPr/>
        <w:t xml:space="preserve">图表：2019-2023年长电科技财务数据分析 261</w:t>
      </w:r>
    </w:p>
    <w:p>
      <w:pPr>
        <w:spacing w:after="150"/>
      </w:pPr>
      <w:r>
        <w:rPr/>
        <w:t xml:space="preserve">图表：江苏长电科技股份有限公司产品结构 264</w:t>
      </w:r>
    </w:p>
    <w:p>
      <w:pPr>
        <w:spacing w:after="150"/>
      </w:pPr>
      <w:r>
        <w:rPr/>
        <w:t xml:space="preserve">图表：江苏长电科技股份有限公司公司架构 264</w:t>
      </w:r>
    </w:p>
    <w:p>
      <w:pPr>
        <w:spacing w:after="150"/>
      </w:pPr>
      <w:r>
        <w:rPr/>
        <w:t xml:space="preserve">图表：2019-2023年上半年长电科技经营分析 265</w:t>
      </w:r>
    </w:p>
    <w:p>
      <w:pPr>
        <w:spacing w:after="150"/>
      </w:pPr>
      <w:r>
        <w:rPr/>
        <w:t xml:space="preserve">图表：2019-2023年长电科技经营分析 265</w:t>
      </w:r>
    </w:p>
    <w:p>
      <w:pPr>
        <w:spacing w:after="150"/>
      </w:pPr>
      <w:r>
        <w:rPr/>
        <w:t xml:space="preserve">图表：长电科技投资项目分析 266</w:t>
      </w:r>
    </w:p>
    <w:p>
      <w:pPr>
        <w:spacing w:after="150"/>
      </w:pPr>
      <w:r>
        <w:rPr/>
        <w:t xml:space="preserve">图表：大唐电信资产规模分析 268</w:t>
      </w:r>
    </w:p>
    <w:p>
      <w:pPr>
        <w:spacing w:after="150"/>
      </w:pPr>
      <w:r>
        <w:rPr/>
        <w:t xml:space="preserve">图表：2019-2023年上半年大唐科技经营分析 270</w:t>
      </w:r>
    </w:p>
    <w:p>
      <w:pPr>
        <w:spacing w:after="150"/>
      </w:pPr>
      <w:r>
        <w:rPr/>
        <w:t xml:space="preserve">图表：2019-2023年大唐科技经营分析 271</w:t>
      </w:r>
    </w:p>
    <w:p>
      <w:pPr>
        <w:spacing w:after="150"/>
      </w:pPr>
      <w:r>
        <w:rPr/>
        <w:t xml:space="preserve">图表：大唐科技投资项目分析 271</w:t>
      </w:r>
    </w:p>
    <w:p>
      <w:pPr>
        <w:spacing w:after="150"/>
      </w:pPr>
      <w:r>
        <w:rPr/>
        <w:t xml:space="preserve">图表：深圳市证通电子股份有限公司产品结构 274</w:t>
      </w:r>
    </w:p>
    <w:p>
      <w:pPr>
        <w:spacing w:after="150"/>
      </w:pPr>
      <w:r>
        <w:rPr/>
        <w:t xml:space="preserve">图表：2019-2023年上半年证通电子经营分析 274</w:t>
      </w:r>
    </w:p>
    <w:p>
      <w:pPr>
        <w:spacing w:after="150"/>
      </w:pPr>
      <w:r>
        <w:rPr/>
        <w:t xml:space="preserve">图表：2019-2023年证通电子经营分析 275</w:t>
      </w:r>
    </w:p>
    <w:p>
      <w:pPr>
        <w:spacing w:after="150"/>
      </w:pPr>
      <w:r>
        <w:rPr/>
        <w:t xml:space="preserve">图表：恒宝股份资产分析 280</w:t>
      </w:r>
    </w:p>
    <w:p>
      <w:pPr>
        <w:spacing w:after="150"/>
      </w:pPr>
      <w:r>
        <w:rPr/>
        <w:t xml:space="preserve">图表：2019-2023年恒宝股份财务数据分析 283</w:t>
      </w:r>
    </w:p>
    <w:p>
      <w:pPr>
        <w:spacing w:after="150"/>
      </w:pPr>
      <w:r>
        <w:rPr/>
        <w:t xml:space="preserve">图表：2019-2023年恒宝股份盈利能力分析 284</w:t>
      </w:r>
    </w:p>
    <w:p>
      <w:pPr>
        <w:spacing w:after="150"/>
      </w:pPr>
      <w:r>
        <w:rPr/>
        <w:t xml:space="preserve">图表：上海柯斯软件股份有限公司产品结构分析 287</w:t>
      </w:r>
    </w:p>
    <w:p>
      <w:pPr>
        <w:spacing w:after="150"/>
      </w:pPr>
      <w:r>
        <w:rPr/>
        <w:t xml:space="preserve">图表：北京握奇数据系统有限公司发展历程 290</w:t>
      </w:r>
    </w:p>
    <w:p>
      <w:pPr>
        <w:spacing w:after="150"/>
      </w:pPr>
      <w:r>
        <w:rPr/>
        <w:t xml:space="preserve">图表：中国银联组织架构图 296</w:t>
      </w:r>
    </w:p>
    <w:p>
      <w:pPr>
        <w:spacing w:after="150"/>
      </w:pPr>
      <w:r>
        <w:rPr/>
        <w:t xml:space="preserve">图表：2019-2023年上半年工行财务状况分析 299</w:t>
      </w:r>
    </w:p>
    <w:p>
      <w:pPr>
        <w:spacing w:after="150"/>
      </w:pPr>
      <w:r>
        <w:rPr/>
        <w:t xml:space="preserve">图表：2019-2023年工商银行财务状况分析 300</w:t>
      </w:r>
    </w:p>
    <w:p>
      <w:pPr>
        <w:spacing w:after="150"/>
      </w:pPr>
      <w:r>
        <w:rPr/>
        <w:t xml:space="preserve">图表：2019-2023年工行资产规模分析 300</w:t>
      </w:r>
    </w:p>
    <w:p>
      <w:pPr>
        <w:spacing w:after="150"/>
      </w:pPr>
      <w:r>
        <w:rPr/>
        <w:t xml:space="preserve">图表：2019-2023年工行利润规模分析 301</w:t>
      </w:r>
    </w:p>
    <w:p>
      <w:pPr>
        <w:spacing w:after="150"/>
      </w:pPr>
      <w:r>
        <w:rPr/>
        <w:t xml:space="preserve">图表：2019-2023年上半年建行经营分析 306</w:t>
      </w:r>
    </w:p>
    <w:p>
      <w:pPr>
        <w:spacing w:after="150"/>
      </w:pPr>
      <w:r>
        <w:rPr/>
        <w:t xml:space="preserve">图表：2019-2023年建行发展能力分析 308</w:t>
      </w:r>
    </w:p>
    <w:p>
      <w:pPr>
        <w:spacing w:after="150"/>
      </w:pPr>
      <w:r>
        <w:rPr/>
        <w:t xml:space="preserve">图表：2019-2023年建行利润分析 308</w:t>
      </w:r>
    </w:p>
    <w:p>
      <w:pPr>
        <w:spacing w:after="150"/>
      </w:pPr>
      <w:r>
        <w:rPr/>
        <w:t xml:space="preserve">图表：2019-2023年上半年招商银行财务分析 311</w:t>
      </w:r>
    </w:p>
    <w:p>
      <w:pPr>
        <w:spacing w:after="150"/>
      </w:pPr>
      <w:r>
        <w:rPr/>
        <w:t xml:space="preserve">图表：2019-2023年招商银行发展能力分析 314</w:t>
      </w:r>
    </w:p>
    <w:p>
      <w:pPr>
        <w:spacing w:after="150"/>
      </w:pPr>
      <w:r>
        <w:rPr/>
        <w:t xml:space="preserve">图表：2019-2023年招商银行盈利规模分析 314</w:t>
      </w:r>
    </w:p>
    <w:p>
      <w:pPr>
        <w:spacing w:after="150"/>
      </w:pPr>
      <w:r>
        <w:rPr/>
        <w:t xml:space="preserve">图表：2019-2023年上半年浦发银行财务分析 319</w:t>
      </w:r>
    </w:p>
    <w:p>
      <w:pPr>
        <w:spacing w:after="150"/>
      </w:pPr>
      <w:r>
        <w:rPr/>
        <w:t xml:space="preserve">图表：2019-2023年浦发银行发展能力分析 322</w:t>
      </w:r>
    </w:p>
    <w:p>
      <w:pPr>
        <w:spacing w:after="150"/>
      </w:pPr>
      <w:r>
        <w:rPr/>
        <w:t xml:space="preserve">图表：2019-2023年浦发银行盈利规模 323</w:t>
      </w:r>
    </w:p>
    <w:p>
      <w:pPr>
        <w:spacing w:after="150"/>
      </w:pPr>
      <w:r>
        <w:rPr/>
        <w:t xml:space="preserve">图表：2019-2023年上半年中信银行财务状况 325</w:t>
      </w:r>
    </w:p>
    <w:p>
      <w:pPr>
        <w:spacing w:after="150"/>
      </w:pPr>
      <w:r>
        <w:rPr/>
        <w:t xml:space="preserve">图表：2019-2023年中信银行发展能力分析 326</w:t>
      </w:r>
    </w:p>
    <w:p>
      <w:pPr>
        <w:spacing w:after="150"/>
      </w:pPr>
      <w:r>
        <w:rPr/>
        <w:t xml:space="preserve">图表：2019-2023年中信银行利润规模分析 327</w:t>
      </w:r>
    </w:p>
    <w:p>
      <w:pPr>
        <w:spacing w:after="150"/>
      </w:pPr>
      <w:r>
        <w:rPr/>
        <w:t xml:space="preserve">图表：2019-2023年上半年民生银行财务分析 329</w:t>
      </w:r>
    </w:p>
    <w:p>
      <w:pPr>
        <w:spacing w:after="150"/>
      </w:pPr>
      <w:r>
        <w:rPr/>
        <w:t xml:space="preserve">图表：2019-2023年民生银行发展能力分析 332</w:t>
      </w:r>
    </w:p>
    <w:p>
      <w:pPr>
        <w:spacing w:after="150"/>
      </w:pPr>
      <w:r>
        <w:rPr/>
        <w:t xml:space="preserve">图表：2019-2023年民生银行利润规模分析 333</w:t>
      </w:r>
    </w:p>
    <w:p>
      <w:pPr>
        <w:spacing w:after="150"/>
      </w:pPr>
      <w:r>
        <w:rPr/>
        <w:t xml:space="preserve">图表：2019-2023年上半年交通银行财务分析 335</w:t>
      </w:r>
    </w:p>
    <w:p>
      <w:pPr>
        <w:spacing w:after="150"/>
      </w:pPr>
      <w:r>
        <w:rPr/>
        <w:t xml:space="preserve">图表：2019-2023年交通银行发展能力分析 340</w:t>
      </w:r>
    </w:p>
    <w:p>
      <w:pPr>
        <w:spacing w:after="150"/>
      </w:pPr>
      <w:r>
        <w:rPr/>
        <w:t xml:space="preserve">图表：2019-2023年交通银行利润规模分析 341</w:t>
      </w:r>
    </w:p>
    <w:p>
      <w:pPr>
        <w:spacing w:after="150"/>
      </w:pPr>
      <w:r>
        <w:rPr/>
        <w:t xml:space="preserve">图表：2019-2023年上半年平安银行经营分析 342</w:t>
      </w:r>
    </w:p>
    <w:p>
      <w:pPr>
        <w:spacing w:after="150"/>
      </w:pPr>
      <w:r>
        <w:rPr/>
        <w:t xml:space="preserve">图表：2019-2023年平安银行发展能力分析 343</w:t>
      </w:r>
    </w:p>
    <w:p>
      <w:pPr>
        <w:spacing w:after="150"/>
      </w:pPr>
      <w:r>
        <w:rPr/>
        <w:t xml:space="preserve">图表：2019-2023年平安银行利润规模分析 344</w:t>
      </w:r>
    </w:p>
    <w:p>
      <w:pPr>
        <w:spacing w:after="150"/>
      </w:pPr>
      <w:r>
        <w:rPr/>
        <w:t xml:space="preserve">图表：2019-2023年上半年中国银行经营分析 345</w:t>
      </w:r>
    </w:p>
    <w:p>
      <w:pPr>
        <w:spacing w:after="150"/>
      </w:pPr>
      <w:r>
        <w:rPr/>
        <w:t xml:space="preserve">图表：2019-2023年中国银行发展能力分析 347</w:t>
      </w:r>
    </w:p>
    <w:p>
      <w:pPr>
        <w:spacing w:after="150"/>
      </w:pPr>
      <w:r>
        <w:rPr/>
        <w:t xml:space="preserve">图表：2019-2023年中国银行利润规模分析 347</w:t>
      </w:r>
    </w:p>
    <w:p>
      <w:pPr>
        <w:spacing w:after="150"/>
      </w:pPr>
      <w:r>
        <w:rPr/>
        <w:t xml:space="preserve">图表：联通支付动态 350</w:t>
      </w:r>
    </w:p>
    <w:p>
      <w:pPr>
        <w:spacing w:after="150"/>
      </w:pPr>
      <w:r>
        <w:rPr/>
        <w:t xml:space="preserve">图表：易宝支付发展流程图 372</w:t>
      </w:r>
    </w:p>
    <w:p>
      <w:pPr>
        <w:spacing w:after="150"/>
      </w:pPr>
      <w:r>
        <w:rPr/>
        <w:t xml:space="preserve">图表：2024-2029年我国移动支付用户规模预测 390</w:t>
      </w:r>
    </w:p>
    <w:p>
      <w:pPr>
        <w:spacing w:after="150"/>
      </w:pPr>
      <w:r>
        <w:rPr/>
        <w:t xml:space="preserve">图表：2024-2029年我国移动支付用户规模预测 390</w:t>
      </w:r>
    </w:p>
    <w:p>
      <w:pPr>
        <w:spacing w:after="150"/>
      </w:pPr>
      <w:r>
        <w:rPr/>
        <w:t xml:space="preserve">图表：2024-2029年移动支付市场规模预测 398</w:t>
      </w:r>
    </w:p>
    <w:p>
      <w:pPr>
        <w:spacing w:after="150"/>
      </w:pPr>
      <w:r>
        <w:rPr/>
        <w:t xml:space="preserve">图表：腾讯的平台组织 412</w:t>
      </w:r>
    </w:p>
    <w:p>
      <w:pPr>
        <w:spacing w:after="150"/>
      </w:pPr>
      <w:r>
        <w:rPr/>
        <w:t xml:space="preserve">图表：阿里巴巴的优势 412</w:t>
      </w:r>
    </w:p>
    <w:p>
      <w:pPr>
        <w:spacing w:after="150"/>
      </w:pPr>
      <w:r>
        <w:rPr/>
        <w:t xml:space="preserve">图表：确定公司战略目标的步骤 436</w:t>
      </w:r>
    </w:p>
    <w:p>
      <w:pPr>
        <w:spacing w:after="150"/>
      </w:pPr>
      <w:r>
        <w:rPr/>
        <w:t xml:space="preserve">图表：制定公司战略规划的步骤 436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2024-2029年中国移动支付行业全景调研与发展战略研究报告</dc:title>
  <dc:description>2024-2029年中国移动支付行业全景调研与发展战略研究报告</dc:description>
  <dc:subject>2024-2029年中国移动支付行业全景调研与发展战略研究报告</dc:subject>
  <cp:keywords>研究报告</cp:keywords>
  <cp:category>研究报告</cp:category>
  <cp:lastModifiedBy>北京中道泰和信息咨询有限公司</cp:lastModifiedBy>
  <dcterms:created xsi:type="dcterms:W3CDTF">2024-01-23T17:42:51+08:00</dcterms:created>
  <dcterms:modified xsi:type="dcterms:W3CDTF">2024-01-23T17:42:51+08:00</dcterms:modified>
</cp:coreProperties>
</file>

<file path=docProps/custom.xml><?xml version="1.0" encoding="utf-8"?>
<Properties xmlns="http://schemas.openxmlformats.org/officeDocument/2006/custom-properties" xmlns:vt="http://schemas.openxmlformats.org/officeDocument/2006/docPropsVTypes"/>
</file>