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2024-2029年中国园艺作物种植行业市场深度调研与行业投资前景预测报告</w:t>
      </w:r>
    </w:p>
    <w:p>
      <w:pPr>
        <w:spacing w:after="150"/>
      </w:pPr>
      <w:r>
        <w:rPr>
          <w:b w:val="1"/>
          <w:bCs w:val="1"/>
        </w:rPr>
        <w:t xml:space="preserve">报告简介</w:t>
      </w:r>
    </w:p>
    <w:p>
      <w:pPr>
        <w:spacing w:after="150"/>
      </w:pPr>
      <w:r>
        <w:rPr/>
        <w:t xml:space="preserve">在经济新常态下，苗木业也出现一些新特征和新变化。一方面，苗木产业依附于市政、地产、生态修复等相关产业。由于苗木生态低碳功能、观赏美化作用在市政、地产、生态修复等项目中的地位不可替代，因此市政、地产投资等产业链因素对苗木产销影响极大。另一方面，苗木产品过剩。苗圃从单体几亩发展到动辄成千上万亩，产品过剩既有规模扩张导致同质化的因素，又有结构性过剩的特点，导致施工单位采购不到色彩艳丽、造型优美、四季特点突出的优质苗木产品，而苗圃内大量苗木又卖不动。</w:t>
      </w:r>
    </w:p>
    <w:p>
      <w:pPr>
        <w:spacing w:after="150"/>
      </w:pPr>
      <w:r>
        <w:rPr/>
        <w:t xml:space="preserve">随着人工成本的提高，越来越多的大型生产商加大了设备投资力度。如天津大顺国际花卉股份有限公司引进了世界上最先进的温室控制系统，对生产环境进行精准控制，并且引进先进的技术和理念，实现了产品的规模化、标准化生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蜂蜜相关企业和科研单位等的实地调查，对国内园艺作物种植行业的供给与需求状况、市场消费变化等进行了分析。重点研究了主要园艺作物种植区域的发展状况，以及未来中国园艺作物种植行业将面临的机遇以及企业的应对策略。报告还分析了园艺作物种植市场的竞争格局，行业的发展动向，并对行业相关政策进行了介绍和政策趋向研判，是园艺作物种植生产企业、科研单位、零售企业等单位准确了解目前园艺作物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中国园艺作物种植行业概况</w:t>
      </w:r>
    </w:p>
    <w:p>
      <w:pPr>
        <w:spacing w:after="150"/>
      </w:pPr>
      <w:r>
        <w:rPr/>
        <w:t xml:space="preserve">第一节 中国农业行业概述</w:t>
      </w:r>
    </w:p>
    <w:p>
      <w:pPr>
        <w:spacing w:after="150"/>
      </w:pPr>
      <w:r>
        <w:rPr/>
        <w:t xml:space="preserve">一、中国农业特性</w:t>
      </w:r>
    </w:p>
    <w:p>
      <w:pPr>
        <w:spacing w:after="150"/>
      </w:pPr>
      <w:r>
        <w:rPr/>
        <w:t xml:space="preserve">二、农业发展重要意义</w:t>
      </w:r>
    </w:p>
    <w:p>
      <w:pPr>
        <w:spacing w:after="150"/>
      </w:pPr>
      <w:r>
        <w:rPr/>
        <w:t xml:space="preserve">三、农业在国民经济中的地位</w:t>
      </w:r>
    </w:p>
    <w:p>
      <w:pPr>
        <w:spacing w:after="150"/>
      </w:pPr>
      <w:r>
        <w:rPr/>
        <w:t xml:space="preserve">第二节 中国园艺作物种植行业简介</w:t>
      </w:r>
    </w:p>
    <w:p>
      <w:pPr>
        <w:spacing w:after="150"/>
      </w:pPr>
      <w:r>
        <w:rPr/>
        <w:t xml:space="preserve">一、园艺作物种植行业的界定</w:t>
      </w:r>
    </w:p>
    <w:p>
      <w:pPr>
        <w:spacing w:after="150"/>
      </w:pPr>
      <w:r>
        <w:rPr/>
        <w:t xml:space="preserve">二、园艺作物种植行业的分类</w:t>
      </w:r>
    </w:p>
    <w:p>
      <w:pPr>
        <w:spacing w:after="150"/>
      </w:pPr>
      <w:r>
        <w:rPr/>
        <w:t xml:space="preserve">第三节 中国园艺作物种植行业特征</w:t>
      </w:r>
    </w:p>
    <w:p>
      <w:pPr>
        <w:spacing w:after="150"/>
      </w:pPr>
      <w:r>
        <w:rPr/>
        <w:t xml:space="preserve">一、园艺作物种植特点</w:t>
      </w:r>
    </w:p>
    <w:p>
      <w:pPr>
        <w:spacing w:after="150"/>
      </w:pPr>
      <w:r>
        <w:rPr/>
        <w:t xml:space="preserve">二、中国园艺作物种植行业特征</w:t>
      </w:r>
    </w:p>
    <w:p>
      <w:pPr>
        <w:spacing w:after="150"/>
      </w:pPr>
      <w:r>
        <w:rPr>
          <w:b w:val="1"/>
          <w:bCs w:val="1"/>
        </w:rPr>
        <w:t xml:space="preserve">第二章 2019-2023年园艺作物种植行业发展环境分析</w:t>
      </w:r>
    </w:p>
    <w:p>
      <w:pPr>
        <w:spacing w:after="150"/>
      </w:pPr>
      <w:r>
        <w:rPr/>
        <w:t xml:space="preserve">第一节 2019-2023年中国园艺作物种植行业发展政策环境分析</w:t>
      </w:r>
    </w:p>
    <w:p>
      <w:pPr>
        <w:spacing w:after="150"/>
      </w:pPr>
      <w:r>
        <w:rPr/>
        <w:t xml:space="preserve">一、园艺作物种植行业监管体制</w:t>
      </w:r>
    </w:p>
    <w:p>
      <w:pPr>
        <w:spacing w:after="150"/>
      </w:pPr>
      <w:r>
        <w:rPr/>
        <w:t xml:space="preserve">二、园艺作物种植行业法律法规</w:t>
      </w:r>
    </w:p>
    <w:p>
      <w:pPr>
        <w:spacing w:after="150"/>
      </w:pPr>
      <w:r>
        <w:rPr/>
        <w:t xml:space="preserve">三、园艺作物种植行业政策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2019-2023年中国园艺作物种植行业发展社会环境分析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2019-2023年中国园艺作物种植行业发展技术环境分析</w:t>
      </w:r>
    </w:p>
    <w:p>
      <w:pPr>
        <w:spacing w:after="150"/>
      </w:pPr>
      <w:r>
        <w:rPr/>
        <w:t xml:space="preserve">一、园艺作物种植行业技术现状</w:t>
      </w:r>
    </w:p>
    <w:p>
      <w:pPr>
        <w:spacing w:after="150"/>
      </w:pPr>
      <w:r>
        <w:rPr/>
        <w:t xml:space="preserve">二、园艺作物种植行业工艺流程</w:t>
      </w:r>
    </w:p>
    <w:p>
      <w:pPr>
        <w:spacing w:after="150"/>
      </w:pPr>
      <w:r>
        <w:rPr/>
        <w:t xml:space="preserve">第五节 园艺作物种植行业贸易环境分析</w:t>
      </w:r>
    </w:p>
    <w:p>
      <w:pPr>
        <w:spacing w:after="150"/>
      </w:pPr>
      <w:r>
        <w:rPr/>
        <w:t xml:space="preserve">一、国外对华出口园艺作物种植政策分析</w:t>
      </w:r>
    </w:p>
    <w:p>
      <w:pPr>
        <w:spacing w:after="150"/>
      </w:pPr>
      <w:r>
        <w:rPr/>
        <w:t xml:space="preserve">二、中国进口园艺作物种植相关规定分析</w:t>
      </w:r>
    </w:p>
    <w:p>
      <w:pPr>
        <w:spacing w:after="150"/>
      </w:pPr>
      <w:r>
        <w:rPr>
          <w:b w:val="1"/>
          <w:bCs w:val="1"/>
        </w:rPr>
        <w:t xml:space="preserve">第二部分 行业运行分析</w:t>
      </w:r>
    </w:p>
    <w:p>
      <w:pPr>
        <w:spacing w:after="150"/>
      </w:pPr>
      <w:r>
        <w:rPr>
          <w:b w:val="1"/>
          <w:bCs w:val="1"/>
        </w:rPr>
        <w:t xml:space="preserve">第三章 2019-2023年园艺作物种植行业运行分析</w:t>
      </w:r>
    </w:p>
    <w:p>
      <w:pPr>
        <w:spacing w:after="150"/>
      </w:pPr>
      <w:r>
        <w:rPr/>
        <w:t xml:space="preserve">第一节 园艺作物种植行业发展分析</w:t>
      </w:r>
    </w:p>
    <w:p>
      <w:pPr>
        <w:spacing w:after="150"/>
      </w:pPr>
      <w:r>
        <w:rPr/>
        <w:t xml:space="preserve">第二节 2019-2023年园艺作物种植行业发展影响因素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2019-2023年园艺作物种植行业市场分析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2019-2023年园艺作物种植行业发展中存在的问题及对策</w:t>
      </w:r>
    </w:p>
    <w:p>
      <w:pPr>
        <w:spacing w:after="150"/>
      </w:pPr>
      <w:r>
        <w:rPr/>
        <w:t xml:space="preserve">一、2019-2023年园艺作物种植行业发展中存在的问题</w:t>
      </w:r>
    </w:p>
    <w:p>
      <w:pPr>
        <w:spacing w:after="150"/>
      </w:pPr>
      <w:r>
        <w:rPr/>
        <w:t xml:space="preserve">二、2019-2023年园艺作物种植行业发展的应对策略</w:t>
      </w:r>
    </w:p>
    <w:p>
      <w:pPr>
        <w:spacing w:after="150"/>
      </w:pPr>
      <w:r>
        <w:rPr>
          <w:b w:val="1"/>
          <w:bCs w:val="1"/>
        </w:rPr>
        <w:t xml:space="preserve">第四章 2019-2023年园艺作物种植行业运行分析</w:t>
      </w:r>
    </w:p>
    <w:p>
      <w:pPr>
        <w:spacing w:after="150"/>
      </w:pPr>
      <w:r>
        <w:rPr/>
        <w:t xml:space="preserve">第一节 园艺作物种植行业发展分析</w:t>
      </w:r>
    </w:p>
    <w:p>
      <w:pPr>
        <w:spacing w:after="150"/>
      </w:pPr>
      <w:r>
        <w:rPr/>
        <w:t xml:space="preserve">一、园艺作物种植行业市场规模</w:t>
      </w:r>
    </w:p>
    <w:p>
      <w:pPr>
        <w:spacing w:after="150"/>
      </w:pPr>
      <w:r>
        <w:rPr/>
        <w:t xml:space="preserve">二、园艺作物种植行业产值</w:t>
      </w:r>
    </w:p>
    <w:p>
      <w:pPr>
        <w:spacing w:after="150"/>
      </w:pPr>
      <w:r>
        <w:rPr/>
        <w:t xml:space="preserve">三、园艺作物种植行业产业结构</w:t>
      </w:r>
    </w:p>
    <w:p>
      <w:pPr>
        <w:spacing w:after="150"/>
      </w:pPr>
      <w:r>
        <w:rPr/>
        <w:t xml:space="preserve">第二节 园艺作物种植行业运行数据</w:t>
      </w:r>
    </w:p>
    <w:p>
      <w:pPr>
        <w:spacing w:after="150"/>
      </w:pPr>
      <w:r>
        <w:rPr/>
        <w:t xml:space="preserve">一、2019-2023年园艺作物种植行业企业数量</w:t>
      </w:r>
    </w:p>
    <w:p>
      <w:pPr>
        <w:spacing w:after="150"/>
      </w:pPr>
      <w:r>
        <w:rPr/>
        <w:t xml:space="preserve">二、2019-2023年园艺作物种植行业从业人员</w:t>
      </w:r>
    </w:p>
    <w:p>
      <w:pPr>
        <w:spacing w:after="150"/>
      </w:pPr>
      <w:r>
        <w:rPr/>
        <w:t xml:space="preserve">三、2019-2023年园艺作物种植行业经营收入</w:t>
      </w:r>
    </w:p>
    <w:p>
      <w:pPr>
        <w:spacing w:after="150"/>
      </w:pPr>
      <w:r>
        <w:rPr>
          <w:b w:val="1"/>
          <w:bCs w:val="1"/>
        </w:rPr>
        <w:t xml:space="preserve">第三部分 市场运行分析</w:t>
      </w:r>
    </w:p>
    <w:p>
      <w:pPr>
        <w:spacing w:after="150"/>
      </w:pPr>
      <w:r>
        <w:rPr>
          <w:b w:val="1"/>
          <w:bCs w:val="1"/>
        </w:rPr>
        <w:t xml:space="preserve">第五章 2019-2023年园艺作物种植行业区域分析</w:t>
      </w:r>
    </w:p>
    <w:p>
      <w:pPr>
        <w:spacing w:after="150"/>
      </w:pPr>
      <w:r>
        <w:rPr/>
        <w:t xml:space="preserve">第一节 2019-2023年园艺作物种植行业工作进展</w:t>
      </w:r>
    </w:p>
    <w:p>
      <w:pPr>
        <w:spacing w:after="150"/>
      </w:pPr>
      <w:r>
        <w:rPr/>
        <w:t xml:space="preserve">一、地理标志</w:t>
      </w:r>
    </w:p>
    <w:p>
      <w:pPr>
        <w:spacing w:after="150"/>
      </w:pPr>
      <w:r>
        <w:rPr/>
        <w:t xml:space="preserve">二、农产品商标</w:t>
      </w:r>
    </w:p>
    <w:p>
      <w:pPr>
        <w:spacing w:after="150"/>
      </w:pPr>
      <w:r>
        <w:rPr/>
        <w:t xml:space="preserve">第二节 园艺作物种植行业区域市场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2019-2023年园艺作物种植行业市场集中度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2019-2023年河南省园艺作物种植市场分析</w:t>
      </w:r>
    </w:p>
    <w:p>
      <w:pPr>
        <w:spacing w:after="150"/>
      </w:pPr>
      <w:r>
        <w:rPr/>
        <w:t xml:space="preserve">第一节 2019-2023年河南省园艺作物种植市场发展</w:t>
      </w:r>
    </w:p>
    <w:p>
      <w:pPr>
        <w:spacing w:after="150"/>
      </w:pPr>
      <w:r>
        <w:rPr/>
        <w:t xml:space="preserve">第二节 河南省园艺作物种植市场运行分析</w:t>
      </w:r>
    </w:p>
    <w:p>
      <w:pPr>
        <w:spacing w:after="150"/>
      </w:pPr>
      <w:r>
        <w:rPr/>
        <w:t xml:space="preserve">一、市场供需</w:t>
      </w:r>
    </w:p>
    <w:p>
      <w:pPr>
        <w:spacing w:after="150"/>
      </w:pPr>
      <w:r>
        <w:rPr/>
        <w:t xml:space="preserve">二、市场价格走势</w:t>
      </w:r>
    </w:p>
    <w:p>
      <w:pPr>
        <w:spacing w:after="150"/>
      </w:pPr>
      <w:r>
        <w:rPr/>
        <w:t xml:space="preserve">第三节 2019-2023年河南省园艺作物种植市场形势</w:t>
      </w:r>
    </w:p>
    <w:p>
      <w:pPr>
        <w:spacing w:after="150"/>
      </w:pPr>
      <w:r>
        <w:rPr>
          <w:b w:val="1"/>
          <w:bCs w:val="1"/>
        </w:rPr>
        <w:t xml:space="preserve">第七章 2019-2023年江苏省园艺作物种植市场运营分析</w:t>
      </w:r>
    </w:p>
    <w:p>
      <w:pPr>
        <w:spacing w:after="150"/>
      </w:pPr>
      <w:r>
        <w:rPr/>
        <w:t xml:space="preserve">第一节 2019-2023年江苏省园艺作物种植市场发展</w:t>
      </w:r>
    </w:p>
    <w:p>
      <w:pPr>
        <w:spacing w:after="150"/>
      </w:pPr>
      <w:r>
        <w:rPr/>
        <w:t xml:space="preserve">第二节 江苏省园艺作物种植市场运行分析</w:t>
      </w:r>
    </w:p>
    <w:p>
      <w:pPr>
        <w:spacing w:after="150"/>
      </w:pPr>
      <w:r>
        <w:rPr/>
        <w:t xml:space="preserve">一、市场供需</w:t>
      </w:r>
    </w:p>
    <w:p>
      <w:pPr>
        <w:spacing w:after="150"/>
      </w:pPr>
      <w:r>
        <w:rPr/>
        <w:t xml:space="preserve">二、市场价格走势</w:t>
      </w:r>
    </w:p>
    <w:p>
      <w:pPr>
        <w:spacing w:after="150"/>
      </w:pPr>
      <w:r>
        <w:rPr/>
        <w:t xml:space="preserve">第三节 2019-2023年江苏省园艺作物种植市场形势</w:t>
      </w:r>
    </w:p>
    <w:p>
      <w:pPr>
        <w:spacing w:after="150"/>
      </w:pPr>
      <w:r>
        <w:rPr>
          <w:b w:val="1"/>
          <w:bCs w:val="1"/>
        </w:rPr>
        <w:t xml:space="preserve">第八章 2019-2023年广东省园艺作物种植市场运营分析</w:t>
      </w:r>
    </w:p>
    <w:p>
      <w:pPr>
        <w:spacing w:after="150"/>
      </w:pPr>
      <w:r>
        <w:rPr/>
        <w:t xml:space="preserve">第一节 2019-2023年广东省园艺作物种植市场发展</w:t>
      </w:r>
    </w:p>
    <w:p>
      <w:pPr>
        <w:spacing w:after="150"/>
      </w:pPr>
      <w:r>
        <w:rPr/>
        <w:t xml:space="preserve">第二节 广东省园艺作物种植市场运行分析</w:t>
      </w:r>
    </w:p>
    <w:p>
      <w:pPr>
        <w:spacing w:after="150"/>
      </w:pPr>
      <w:r>
        <w:rPr/>
        <w:t xml:space="preserve">一、市场供需</w:t>
      </w:r>
    </w:p>
    <w:p>
      <w:pPr>
        <w:spacing w:after="150"/>
      </w:pPr>
      <w:r>
        <w:rPr/>
        <w:t xml:space="preserve">二、市场价格走势</w:t>
      </w:r>
    </w:p>
    <w:p>
      <w:pPr>
        <w:spacing w:after="150"/>
      </w:pPr>
      <w:r>
        <w:rPr/>
        <w:t xml:space="preserve">第三节 2019-2023年广东省园艺作物种植市场形势</w:t>
      </w:r>
    </w:p>
    <w:p>
      <w:pPr>
        <w:spacing w:after="150"/>
      </w:pPr>
      <w:r>
        <w:rPr>
          <w:b w:val="1"/>
          <w:bCs w:val="1"/>
        </w:rPr>
        <w:t xml:space="preserve">第九章 2019-2023年浙江省园艺作物种植市场运营分析</w:t>
      </w:r>
    </w:p>
    <w:p>
      <w:pPr>
        <w:spacing w:after="150"/>
      </w:pPr>
      <w:r>
        <w:rPr/>
        <w:t xml:space="preserve">第一节 2019-2023年浙江省园艺作物种植市场发展</w:t>
      </w:r>
    </w:p>
    <w:p>
      <w:pPr>
        <w:spacing w:after="150"/>
      </w:pPr>
      <w:r>
        <w:rPr/>
        <w:t xml:space="preserve">第二节 浙江省园艺作物种植市场运行分析</w:t>
      </w:r>
    </w:p>
    <w:p>
      <w:pPr>
        <w:spacing w:after="150"/>
      </w:pPr>
      <w:r>
        <w:rPr/>
        <w:t xml:space="preserve">一、市场供需</w:t>
      </w:r>
    </w:p>
    <w:p>
      <w:pPr>
        <w:spacing w:after="150"/>
      </w:pPr>
      <w:r>
        <w:rPr/>
        <w:t xml:space="preserve">二、市场价格走势</w:t>
      </w:r>
    </w:p>
    <w:p>
      <w:pPr>
        <w:spacing w:after="150"/>
      </w:pPr>
      <w:r>
        <w:rPr/>
        <w:t xml:space="preserve">第三节 2019-2023年浙江省园艺作物种植市场形势</w:t>
      </w:r>
    </w:p>
    <w:p>
      <w:pPr>
        <w:spacing w:after="150"/>
      </w:pPr>
      <w:r>
        <w:rPr>
          <w:b w:val="1"/>
          <w:bCs w:val="1"/>
        </w:rPr>
        <w:t xml:space="preserve">第四部分 行业发展预测</w:t>
      </w:r>
    </w:p>
    <w:p>
      <w:pPr>
        <w:spacing w:after="150"/>
      </w:pPr>
      <w:r>
        <w:rPr>
          <w:b w:val="1"/>
          <w:bCs w:val="1"/>
        </w:rPr>
        <w:t xml:space="preserve">第十章 2024-2029年中国园艺作物种植行业发展趋势</w:t>
      </w:r>
    </w:p>
    <w:p>
      <w:pPr>
        <w:spacing w:after="150"/>
      </w:pPr>
      <w:r>
        <w:rPr/>
        <w:t xml:space="preserve">第一节 2024-2029年中国园艺作物种植行业发展前景</w:t>
      </w:r>
    </w:p>
    <w:p>
      <w:pPr>
        <w:spacing w:after="150"/>
      </w:pPr>
      <w:r>
        <w:rPr/>
        <w:t xml:space="preserve">一、2024-2029年中国园艺作物种植行业发展潜力</w:t>
      </w:r>
    </w:p>
    <w:p>
      <w:pPr>
        <w:spacing w:after="150"/>
      </w:pPr>
      <w:r>
        <w:rPr/>
        <w:t xml:space="preserve">二、2024-2029年中国园艺作物种植行业发展前景</w:t>
      </w:r>
    </w:p>
    <w:p>
      <w:pPr>
        <w:spacing w:after="150"/>
      </w:pPr>
      <w:r>
        <w:rPr/>
        <w:t xml:space="preserve">第二节 2024-2029年中国园艺作物种植行业发展环境分析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2024-2029年中国园艺作物种植行业发展预测</w:t>
      </w:r>
    </w:p>
    <w:p>
      <w:pPr>
        <w:spacing w:after="150"/>
      </w:pPr>
      <w:r>
        <w:rPr/>
        <w:t xml:space="preserve">一、2024-2029年中国园艺作物种植行业市场规模预测</w:t>
      </w:r>
    </w:p>
    <w:p>
      <w:pPr>
        <w:spacing w:after="150"/>
      </w:pPr>
      <w:r>
        <w:rPr/>
        <w:t xml:space="preserve">二、2024-2029年中国园艺作物种植行业产量预测</w:t>
      </w:r>
    </w:p>
    <w:p>
      <w:pPr>
        <w:spacing w:after="150"/>
      </w:pPr>
      <w:r>
        <w:rPr/>
        <w:t xml:space="preserve">三、2024-2029年中国园艺作物种植行业销量预测</w:t>
      </w:r>
    </w:p>
    <w:p>
      <w:pPr>
        <w:spacing w:after="150"/>
      </w:pPr>
      <w:r>
        <w:rPr>
          <w:b w:val="1"/>
          <w:bCs w:val="1"/>
        </w:rPr>
        <w:t xml:space="preserve">第十一章 2024-2029年中国园艺作物种植行业发展预测</w:t>
      </w:r>
    </w:p>
    <w:p>
      <w:pPr>
        <w:spacing w:after="150"/>
      </w:pPr>
      <w:r>
        <w:rPr/>
        <w:t xml:space="preserve">第一节 2024-2029年中国园艺作物种植行业发展方向</w:t>
      </w:r>
    </w:p>
    <w:p>
      <w:pPr>
        <w:spacing w:after="150"/>
      </w:pPr>
      <w:r>
        <w:rPr/>
        <w:t xml:space="preserve">第二节 2024-2029年中国园艺作物种植行业技术发展方向</w:t>
      </w:r>
    </w:p>
    <w:p>
      <w:pPr>
        <w:spacing w:after="150"/>
      </w:pPr>
      <w:r>
        <w:rPr/>
        <w:t xml:space="preserve">第三节 2024-2029年中国园艺作物种植行业发展策略</w:t>
      </w:r>
    </w:p>
    <w:p>
      <w:pPr>
        <w:spacing w:after="150"/>
      </w:pPr>
      <w:r>
        <w:rPr/>
        <w:t xml:space="preserve">第四节 2024-2029年中国园艺作物种植行业投资建议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图表：2019-2023年园艺作物种植行业市场规模分析</w:t>
      </w:r>
    </w:p>
    <w:p>
      <w:pPr>
        <w:spacing w:after="150"/>
      </w:pPr>
      <w:r>
        <w:rPr/>
        <w:t xml:space="preserve">图表：2019-2023年园艺作物种植行业消费规模分析</w:t>
      </w:r>
    </w:p>
    <w:p>
      <w:pPr>
        <w:spacing w:after="150"/>
      </w:pPr>
      <w:r>
        <w:rPr/>
        <w:t xml:space="preserve">图表：2019-2023年中国园艺作物种植供给量分析</w:t>
      </w:r>
    </w:p>
    <w:p>
      <w:pPr>
        <w:spacing w:after="150"/>
      </w:pPr>
      <w:r>
        <w:rPr/>
        <w:t xml:space="preserve">图表：2019-2023年中国园艺作物种植供需缺口</w:t>
      </w:r>
    </w:p>
    <w:p>
      <w:pPr>
        <w:spacing w:after="150"/>
      </w:pPr>
      <w:r>
        <w:rPr/>
        <w:t xml:space="preserve">图表：2019-2023年中国园艺作物种植供给量及增长对比</w:t>
      </w:r>
    </w:p>
    <w:p>
      <w:pPr>
        <w:spacing w:after="150"/>
      </w:pPr>
      <w:r>
        <w:rPr/>
        <w:t xml:space="preserve">图表：2019-2023年中国园艺作物种植需求量分析</w:t>
      </w:r>
    </w:p>
    <w:p>
      <w:pPr>
        <w:spacing w:after="150"/>
      </w:pPr>
      <w:r>
        <w:rPr/>
        <w:t xml:space="preserve">图表：2019-2023年中国园艺作物种植需求量及增长对比</w:t>
      </w:r>
    </w:p>
    <w:p>
      <w:pPr>
        <w:spacing w:after="150"/>
      </w:pPr>
      <w:r>
        <w:rPr/>
        <w:t xml:space="preserve">图表：2024-2029年园艺作物种植行业市场规模预测</w:t>
      </w:r>
    </w:p>
    <w:p>
      <w:pPr>
        <w:spacing w:after="150"/>
      </w:pPr>
      <w:r>
        <w:rPr/>
        <w:t xml:space="preserve">图表：2024-2029年园艺作物种植行业需求预测</w:t>
      </w:r>
    </w:p>
    <w:p>
      <w:pPr>
        <w:spacing w:after="150"/>
      </w:pPr>
      <w:r>
        <w:rPr/>
        <w:t xml:space="preserve">图表：2024-2029年园艺作物种植行业供给预测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2024-2029年中国园艺作物种植行业市场深度调研与行业投资前景预测报告</dc:title>
  <dc:description>2024-2029年中国园艺作物种植行业市场深度调研与行业投资前景预测报告</dc:description>
  <dc:subject>2024-2029年中国园艺作物种植行业市场深度调研与行业投资前景预测报告</dc:subject>
  <cp:keywords>研究报告</cp:keywords>
  <cp:category>研究报告</cp:category>
  <cp:lastModifiedBy>北京中道泰和信息咨询有限公司</cp:lastModifiedBy>
  <dcterms:created xsi:type="dcterms:W3CDTF">2024-01-23T17:37:42+08:00</dcterms:created>
  <dcterms:modified xsi:type="dcterms:W3CDTF">2024-01-23T17:37:42+08:00</dcterms:modified>
</cp:coreProperties>
</file>

<file path=docProps/custom.xml><?xml version="1.0" encoding="utf-8"?>
<Properties xmlns="http://schemas.openxmlformats.org/officeDocument/2006/custom-properties" xmlns:vt="http://schemas.openxmlformats.org/officeDocument/2006/docPropsVTypes"/>
</file>