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2026-2031年中国探测器行业发展机遇及投资战略规划研究报告</w:t>
      </w:r>
    </w:p>
    <w:p>
      <w:pPr>
        <w:spacing w:after="150"/>
      </w:pPr>
      <w:r>
        <w:rPr>
          <w:b w:val="1"/>
          <w:bCs w:val="1"/>
        </w:rPr>
        <w:t xml:space="preserve">报告简介</w:t>
      </w:r>
    </w:p>
    <w:p>
      <w:pPr>
        <w:spacing w:after="150"/>
      </w:pPr>
      <w:r>
        <w:rPr/>
        <w:t xml:space="preserve">探测器行业研究报告旨在从国家经济和产业发展的战略入手，分析探测器未来的政策走向和监管体制的发展趋势，挖掘探测器行业的市场潜力，基于重点细分市场领域的深度研究，提供对产业规模、产业结构、区域结构、市场竞争、产业盈利水平等多个角度市场变化的生动描绘，清晰发展方向。预测未来探测器业务的市场前景，以帮助客户拨开政策迷雾，寻找探测器行业的投资商机。报告在大量的分析、预测的基础上，研究了探测器行业今后的发展与投资策略，为探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探测器相关企业和科研单位等的实地调查，对国内外探测器行业的供给与需求状况、相关行业的发展状况、市场消费变化等进行了分析。重点研究了主要探测器品牌的发展状况，以及未来中国探测器行业将面临的机遇以及企业的应对策略。报告还分析了探测器市场的竞争格局，行业的发展动向，并对行业相关政策进行了介绍和政策趋向研判，是探测器生产企业、科研单位、零售企业等单位准确了解目前探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2021-2026年世界探测器产业整体运行态势分析</w:t>
      </w:r>
    </w:p>
    <w:p>
      <w:pPr>
        <w:spacing w:before="75" w:after="0"/>
      </w:pPr>
      <w:r>
        <w:rPr/>
        <w:t xml:space="preserve">第一节 2021-2026年世界探测器产业运行环境分析</w:t>
      </w:r>
    </w:p>
    <w:p>
      <w:pPr>
        <w:spacing w:before="75" w:after="0"/>
      </w:pPr>
      <w:r>
        <w:rPr/>
        <w:t xml:space="preserve">第二节 2021-2026年世界探测器产业动态分析</w:t>
      </w:r>
    </w:p>
    <w:p>
      <w:pPr>
        <w:spacing w:before="75" w:after="0"/>
      </w:pPr>
      <w:r>
        <w:rPr/>
        <w:t xml:space="preserve">一、日本将研下代深海探测器</w:t>
      </w:r>
    </w:p>
    <w:p>
      <w:pPr>
        <w:spacing w:before="75" w:after="0"/>
      </w:pPr>
      <w:r>
        <w:rPr/>
        <w:t xml:space="preserve">二、日本计划探测水星探测器将配特殊设备抵御高温</w:t>
      </w:r>
    </w:p>
    <w:p>
      <w:pPr>
        <w:spacing w:before="75" w:after="0"/>
      </w:pPr>
      <w:r>
        <w:rPr/>
        <w:t xml:space="preserve">三、美航天局欲发射探测器进1400度太阳高温层</w:t>
      </w:r>
    </w:p>
    <w:p>
      <w:pPr>
        <w:spacing w:before="75" w:after="0"/>
      </w:pPr>
      <w:r>
        <w:rPr/>
        <w:t xml:space="preserve">四、新型探测器将绘制火星大气层全天候地图</w:t>
      </w:r>
    </w:p>
    <w:p>
      <w:pPr>
        <w:spacing w:before="75" w:after="0"/>
      </w:pPr>
      <w:r>
        <w:rPr/>
        <w:t xml:space="preserve">五、欧洲宇航局的SMART-1探测器以全新眼光看月球</w:t>
      </w:r>
    </w:p>
    <w:p>
      <w:pPr>
        <w:spacing w:before="75" w:after="0"/>
      </w:pPr>
      <w:r>
        <w:rPr/>
        <w:t xml:space="preserve">第三节 2021-2026年世界三大水下探测器探析</w:t>
      </w:r>
    </w:p>
    <w:p>
      <w:pPr>
        <w:spacing w:before="75" w:after="0"/>
      </w:pPr>
      <w:r>
        <w:rPr/>
        <w:t xml:space="preserve">一、深海漫游者</w:t>
      </w:r>
    </w:p>
    <w:p>
      <w:pPr>
        <w:spacing w:before="75" w:after="0"/>
      </w:pPr>
      <w:r>
        <w:rPr/>
        <w:t xml:space="preserve">二、机器鱼</w:t>
      </w:r>
    </w:p>
    <w:p>
      <w:pPr>
        <w:spacing w:before="75" w:after="0"/>
      </w:pPr>
      <w:r>
        <w:rPr/>
        <w:t xml:space="preserve">三、水下传感器网络</w:t>
      </w:r>
    </w:p>
    <w:p>
      <w:pPr>
        <w:spacing w:before="75" w:after="0"/>
      </w:pPr>
      <w:r>
        <w:rPr/>
        <w:t xml:space="preserve">四、自治水下探测器</w:t>
      </w:r>
    </w:p>
    <w:p>
      <w:pPr>
        <w:spacing w:before="75" w:after="0"/>
      </w:pPr>
      <w:r>
        <w:rPr/>
        <w:t xml:space="preserve">五、荧光蝌蚪</w:t>
      </w:r>
    </w:p>
    <w:p>
      <w:pPr>
        <w:spacing w:before="75" w:after="0"/>
      </w:pPr>
      <w:r>
        <w:rPr/>
        <w:t xml:space="preserve">第四节 2026-2031年世界探测器行业发展趋势分析</w:t>
      </w:r>
    </w:p>
    <w:p>
      <w:pPr>
        <w:spacing w:before="75" w:after="0"/>
      </w:pPr>
      <w:r>
        <w:rPr>
          <w:b w:val="1"/>
          <w:bCs w:val="1"/>
        </w:rPr>
        <w:t xml:space="preserve">第二章 2021-2026年中国探测器行业市场发展环境解析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2021-2026年中国探测器市场政策环境分析</w:t>
      </w:r>
    </w:p>
    <w:p>
      <w:pPr>
        <w:spacing w:before="75" w:after="0"/>
      </w:pPr>
      <w:r>
        <w:rPr/>
        <w:t xml:space="preserve">一、食品金属探测器国家标准通过审定</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2021-2026年中国探测器市场社会环境分析</w:t>
      </w:r>
    </w:p>
    <w:p>
      <w:pPr>
        <w:spacing w:before="75" w:after="0"/>
      </w:pPr>
      <w:r>
        <w:rPr>
          <w:b w:val="1"/>
          <w:bCs w:val="1"/>
        </w:rPr>
        <w:t xml:space="preserve">第三章 2021-2026年中国探测器产业运行形势透析</w:t>
      </w:r>
    </w:p>
    <w:p>
      <w:pPr>
        <w:spacing w:before="75" w:after="0"/>
      </w:pPr>
      <w:r>
        <w:rPr/>
        <w:t xml:space="preserve">第一节 2021-2026年中国探测器产业动态聚焦</w:t>
      </w:r>
    </w:p>
    <w:p>
      <w:pPr>
        <w:spacing w:before="75" w:after="0"/>
      </w:pPr>
      <w:r>
        <w:rPr/>
        <w:t xml:space="preserve">一、众望达携光纤式电流互感探测器参展CIOE</w:t>
      </w:r>
    </w:p>
    <w:p>
      <w:pPr>
        <w:spacing w:before="75" w:after="0"/>
      </w:pPr>
      <w:r>
        <w:rPr/>
        <w:t xml:space="preserve">二、博世防盗探测器入选SICUR2021-2026年名品展</w:t>
      </w:r>
    </w:p>
    <w:p>
      <w:pPr>
        <w:spacing w:before="75" w:after="0"/>
      </w:pPr>
      <w:r>
        <w:rPr/>
        <w:t xml:space="preserve">三、中国新锐声光探测器诞生</w:t>
      </w:r>
    </w:p>
    <w:p>
      <w:pPr>
        <w:spacing w:before="75" w:after="0"/>
      </w:pPr>
      <w:r>
        <w:rPr/>
        <w:t xml:space="preserve">四、中国红外单光子探测器可量产</w:t>
      </w:r>
    </w:p>
    <w:p>
      <w:pPr>
        <w:spacing w:before="75" w:after="0"/>
      </w:pPr>
      <w:r>
        <w:rPr/>
        <w:t xml:space="preserve">第二节 2021-2026年中国探测器产业运行现状综述</w:t>
      </w:r>
    </w:p>
    <w:p>
      <w:pPr>
        <w:spacing w:before="75" w:after="0"/>
      </w:pPr>
      <w:r>
        <w:rPr/>
        <w:t xml:space="preserve">一、中国探测器产业发展成就</w:t>
      </w:r>
    </w:p>
    <w:p>
      <w:pPr>
        <w:spacing w:before="75" w:after="0"/>
      </w:pPr>
      <w:r>
        <w:rPr/>
        <w:t xml:space="preserve">二、中国探测器需求及应用分析</w:t>
      </w:r>
    </w:p>
    <w:p>
      <w:pPr>
        <w:spacing w:before="75" w:after="0"/>
      </w:pPr>
      <w:r>
        <w:rPr/>
        <w:t xml:space="preserve">三、中国探测器企业规模及分布</w:t>
      </w:r>
    </w:p>
    <w:p>
      <w:pPr>
        <w:spacing w:before="75" w:after="0"/>
      </w:pPr>
      <w:r>
        <w:rPr/>
        <w:t xml:space="preserve">四、探测器企业发展动向</w:t>
      </w:r>
    </w:p>
    <w:p>
      <w:pPr>
        <w:spacing w:before="75" w:after="0"/>
      </w:pPr>
      <w:r>
        <w:rPr/>
        <w:t xml:space="preserve">1、霍尼韦尔全球探测器研发中心落户深圳</w:t>
      </w:r>
    </w:p>
    <w:p>
      <w:pPr>
        <w:spacing w:before="75" w:after="0"/>
      </w:pPr>
      <w:r>
        <w:rPr/>
        <w:t xml:space="preserve">2、德山推进半导体气体传感器和探测器业务</w:t>
      </w:r>
    </w:p>
    <w:p>
      <w:pPr>
        <w:spacing w:before="75" w:after="0"/>
      </w:pPr>
      <w:r>
        <w:rPr/>
        <w:t xml:space="preserve">第三节 2021-2026年中国探测器前沿技术研究</w:t>
      </w:r>
    </w:p>
    <w:p>
      <w:pPr>
        <w:spacing w:before="75" w:after="0"/>
      </w:pPr>
      <w:r>
        <w:rPr/>
        <w:t xml:space="preserve">一、探测报警监测系统的技术研究</w:t>
      </w:r>
    </w:p>
    <w:p>
      <w:pPr>
        <w:spacing w:before="75" w:after="0"/>
      </w:pPr>
      <w:r>
        <w:rPr/>
        <w:t xml:space="preserve">二、传感技术与信号处理技术</w:t>
      </w:r>
    </w:p>
    <w:p>
      <w:pPr>
        <w:spacing w:before="75" w:after="0"/>
      </w:pPr>
      <w:r>
        <w:rPr/>
        <w:t xml:space="preserve">1、PYROFLEX传感器技术</w:t>
      </w:r>
    </w:p>
    <w:p>
      <w:pPr>
        <w:spacing w:before="75" w:after="0"/>
      </w:pPr>
      <w:r>
        <w:rPr/>
        <w:t xml:space="preserve">2、SURESPOT信号处理技术</w:t>
      </w:r>
    </w:p>
    <w:p>
      <w:pPr>
        <w:spacing w:before="75" w:after="0"/>
      </w:pPr>
      <w:r>
        <w:rPr/>
        <w:t xml:space="preserve">3、HIVIEW透镜技术</w:t>
      </w:r>
    </w:p>
    <w:p>
      <w:pPr>
        <w:spacing w:before="75" w:after="0"/>
      </w:pPr>
      <w:r>
        <w:rPr/>
        <w:t xml:space="preserve">4、DFIR移动红外分频技术</w:t>
      </w:r>
    </w:p>
    <w:p>
      <w:pPr>
        <w:spacing w:before="75" w:after="0"/>
      </w:pPr>
      <w:r>
        <w:rPr/>
        <w:t xml:space="preserve">5、TrueGlow自检技术</w:t>
      </w:r>
    </w:p>
    <w:p>
      <w:pPr>
        <w:spacing w:before="75" w:after="0"/>
      </w:pPr>
      <w:r>
        <w:rPr/>
        <w:t xml:space="preserve">三、超导探测器技术与发展</w:t>
      </w:r>
    </w:p>
    <w:p>
      <w:pPr>
        <w:spacing w:before="75" w:after="0"/>
      </w:pPr>
      <w:r>
        <w:rPr>
          <w:b w:val="1"/>
          <w:bCs w:val="1"/>
        </w:rPr>
        <w:t xml:space="preserve">第四章 2021-2026年中国探测器制造行业数据监测分析</w:t>
      </w:r>
    </w:p>
    <w:p>
      <w:pPr>
        <w:spacing w:before="75" w:after="0"/>
      </w:pPr>
      <w:r>
        <w:rPr/>
        <w:t xml:space="preserve">第一节 2021-2026年中国探测器制造行业总体数据分析</w:t>
      </w:r>
    </w:p>
    <w:p>
      <w:pPr>
        <w:spacing w:before="75" w:after="0"/>
      </w:pPr>
      <w:r>
        <w:rPr/>
        <w:t xml:space="preserve">一、2021-2026年中国探测器制造行业全部企业数据分析</w:t>
      </w:r>
    </w:p>
    <w:p>
      <w:pPr>
        <w:spacing w:before="75" w:after="0"/>
      </w:pPr>
      <w:r>
        <w:rPr/>
        <w:t xml:space="preserve">二、2021-2026年中国探测器制造行业全部企业数据分析</w:t>
      </w:r>
    </w:p>
    <w:p>
      <w:pPr>
        <w:spacing w:before="75" w:after="0"/>
      </w:pPr>
      <w:r>
        <w:rPr/>
        <w:t xml:space="preserve">三、2021-2026年中国探测器制造行业全部企业数据分析</w:t>
      </w:r>
    </w:p>
    <w:p>
      <w:pPr>
        <w:spacing w:before="75" w:after="0"/>
      </w:pPr>
      <w:r>
        <w:rPr/>
        <w:t xml:space="preserve">第二节 2021-2026年中国探测器制造行业不同规模企业数据分析</w:t>
      </w:r>
    </w:p>
    <w:p>
      <w:pPr>
        <w:spacing w:before="75" w:after="0"/>
      </w:pPr>
      <w:r>
        <w:rPr/>
        <w:t xml:space="preserve">一、2021-2026年中国探测器制造行业不同规模企业数据分析</w:t>
      </w:r>
    </w:p>
    <w:p>
      <w:pPr>
        <w:spacing w:before="75" w:after="0"/>
      </w:pPr>
      <w:r>
        <w:rPr/>
        <w:t xml:space="preserve">二、2021-2026年中国探测器制造行业不同规模企业数据分析</w:t>
      </w:r>
    </w:p>
    <w:p>
      <w:pPr>
        <w:spacing w:before="75" w:after="0"/>
      </w:pPr>
      <w:r>
        <w:rPr/>
        <w:t xml:space="preserve">三、2021-2026年中国探测器制造行业不同规模企业数据分析</w:t>
      </w:r>
    </w:p>
    <w:p>
      <w:pPr>
        <w:spacing w:before="75" w:after="0"/>
      </w:pPr>
      <w:r>
        <w:rPr/>
        <w:t xml:space="preserve">第三节 2021-2026年中国探测器制造行业不同所有制企业数据分析</w:t>
      </w:r>
    </w:p>
    <w:p>
      <w:pPr>
        <w:spacing w:before="75" w:after="0"/>
      </w:pPr>
      <w:r>
        <w:rPr/>
        <w:t xml:space="preserve">一、2021-2026年中国探测器制造行业不同所有制企业数据分析</w:t>
      </w:r>
    </w:p>
    <w:p>
      <w:pPr>
        <w:spacing w:before="75" w:after="0"/>
      </w:pPr>
      <w:r>
        <w:rPr/>
        <w:t xml:space="preserve">二、2021-2026年中国探测器制造行业不同所有制企业数据分析</w:t>
      </w:r>
    </w:p>
    <w:p>
      <w:pPr>
        <w:spacing w:before="75" w:after="0"/>
      </w:pPr>
      <w:r>
        <w:rPr/>
        <w:t xml:space="preserve">三、2021-2026年中国探测器制造行业不同所有制企业数据分析</w:t>
      </w:r>
    </w:p>
    <w:p>
      <w:pPr>
        <w:spacing w:before="75" w:after="0"/>
      </w:pPr>
      <w:r>
        <w:rPr>
          <w:b w:val="1"/>
          <w:bCs w:val="1"/>
        </w:rPr>
        <w:t xml:space="preserve">第五章 2021-2026年中国探测器市场热点产品市场分析</w:t>
      </w:r>
    </w:p>
    <w:p>
      <w:pPr>
        <w:spacing w:before="75" w:after="0"/>
      </w:pPr>
      <w:r>
        <w:rPr/>
        <w:t xml:space="preserve">第一节 红外探测器</w:t>
      </w:r>
    </w:p>
    <w:p>
      <w:pPr>
        <w:spacing w:before="75" w:after="0"/>
      </w:pPr>
      <w:r>
        <w:rPr/>
        <w:t xml:space="preserve">一、红外探测器研究进展</w:t>
      </w:r>
    </w:p>
    <w:p>
      <w:pPr>
        <w:spacing w:before="75" w:after="0"/>
      </w:pPr>
      <w:r>
        <w:rPr/>
        <w:t xml:space="preserve">二、红外探测器应用情况</w:t>
      </w:r>
    </w:p>
    <w:p>
      <w:pPr>
        <w:spacing w:before="75" w:after="0"/>
      </w:pPr>
      <w:r>
        <w:rPr/>
        <w:t xml:space="preserve">三、红外探测器市场前景预测</w:t>
      </w:r>
    </w:p>
    <w:p>
      <w:pPr>
        <w:spacing w:before="75" w:after="0"/>
      </w:pPr>
      <w:r>
        <w:rPr/>
        <w:t xml:space="preserve">第二节 金属探测器</w:t>
      </w:r>
    </w:p>
    <w:p>
      <w:pPr>
        <w:spacing w:before="75" w:after="0"/>
      </w:pPr>
      <w:r>
        <w:rPr/>
        <w:t xml:space="preserve">第三节 可燃气体探测器</w:t>
      </w:r>
    </w:p>
    <w:p>
      <w:pPr>
        <w:spacing w:before="75" w:after="0"/>
      </w:pPr>
      <w:r>
        <w:rPr/>
        <w:t xml:space="preserve">第四节 毒品探测器</w:t>
      </w:r>
    </w:p>
    <w:p>
      <w:pPr>
        <w:spacing w:before="75" w:after="0"/>
      </w:pPr>
      <w:r>
        <w:rPr/>
        <w:t xml:space="preserve">第五节 硅光伏探测器</w:t>
      </w:r>
    </w:p>
    <w:p>
      <w:pPr>
        <w:spacing w:before="75" w:after="0"/>
      </w:pPr>
      <w:r>
        <w:rPr/>
        <w:t xml:space="preserve">第六节 雷达探测器</w:t>
      </w:r>
    </w:p>
    <w:p>
      <w:pPr>
        <w:spacing w:before="75" w:after="0"/>
      </w:pPr>
      <w:r>
        <w:rPr>
          <w:b w:val="1"/>
          <w:bCs w:val="1"/>
        </w:rPr>
        <w:t xml:space="preserve">第六章 2021-2026年中国探测器行业市场竞争格局分析</w:t>
      </w:r>
    </w:p>
    <w:p>
      <w:pPr>
        <w:spacing w:before="75" w:after="0"/>
      </w:pPr>
      <w:r>
        <w:rPr/>
        <w:t xml:space="preserve">第一节 2021-2026年中国探测器产业竞争总况</w:t>
      </w:r>
    </w:p>
    <w:p>
      <w:pPr>
        <w:spacing w:before="75" w:after="0"/>
      </w:pPr>
      <w:r>
        <w:rPr/>
        <w:t xml:space="preserve">一、探测器领域竞争程度</w:t>
      </w:r>
    </w:p>
    <w:p>
      <w:pPr>
        <w:spacing w:before="75" w:after="0"/>
      </w:pPr>
      <w:r>
        <w:rPr/>
        <w:t xml:space="preserve">二、探测器技术是核心竞争力</w:t>
      </w:r>
    </w:p>
    <w:p>
      <w:pPr>
        <w:spacing w:before="75" w:after="0"/>
      </w:pPr>
      <w:r>
        <w:rPr/>
        <w:t xml:space="preserve">三、外资探测器尖端企业布局中国市场</w:t>
      </w:r>
    </w:p>
    <w:p>
      <w:pPr>
        <w:spacing w:before="75" w:after="0"/>
      </w:pPr>
      <w:r>
        <w:rPr/>
        <w:t xml:space="preserve">第二节 2021-2026年中国探测器行业集中度分析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2026-2031年中国金属探测器行业竞争趋势分析</w:t>
      </w:r>
    </w:p>
    <w:p>
      <w:pPr>
        <w:spacing w:before="75" w:after="0"/>
      </w:pPr>
      <w:r>
        <w:rPr>
          <w:b w:val="1"/>
          <w:bCs w:val="1"/>
        </w:rPr>
        <w:t xml:space="preserve">第七章 2021-2026年中国金属探测器优势生产企业竞争力分析</w:t>
      </w:r>
    </w:p>
    <w:p>
      <w:pPr>
        <w:spacing w:before="75" w:after="0"/>
      </w:pPr>
      <w:r>
        <w:rPr/>
        <w:t xml:space="preserve">第一节 秦皇岛海湾安全技术有限公司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深圳市豪恩安全科技有限公司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桂林市兴华探测器有限公司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重庆航伟光电科技有限公司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北京世维通光通讯技术有限公司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漳州市东方智能仪表有限公司(东方仪器仪表厂)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成都安可信电子有限公司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翔熙(厦门)电子有限公司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四川九州光电子技术有限公司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重庆欧胜德光电科技有限公司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2021-2026年中国安检设备行业市场运行态势剖析</w:t>
      </w:r>
    </w:p>
    <w:p>
      <w:pPr>
        <w:spacing w:before="75" w:after="0"/>
      </w:pPr>
      <w:r>
        <w:rPr/>
        <w:t xml:space="preserve">第一节 2021-2026年中国安检设备产业现状分析</w:t>
      </w:r>
    </w:p>
    <w:p>
      <w:pPr>
        <w:spacing w:before="75" w:after="0"/>
      </w:pPr>
      <w:r>
        <w:rPr/>
        <w:t xml:space="preserve">一、安检设备产业特点分析</w:t>
      </w:r>
    </w:p>
    <w:p>
      <w:pPr>
        <w:spacing w:before="75" w:after="0"/>
      </w:pPr>
      <w:r>
        <w:rPr/>
        <w:t xml:space="preserve">二、安检设备制造业规模分析</w:t>
      </w:r>
    </w:p>
    <w:p>
      <w:pPr>
        <w:spacing w:before="75" w:after="0"/>
      </w:pPr>
      <w:r>
        <w:rPr/>
        <w:t xml:space="preserve">三、安检设备在国民经济中的地位</w:t>
      </w:r>
    </w:p>
    <w:p>
      <w:pPr>
        <w:spacing w:before="75" w:after="0"/>
      </w:pPr>
      <w:r>
        <w:rPr/>
        <w:t xml:space="preserve">第二节 2021-2026年中国安检设备技术新进展透析</w:t>
      </w:r>
    </w:p>
    <w:p>
      <w:pPr>
        <w:spacing w:before="75" w:after="0"/>
      </w:pPr>
      <w:r>
        <w:rPr/>
        <w:t xml:space="preserve">一、中国安检设备制造技术水平</w:t>
      </w:r>
    </w:p>
    <w:p>
      <w:pPr>
        <w:spacing w:before="75" w:after="0"/>
      </w:pPr>
      <w:r>
        <w:rPr/>
        <w:t xml:space="preserve">二、中国安检设备技术新进展分析</w:t>
      </w:r>
    </w:p>
    <w:p>
      <w:pPr>
        <w:spacing w:before="75" w:after="0"/>
      </w:pPr>
      <w:r>
        <w:rPr/>
        <w:t xml:space="preserve">三、晶片新革命机场安检视觉设备</w:t>
      </w:r>
    </w:p>
    <w:p>
      <w:pPr>
        <w:spacing w:before="75" w:after="0"/>
      </w:pPr>
      <w:r>
        <w:rPr/>
        <w:t xml:space="preserve">四、安检探测设备及其应用技术</w:t>
      </w:r>
    </w:p>
    <w:p>
      <w:pPr>
        <w:spacing w:before="75" w:after="0"/>
      </w:pPr>
      <w:r>
        <w:rPr/>
        <w:t xml:space="preserve">五、多层次总线下的煤矿安检设备系统设计探讨</w:t>
      </w:r>
    </w:p>
    <w:p>
      <w:pPr>
        <w:spacing w:before="75" w:after="0"/>
      </w:pPr>
      <w:r>
        <w:rPr/>
        <w:t xml:space="preserve">第三节 2021-2026年中国安检设备产业面临的挑战</w:t>
      </w:r>
    </w:p>
    <w:p>
      <w:pPr>
        <w:spacing w:before="75" w:after="0"/>
      </w:pPr>
      <w:r>
        <w:rPr/>
        <w:t xml:space="preserve">一、自主知识产权少，竞争力弱</w:t>
      </w:r>
    </w:p>
    <w:p>
      <w:pPr>
        <w:spacing w:before="75" w:after="0"/>
      </w:pPr>
      <w:r>
        <w:rPr/>
        <w:t xml:space="preserve">二、产品种类少，技术含量低</w:t>
      </w:r>
    </w:p>
    <w:p>
      <w:pPr>
        <w:spacing w:before="75" w:after="0"/>
      </w:pPr>
      <w:r>
        <w:rPr/>
        <w:t xml:space="preserve">三、性能与国外产品存在差距</w:t>
      </w:r>
    </w:p>
    <w:p>
      <w:pPr>
        <w:spacing w:before="75" w:after="0"/>
      </w:pPr>
      <w:r>
        <w:rPr/>
        <w:t xml:space="preserve">四、缺乏相应评价标准</w:t>
      </w:r>
    </w:p>
    <w:p>
      <w:pPr>
        <w:spacing w:before="75" w:after="0"/>
      </w:pPr>
      <w:r>
        <w:rPr>
          <w:b w:val="1"/>
          <w:bCs w:val="1"/>
        </w:rPr>
        <w:t xml:space="preserve">第九章 2021-2026年中国雷达及配套设备产业运行形势分析</w:t>
      </w:r>
    </w:p>
    <w:p>
      <w:pPr>
        <w:spacing w:before="75" w:after="0"/>
      </w:pPr>
      <w:r>
        <w:rPr/>
        <w:t xml:space="preserve">第一节 2021-2026年中国雷达及配套设备产业发展概况</w:t>
      </w:r>
    </w:p>
    <w:p>
      <w:pPr>
        <w:spacing w:before="75" w:after="0"/>
      </w:pPr>
      <w:r>
        <w:rPr/>
        <w:t xml:space="preserve">一、威仕特730流动测速雷达机点击走势</w:t>
      </w:r>
    </w:p>
    <w:p>
      <w:pPr>
        <w:spacing w:before="75" w:after="0"/>
      </w:pPr>
      <w:r>
        <w:rPr/>
        <w:t xml:space="preserve">二、舰载雷达的新走势浅析</w:t>
      </w:r>
    </w:p>
    <w:p>
      <w:pPr>
        <w:spacing w:before="75" w:after="0"/>
      </w:pPr>
      <w:r>
        <w:rPr/>
        <w:t xml:space="preserve">三、智能数字式倒车雷达产业化</w:t>
      </w:r>
    </w:p>
    <w:p>
      <w:pPr>
        <w:spacing w:before="75" w:after="0"/>
      </w:pPr>
      <w:r>
        <w:rPr/>
        <w:t xml:space="preserve">第二节 2021-2026年中国雷达及配套设备项目分析</w:t>
      </w:r>
    </w:p>
    <w:p>
      <w:pPr>
        <w:spacing w:before="75" w:after="0"/>
      </w:pPr>
      <w:r>
        <w:rPr/>
        <w:t xml:space="preserve">一、聚波电子汽车雷达项目</w:t>
      </w:r>
    </w:p>
    <w:p>
      <w:pPr>
        <w:spacing w:before="75" w:after="0"/>
      </w:pPr>
      <w:r>
        <w:rPr/>
        <w:t xml:space="preserve">二、气象雷达项目</w:t>
      </w:r>
    </w:p>
    <w:p>
      <w:pPr>
        <w:spacing w:before="75" w:after="0"/>
      </w:pPr>
      <w:r>
        <w:rPr/>
        <w:t xml:space="preserve">三、海兰信公司小雷达项目通过专家验收</w:t>
      </w:r>
    </w:p>
    <w:p>
      <w:pPr>
        <w:spacing w:before="75" w:after="0"/>
      </w:pPr>
      <w:r>
        <w:rPr/>
        <w:t xml:space="preserve">第三节 2021-2026年中国雷达及配套设备产业发展存在的问题分析</w:t>
      </w:r>
    </w:p>
    <w:p>
      <w:pPr>
        <w:spacing w:before="75" w:after="0"/>
      </w:pPr>
      <w:r>
        <w:rPr>
          <w:b w:val="1"/>
          <w:bCs w:val="1"/>
        </w:rPr>
        <w:t xml:space="preserve">第十章 2026-2031年中国探测器行业发展趋势与前景展望分析</w:t>
      </w:r>
    </w:p>
    <w:p>
      <w:pPr>
        <w:spacing w:before="75" w:after="0"/>
      </w:pPr>
      <w:r>
        <w:rPr/>
        <w:t xml:space="preserve">第一节 2026-2031年中国探测器行业发展前景分析</w:t>
      </w:r>
    </w:p>
    <w:p>
      <w:pPr>
        <w:spacing w:before="75" w:after="0"/>
      </w:pPr>
      <w:r>
        <w:rPr/>
        <w:t xml:space="preserve">一、探测器产业前景预测</w:t>
      </w:r>
    </w:p>
    <w:p>
      <w:pPr>
        <w:spacing w:before="75" w:after="0"/>
      </w:pPr>
      <w:r>
        <w:rPr/>
        <w:t xml:space="preserve">二、探测器关键核心部件前景</w:t>
      </w:r>
    </w:p>
    <w:p>
      <w:pPr>
        <w:spacing w:before="75" w:after="0"/>
      </w:pPr>
      <w:r>
        <w:rPr/>
        <w:t xml:space="preserve">三、探测器新产品研发前景预测</w:t>
      </w:r>
    </w:p>
    <w:p>
      <w:pPr>
        <w:spacing w:before="75" w:after="0"/>
      </w:pPr>
      <w:r>
        <w:rPr/>
        <w:t xml:space="preserve">第二节 2026-2031年中国探测器行业发展趋势分析</w:t>
      </w:r>
    </w:p>
    <w:p>
      <w:pPr>
        <w:spacing w:before="75" w:after="0"/>
      </w:pPr>
      <w:r>
        <w:rPr/>
        <w:t xml:space="preserve">一、浅析入侵探测器技术与未来市场发展趋势</w:t>
      </w:r>
    </w:p>
    <w:p>
      <w:pPr>
        <w:spacing w:before="75" w:after="0"/>
      </w:pPr>
      <w:r>
        <w:rPr/>
        <w:t xml:space="preserve">二、智能化与复合化成为火灾探测器的未来趋势</w:t>
      </w:r>
    </w:p>
    <w:p>
      <w:pPr>
        <w:spacing w:before="75" w:after="0"/>
      </w:pPr>
      <w:r>
        <w:rPr/>
        <w:t xml:space="preserve">三、红外探测器技术的新趋势</w:t>
      </w:r>
    </w:p>
    <w:p>
      <w:pPr>
        <w:spacing w:before="75" w:after="0"/>
      </w:pPr>
      <w:r>
        <w:rPr/>
        <w:t xml:space="preserve">四、主动红外探测是家庭安防新趋势</w:t>
      </w:r>
    </w:p>
    <w:p>
      <w:pPr>
        <w:spacing w:before="75" w:after="0"/>
      </w:pPr>
      <w:r>
        <w:rPr/>
        <w:t xml:space="preserve">第三节 2026-2031年中国探测器行业市场预测分析</w:t>
      </w:r>
    </w:p>
    <w:p>
      <w:pPr>
        <w:spacing w:before="75" w:after="0"/>
      </w:pPr>
      <w:r>
        <w:rPr/>
        <w:t xml:space="preserve">一、探测器市场需求应用预测分析</w:t>
      </w:r>
    </w:p>
    <w:p>
      <w:pPr>
        <w:spacing w:before="75" w:after="0"/>
      </w:pPr>
      <w:r>
        <w:rPr/>
        <w:t xml:space="preserve">二、探测器进出口贸易预测分析</w:t>
      </w:r>
    </w:p>
    <w:p>
      <w:pPr>
        <w:spacing w:before="75" w:after="0"/>
      </w:pPr>
      <w:r>
        <w:rPr>
          <w:b w:val="1"/>
          <w:bCs w:val="1"/>
        </w:rPr>
        <w:t xml:space="preserve">第十一章 2026-2031年中国探测器投资前景预测分析</w:t>
      </w:r>
    </w:p>
    <w:p>
      <w:pPr>
        <w:spacing w:before="75" w:after="0"/>
      </w:pPr>
      <w:r>
        <w:rPr/>
        <w:t xml:space="preserve">第一节 2021-2026年中国探测器产业投资概况</w:t>
      </w:r>
    </w:p>
    <w:p>
      <w:pPr>
        <w:spacing w:before="75" w:after="0"/>
      </w:pPr>
      <w:r>
        <w:rPr/>
        <w:t xml:space="preserve">一、探测器投资环境分析</w:t>
      </w:r>
    </w:p>
    <w:p>
      <w:pPr>
        <w:spacing w:before="75" w:after="0"/>
      </w:pPr>
      <w:r>
        <w:rPr/>
        <w:t xml:space="preserve">二、探测器投资在建项目分析</w:t>
      </w:r>
    </w:p>
    <w:p>
      <w:pPr>
        <w:spacing w:before="75" w:after="0"/>
      </w:pPr>
      <w:r>
        <w:rPr/>
        <w:t xml:space="preserve">第二节 2026-2031年中国探测器行业投资机会分析</w:t>
      </w:r>
    </w:p>
    <w:p>
      <w:pPr>
        <w:spacing w:before="75" w:after="0"/>
      </w:pPr>
      <w:r>
        <w:rPr/>
        <w:t xml:space="preserve">一、探测器投资热点分析</w:t>
      </w:r>
    </w:p>
    <w:p>
      <w:pPr>
        <w:spacing w:before="75" w:after="0"/>
      </w:pPr>
      <w:r>
        <w:rPr/>
        <w:t xml:space="preserve">二、探测器区域投资潜力分析</w:t>
      </w:r>
    </w:p>
    <w:p>
      <w:pPr>
        <w:spacing w:before="75" w:after="0"/>
      </w:pPr>
      <w:r>
        <w:rPr/>
        <w:t xml:space="preserve">第三节 2026-2031年中国探测器行业投资风险预警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三、技术竞争风险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图表：进出口总额(亿美元)</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spacing w:before="75" w:after="0"/>
      </w:pPr>
      <w:r>
        <w:rPr/>
        <w:t xml:space="preserve">图表：2021-2026年固定资产投资(不含农户)同比增速(%)</w:t>
      </w:r>
    </w:p>
    <w:p>
      <w:pPr>
        <w:spacing w:before="75" w:after="0"/>
      </w:pPr>
      <w:r>
        <w:rPr/>
        <w:t xml:space="preserve">图表：2021-2026年房地产开发投资同比增速(%)</w:t>
      </w:r>
    </w:p>
    <w:p>
      <w:pPr>
        <w:spacing w:before="75" w:after="0"/>
      </w:pPr>
      <w:r>
        <w:rPr/>
        <w:t xml:space="preserve">图表：2021-2026年中国GDP增长预测</w:t>
      </w:r>
    </w:p>
    <w:p>
      <w:pPr>
        <w:spacing w:before="75" w:after="0"/>
      </w:pPr>
      <w:r>
        <w:rPr/>
        <w:t xml:space="preserve">图表：国内外知名机构对2021-2026年中国GDP增速预测</w:t>
      </w:r>
    </w:p>
    <w:p>
      <w:pPr>
        <w:spacing w:before="75" w:after="0"/>
      </w:pPr>
      <w:r>
        <w:rPr/>
        <w:t xml:space="preserve">图表：秦皇岛海湾安全技术有限公司主要经济指标走势图</w:t>
      </w:r>
    </w:p>
    <w:p>
      <w:pPr>
        <w:spacing w:before="75" w:after="0"/>
      </w:pPr>
      <w:r>
        <w:rPr/>
        <w:t xml:space="preserve">图表：秦皇岛海湾安全技术有限公司经营收入走势图</w:t>
      </w:r>
    </w:p>
    <w:p>
      <w:pPr>
        <w:spacing w:before="75" w:after="0"/>
      </w:pPr>
      <w:r>
        <w:rPr/>
        <w:t xml:space="preserve">图表：秦皇岛海湾安全技术有限公司盈利指标走势图</w:t>
      </w:r>
    </w:p>
    <w:p>
      <w:pPr>
        <w:spacing w:before="75" w:after="0"/>
      </w:pPr>
      <w:r>
        <w:rPr/>
        <w:t xml:space="preserve">图表：秦皇岛海湾安全技术有限公司负债情况图</w:t>
      </w:r>
    </w:p>
    <w:p>
      <w:pPr>
        <w:spacing w:before="75" w:after="0"/>
      </w:pPr>
      <w:r>
        <w:rPr/>
        <w:t xml:space="preserve">图表：秦皇岛海湾安全技术有限公司负债指标走势图</w:t>
      </w:r>
    </w:p>
    <w:p>
      <w:pPr>
        <w:spacing w:before="75" w:after="0"/>
      </w:pPr>
      <w:r>
        <w:rPr/>
        <w:t xml:space="preserve">图表：秦皇岛海湾安全技术有限公司运营能力指标走势图</w:t>
      </w:r>
    </w:p>
    <w:p>
      <w:pPr>
        <w:spacing w:before="75" w:after="0"/>
      </w:pPr>
      <w:r>
        <w:rPr/>
        <w:t xml:space="preserve">图表：秦皇岛海湾安全技术有限公司成长能力指标走势图</w:t>
      </w:r>
    </w:p>
    <w:p>
      <w:pPr>
        <w:spacing w:before="75" w:after="0"/>
      </w:pPr>
      <w:r>
        <w:rPr/>
        <w:t xml:space="preserve">图表：深圳市豪恩安全科技有限公司主要经济指标走势图</w:t>
      </w:r>
    </w:p>
    <w:p>
      <w:pPr>
        <w:spacing w:before="75" w:after="0"/>
      </w:pPr>
      <w:r>
        <w:rPr/>
        <w:t xml:space="preserve">图表：深圳市豪恩安全科技有限公司经营收入走势图</w:t>
      </w:r>
    </w:p>
    <w:p>
      <w:pPr>
        <w:spacing w:before="75" w:after="0"/>
      </w:pPr>
      <w:r>
        <w:rPr/>
        <w:t xml:space="preserve">图表：深圳市豪恩安全科技有限公司盈利指标走势图</w:t>
      </w:r>
    </w:p>
    <w:p>
      <w:pPr>
        <w:spacing w:before="75" w:after="0"/>
      </w:pPr>
      <w:r>
        <w:rPr/>
        <w:t xml:space="preserve">图表：深圳市豪恩安全科技有限公司负债情况图</w:t>
      </w:r>
    </w:p>
    <w:p>
      <w:pPr>
        <w:spacing w:before="75" w:after="0"/>
      </w:pPr>
      <w:r>
        <w:rPr/>
        <w:t xml:space="preserve">图表：深圳市豪恩安全科技有限公司负债指标走势图</w:t>
      </w:r>
    </w:p>
    <w:p>
      <w:pPr>
        <w:spacing w:before="75" w:after="0"/>
      </w:pPr>
      <w:r>
        <w:rPr/>
        <w:t xml:space="preserve">图表：深圳市豪恩安全科技有限公司运营能力指标走势图</w:t>
      </w:r>
    </w:p>
    <w:p>
      <w:pPr>
        <w:spacing w:before="75" w:after="0"/>
      </w:pPr>
      <w:r>
        <w:rPr/>
        <w:t xml:space="preserve">图表：深圳市豪恩安全科技有限公司成长能力指标走势图</w:t>
      </w:r>
    </w:p>
    <w:p>
      <w:pPr>
        <w:spacing w:before="75" w:after="0"/>
      </w:pPr>
      <w:r>
        <w:rPr/>
        <w:t xml:space="preserve">图表：桂林市兴华探测器有限公司主要经济指标走势图</w:t>
      </w:r>
    </w:p>
    <w:p>
      <w:pPr>
        <w:spacing w:before="75" w:after="0"/>
      </w:pPr>
      <w:r>
        <w:rPr/>
        <w:t xml:space="preserve">图表：桂林市兴华探测器有限公司经营收入走势图</w:t>
      </w:r>
    </w:p>
    <w:p>
      <w:pPr>
        <w:spacing w:before="75" w:after="0"/>
      </w:pPr>
      <w:r>
        <w:rPr/>
        <w:t xml:space="preserve">图表：桂林市兴华探测器有限公司盈利指标走势图</w:t>
      </w:r>
    </w:p>
    <w:p>
      <w:pPr>
        <w:spacing w:before="75" w:after="0"/>
      </w:pPr>
      <w:r>
        <w:rPr/>
        <w:t xml:space="preserve">图表：桂林市兴华探测器有限公司负债情况图</w:t>
      </w:r>
    </w:p>
    <w:p>
      <w:pPr>
        <w:spacing w:before="75" w:after="0"/>
      </w:pPr>
      <w:r>
        <w:rPr/>
        <w:t xml:space="preserve">图表：桂林市兴华探测器有限公司负债指标走势图</w:t>
      </w:r>
    </w:p>
    <w:p>
      <w:pPr>
        <w:spacing w:before="75" w:after="0"/>
      </w:pPr>
      <w:r>
        <w:rPr/>
        <w:t xml:space="preserve">图表：桂林市兴华探测器有限公司运营能力指标走势图</w:t>
      </w:r>
    </w:p>
    <w:p>
      <w:pPr>
        <w:spacing w:before="75" w:after="0"/>
      </w:pPr>
      <w:r>
        <w:rPr/>
        <w:t xml:space="preserve">图表：桂林市兴华探测器有限公司成长能力指标走势图</w:t>
      </w:r>
    </w:p>
    <w:p>
      <w:pPr>
        <w:spacing w:before="75" w:after="0"/>
      </w:pPr>
      <w:r>
        <w:rPr/>
        <w:t xml:space="preserve">图表：重庆航伟光电科技有限公司主要经济指标走势图</w:t>
      </w:r>
    </w:p>
    <w:p>
      <w:pPr>
        <w:spacing w:before="75" w:after="0"/>
      </w:pPr>
      <w:r>
        <w:rPr/>
        <w:t xml:space="preserve">图表：重庆航伟光电科技有限公司经营收入走势图</w:t>
      </w:r>
    </w:p>
    <w:p>
      <w:pPr>
        <w:spacing w:before="75" w:after="0"/>
      </w:pPr>
      <w:r>
        <w:rPr/>
        <w:t xml:space="preserve">图表：重庆航伟光电科技有限公司盈利指标走势图</w:t>
      </w:r>
    </w:p>
    <w:p>
      <w:pPr>
        <w:spacing w:before="75" w:after="0"/>
      </w:pPr>
      <w:r>
        <w:rPr/>
        <w:t xml:space="preserve">图表：重庆航伟光电科技有限公司负债情况图</w:t>
      </w:r>
    </w:p>
    <w:p>
      <w:pPr>
        <w:spacing w:before="75" w:after="0"/>
      </w:pPr>
      <w:r>
        <w:rPr/>
        <w:t xml:space="preserve">图表：重庆航伟光电科技有限公司负债指标走势图</w:t>
      </w:r>
    </w:p>
    <w:p>
      <w:pPr>
        <w:spacing w:before="75" w:after="0"/>
      </w:pPr>
      <w:r>
        <w:rPr/>
        <w:t xml:space="preserve">图表：重庆航伟光电科技有限公司运营能力指标走势图</w:t>
      </w:r>
    </w:p>
    <w:p>
      <w:pPr>
        <w:spacing w:before="75" w:after="0"/>
      </w:pPr>
      <w:r>
        <w:rPr/>
        <w:t xml:space="preserve">图表：重庆航伟光电科技有限公司成长能力指标走势图</w:t>
      </w:r>
    </w:p>
    <w:p>
      <w:pPr>
        <w:spacing w:before="75" w:after="0"/>
      </w:pPr>
      <w:r>
        <w:rPr/>
        <w:t xml:space="preserve">图表：北京世维通光通讯技术有限公司主要经济指标走势图</w:t>
      </w:r>
    </w:p>
    <w:p>
      <w:pPr>
        <w:spacing w:before="75" w:after="0"/>
      </w:pPr>
      <w:r>
        <w:rPr/>
        <w:t xml:space="preserve">图表：北京世维通光通讯技术有限公司经营收入走势图</w:t>
      </w:r>
    </w:p>
    <w:p>
      <w:pPr>
        <w:spacing w:before="75" w:after="0"/>
      </w:pPr>
      <w:r>
        <w:rPr/>
        <w:t xml:space="preserve">图表：北京世维通光通讯技术有限公司盈利指标走势图</w:t>
      </w:r>
    </w:p>
    <w:p>
      <w:pPr>
        <w:spacing w:before="75" w:after="0"/>
      </w:pPr>
      <w:r>
        <w:rPr/>
        <w:t xml:space="preserve">图表：北京世维通光通讯技术有限公司负债情况图</w:t>
      </w:r>
    </w:p>
    <w:p>
      <w:pPr>
        <w:spacing w:before="75" w:after="0"/>
      </w:pPr>
      <w:r>
        <w:rPr/>
        <w:t xml:space="preserve">图表：北京世维通光通讯技术有限公司负债指标走势图</w:t>
      </w:r>
    </w:p>
    <w:p>
      <w:pPr>
        <w:spacing w:before="75" w:after="0"/>
      </w:pPr>
      <w:r>
        <w:rPr/>
        <w:t xml:space="preserve">图表：北京世维通光通讯技术有限公司运营能力指标走势图</w:t>
      </w:r>
    </w:p>
    <w:p>
      <w:pPr>
        <w:spacing w:before="75" w:after="0"/>
      </w:pPr>
      <w:r>
        <w:rPr/>
        <w:t xml:space="preserve">图表：北京世维通光通讯技术有限公司成长能力指标走势图</w:t>
      </w:r>
    </w:p>
    <w:p>
      <w:pPr>
        <w:spacing w:before="75" w:after="0"/>
      </w:pPr>
      <w:r>
        <w:rPr/>
        <w:t xml:space="preserve">图表：漳州市东方智能仪表有限公司主要经济指标走势图</w:t>
      </w:r>
    </w:p>
    <w:p>
      <w:pPr>
        <w:spacing w:before="75" w:after="0"/>
      </w:pPr>
      <w:r>
        <w:rPr/>
        <w:t xml:space="preserve">图表：漳州市东方智能仪表有限公司经营收入走势图</w:t>
      </w:r>
    </w:p>
    <w:p>
      <w:pPr>
        <w:spacing w:before="75" w:after="0"/>
      </w:pPr>
      <w:r>
        <w:rPr/>
        <w:t xml:space="preserve">图表：漳州市东方智能仪表有限公司盈利指标走势图</w:t>
      </w:r>
    </w:p>
    <w:p>
      <w:pPr>
        <w:spacing w:before="75" w:after="0"/>
      </w:pPr>
      <w:r>
        <w:rPr/>
        <w:t xml:space="preserve">图表：漳州市东方智能仪表有限公司负债情况图</w:t>
      </w:r>
    </w:p>
    <w:p>
      <w:pPr>
        <w:spacing w:before="75" w:after="0"/>
      </w:pPr>
      <w:r>
        <w:rPr/>
        <w:t xml:space="preserve">图表：漳州市东方智能仪表有限公司负债指标走势图</w:t>
      </w:r>
    </w:p>
    <w:p>
      <w:pPr>
        <w:spacing w:before="75" w:after="0"/>
      </w:pPr>
      <w:r>
        <w:rPr/>
        <w:t xml:space="preserve">图表：漳州市东方智能仪表有限公司运营能力指标走势图</w:t>
      </w:r>
    </w:p>
    <w:p>
      <w:pPr>
        <w:spacing w:before="75" w:after="0"/>
      </w:pPr>
      <w:r>
        <w:rPr/>
        <w:t xml:space="preserve">图表：漳州市东方智能仪表有限公司成长能力指标走势图</w:t>
      </w:r>
    </w:p>
    <w:p>
      <w:pPr>
        <w:spacing w:before="75" w:after="0"/>
      </w:pPr>
      <w:r>
        <w:rPr/>
        <w:t xml:space="preserve">图表：成都安可信电子有限公司主要经济指标走势图</w:t>
      </w:r>
    </w:p>
    <w:p>
      <w:pPr>
        <w:spacing w:before="75" w:after="0"/>
      </w:pPr>
      <w:r>
        <w:rPr/>
        <w:t xml:space="preserve">图表：成都安可信电子有限公司经营收入走势图</w:t>
      </w:r>
    </w:p>
    <w:p>
      <w:pPr>
        <w:spacing w:before="75" w:after="0"/>
      </w:pPr>
      <w:r>
        <w:rPr/>
        <w:t xml:space="preserve">图表：成都安可信电子有限公司盈利指标走势图</w:t>
      </w:r>
    </w:p>
    <w:p>
      <w:pPr>
        <w:spacing w:before="75" w:after="0"/>
      </w:pPr>
      <w:r>
        <w:rPr/>
        <w:t xml:space="preserve">图表：成都安可信电子有限公司负债情况图</w:t>
      </w:r>
    </w:p>
    <w:p>
      <w:pPr>
        <w:spacing w:before="75" w:after="0"/>
      </w:pPr>
      <w:r>
        <w:rPr/>
        <w:t xml:space="preserve">图表：成都安可信电子有限公司负债指标走势图</w:t>
      </w:r>
    </w:p>
    <w:p>
      <w:pPr>
        <w:spacing w:before="75" w:after="0"/>
      </w:pPr>
      <w:r>
        <w:rPr/>
        <w:t xml:space="preserve">图表：成都安可信电子有限公司运营能力指标走势图</w:t>
      </w:r>
    </w:p>
    <w:p>
      <w:pPr>
        <w:spacing w:before="75" w:after="0"/>
      </w:pPr>
      <w:r>
        <w:rPr/>
        <w:t xml:space="preserve">图表：成都安可信电子有限公司成长能力指标走势图</w:t>
      </w:r>
    </w:p>
    <w:p>
      <w:pPr>
        <w:spacing w:before="75" w:after="0"/>
      </w:pPr>
      <w:r>
        <w:rPr/>
        <w:t xml:space="preserve">图表：翔熙(厦门)电子有限公司主要经济指标走势图</w:t>
      </w:r>
    </w:p>
    <w:p>
      <w:pPr>
        <w:spacing w:before="75" w:after="0"/>
      </w:pPr>
      <w:r>
        <w:rPr/>
        <w:t xml:space="preserve">图表：翔熙(厦门)电子有限公司经营收入走势图</w:t>
      </w:r>
    </w:p>
    <w:p>
      <w:pPr>
        <w:spacing w:before="75" w:after="0"/>
      </w:pPr>
      <w:r>
        <w:rPr/>
        <w:t xml:space="preserve">图表：翔熙(厦门)电子有限公司盈利指标走势图</w:t>
      </w:r>
    </w:p>
    <w:p>
      <w:pPr>
        <w:spacing w:before="75" w:after="0"/>
      </w:pPr>
      <w:r>
        <w:rPr/>
        <w:t xml:space="preserve">图表：翔熙(厦门)电子有限公司负债情况图</w:t>
      </w:r>
    </w:p>
    <w:p>
      <w:pPr>
        <w:spacing w:before="75" w:after="0"/>
      </w:pPr>
      <w:r>
        <w:rPr/>
        <w:t xml:space="preserve">图表：翔熙(厦门)电子有限公司负债指标走势图</w:t>
      </w:r>
    </w:p>
    <w:p>
      <w:pPr>
        <w:spacing w:before="75" w:after="0"/>
      </w:pPr>
      <w:r>
        <w:rPr/>
        <w:t xml:space="preserve">图表：翔熙(厦门)电子有限公司运营能力指标走势图</w:t>
      </w:r>
    </w:p>
    <w:p>
      <w:pPr>
        <w:spacing w:before="75" w:after="0"/>
      </w:pPr>
      <w:r>
        <w:rPr/>
        <w:t xml:space="preserve">图表：翔熙(厦门)电子有限公司成长能力指标走势图</w:t>
      </w:r>
    </w:p>
    <w:p>
      <w:pPr>
        <w:spacing w:before="75" w:after="0"/>
      </w:pPr>
      <w:r>
        <w:rPr/>
        <w:t xml:space="preserve">图表：四川九州光电子技术有限公司主要经济指标走势图</w:t>
      </w:r>
    </w:p>
    <w:p>
      <w:pPr>
        <w:spacing w:before="75" w:after="0"/>
      </w:pPr>
      <w:r>
        <w:rPr/>
        <w:t xml:space="preserve">图表：四川九州光电子技术有限公司经营收入走势图</w:t>
      </w:r>
    </w:p>
    <w:p>
      <w:pPr>
        <w:spacing w:before="75" w:after="0"/>
      </w:pPr>
      <w:r>
        <w:rPr/>
        <w:t xml:space="preserve">图表：四川九州光电子技术有限公司盈利指标走势图</w:t>
      </w:r>
    </w:p>
    <w:p>
      <w:pPr>
        <w:spacing w:before="75" w:after="0"/>
      </w:pPr>
      <w:r>
        <w:rPr/>
        <w:t xml:space="preserve">图表：四川九州光电子技术有限公司负债情况图</w:t>
      </w:r>
    </w:p>
    <w:p>
      <w:pPr>
        <w:spacing w:before="75" w:after="0"/>
      </w:pPr>
      <w:r>
        <w:rPr/>
        <w:t xml:space="preserve">图表：四川九州光电子技术有限公司负债指标走势图</w:t>
      </w:r>
    </w:p>
    <w:p>
      <w:pPr>
        <w:spacing w:before="75" w:after="0"/>
      </w:pPr>
      <w:r>
        <w:rPr/>
        <w:t xml:space="preserve">图表：四川九州光电子技术有限公司运营能力指标走势图</w:t>
      </w:r>
    </w:p>
    <w:p>
      <w:pPr>
        <w:spacing w:before="75" w:after="0"/>
      </w:pPr>
      <w:r>
        <w:rPr/>
        <w:t xml:space="preserve">图表：四川九州光电子技术有限公司成长能力指标走势图</w:t>
      </w:r>
    </w:p>
    <w:p>
      <w:pPr>
        <w:spacing w:before="75" w:after="0"/>
      </w:pPr>
      <w:r>
        <w:rPr/>
        <w:t xml:space="preserve">图表：重庆欧胜德光电科技有限公司主要经济指标走势图</w:t>
      </w:r>
    </w:p>
    <w:p>
      <w:pPr>
        <w:spacing w:before="75" w:after="0"/>
      </w:pPr>
      <w:r>
        <w:rPr/>
        <w:t xml:space="preserve">图表：重庆欧胜德光电科技有限公司经营收入走势图</w:t>
      </w:r>
    </w:p>
    <w:p>
      <w:pPr>
        <w:spacing w:before="75" w:after="0"/>
      </w:pPr>
      <w:r>
        <w:rPr/>
        <w:t xml:space="preserve">图表：重庆欧胜德光电科技有限公司盈利指标走势图</w:t>
      </w:r>
    </w:p>
    <w:p>
      <w:pPr>
        <w:spacing w:before="75" w:after="0"/>
      </w:pPr>
      <w:r>
        <w:rPr/>
        <w:t xml:space="preserve">图表：重庆欧胜德光电科技有限公司负债情况图</w:t>
      </w:r>
    </w:p>
    <w:p>
      <w:pPr>
        <w:spacing w:before="75" w:after="0"/>
      </w:pPr>
      <w:r>
        <w:rPr/>
        <w:t xml:space="preserve">图表：重庆欧胜德光电科技有限公司负债指标走势图</w:t>
      </w:r>
    </w:p>
    <w:p>
      <w:pPr>
        <w:spacing w:before="75" w:after="0"/>
      </w:pPr>
      <w:r>
        <w:rPr/>
        <w:t xml:space="preserve">图表：重庆欧胜德光电科技有限公司运营能力指标走势图</w:t>
      </w:r>
    </w:p>
    <w:p>
      <w:pPr>
        <w:spacing w:before="75" w:after="0"/>
      </w:pPr>
      <w:r>
        <w:rPr/>
        <w:t xml:space="preserve">图表：重庆欧胜德光电科技有限公司成长能力指标走势图</w:t>
      </w:r>
    </w:p>
    <w:p>
      <w:pPr>
        <w:spacing w:before="75" w:after="0"/>
      </w:pPr>
      <w:r>
        <w:rPr/>
        <w:t xml:space="preserve">图表：2026-2031年中国探测器市场需求应用预测分析</w:t>
      </w:r>
    </w:p>
    <w:p>
      <w:pPr>
        <w:spacing w:before="75" w:after="0"/>
      </w:pPr>
      <w:r>
        <w:rPr/>
        <w:t xml:space="preserve">图表：2026-2031年中国探测器进出口贸易预测分析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2026-2031年中国探测器行业发展机遇及投资战略规划研究报告</dc:title>
  <dc:description>2026-2031年中国探测器行业发展机遇及投资战略规划研究报告</dc:description>
  <dc:subject>2026-2031年中国探测器行业发展机遇及投资战略规划研究报告</dc:subject>
  <cp:keywords>研究报告</cp:keywords>
  <cp:category>研究报告</cp:category>
  <cp:lastModifiedBy>北京中道泰和信息咨询有限公司</cp:lastModifiedBy>
  <dcterms:created xsi:type="dcterms:W3CDTF">2026-03-27T12:26:55+08:00</dcterms:created>
  <dcterms:modified xsi:type="dcterms:W3CDTF">2026-03-27T12:26:55+08:00</dcterms:modified>
</cp:coreProperties>
</file>

<file path=docProps/custom.xml><?xml version="1.0" encoding="utf-8"?>
<Properties xmlns="http://schemas.openxmlformats.org/officeDocument/2006/custom-properties" xmlns:vt="http://schemas.openxmlformats.org/officeDocument/2006/docPropsVTypes"/>
</file>