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2026-2031年中国煤炭节能服务行业市场调研与投资预测分析报告</w:t>
      </w:r>
    </w:p>
    <w:p>
      <w:pPr>
        <w:spacing w:after="150"/>
      </w:pPr>
      <w:r>
        <w:rPr>
          <w:b w:val="1"/>
          <w:bCs w:val="1"/>
        </w:rPr>
        <w:t xml:space="preserve">报告简介</w:t>
      </w:r>
    </w:p>
    <w:p>
      <w:pPr>
        <w:spacing w:after="150"/>
      </w:pPr>
      <w:r>
        <w:rPr/>
        <w:t xml:space="preserve">煤炭是我国的主要能源。京津冀及周边区域各省市煤炭消费量达15亿吨，燃煤是导致该区域成为我国城市空气污染最重区域的主要原因。基于“多煤、少油、缺气”的基本国情，在可预见的未来，我国以煤炭为主的能源消费结构难以发生根本性改变。尽管煤炭消费量在能源消费总量中的比重呈逐年下降的趋势，但由于我国能源消费总量逐年增长，煤炭消费量亦在增长。雾霾治理将会加快我国能源结构调整的进程，从而加快煤炭消费峰值的到来，这取决于政府治理环境污染的决心、清洁能源发展的速度等。</w:t>
      </w:r>
    </w:p>
    <w:p>
      <w:pPr>
        <w:spacing w:after="150"/>
      </w:pPr>
      <w:r>
        <w:rPr/>
        <w:t xml:space="preserve">燃煤会造成污染，但燃煤结构的不合理是燃煤污染加重的主要原因。在我国的燃煤结构中，发电燃煤量比例及采用先进煤炭发电技术的比例过低。发电燃煤仅占煤炭总消耗量的49%，远低于发达国家。因此，应重视煤炭消费进一步向燃烧效率高、治污水平先进的电力行业集中，大幅提高采用煤炭先进发电技术的装机容量。此外，应进一步限制高灰高硫煤的直接燃烧，发展煤炭液化或气化技术，鼓励发展动力煤洗选，为不同用煤设备供应性质不同的、可满足设计要求的动力煤产品。治理燃煤造成的大气污染，以清洁能源替代燃煤是行之有效的方法之一。目前，天然气作为重要的清洁能源在我国能源消费结构中的占比还不到5%，与24%的世界平均水平相差甚远。除提高天然气消费量和消费比重外，还应重视发展水电、核电、风电，拓宽地热、浅层地温能、再生水热能等清洁能源的开发利用领域。</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煤炭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二、煤炭形势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中国煤炭节能服务行业现状分析</w:t>
      </w:r>
    </w:p>
    <w:p>
      <w:pPr>
        <w:spacing w:before="75" w:after="0"/>
      </w:pPr>
      <w:r>
        <w:rPr/>
        <w:t xml:space="preserve">第一节 中国煤炭发展分析</w:t>
      </w:r>
    </w:p>
    <w:p>
      <w:pPr>
        <w:spacing w:before="75" w:after="0"/>
      </w:pPr>
      <w:r>
        <w:rPr/>
        <w:t xml:space="preserve">一、中国煤炭发展现状分析</w:t>
      </w:r>
    </w:p>
    <w:p>
      <w:pPr>
        <w:spacing w:before="75" w:after="0"/>
      </w:pPr>
      <w:r>
        <w:rPr/>
        <w:t xml:space="preserve">二、中国煤炭投资额分析</w:t>
      </w:r>
    </w:p>
    <w:p>
      <w:pPr>
        <w:spacing w:before="75" w:after="0"/>
      </w:pPr>
      <w:r>
        <w:rPr/>
        <w:t xml:space="preserve">第二节 我国煤炭节能行业发展状况分析</w:t>
      </w:r>
    </w:p>
    <w:p>
      <w:pPr>
        <w:spacing w:before="75" w:after="0"/>
      </w:pPr>
      <w:r>
        <w:rPr/>
        <w:t xml:space="preserve">一、我国煤炭节能行业发展历程</w:t>
      </w:r>
    </w:p>
    <w:p>
      <w:pPr>
        <w:spacing w:before="75" w:after="0"/>
      </w:pPr>
      <w:r>
        <w:rPr/>
        <w:t xml:space="preserve">二、我国煤炭节能行业发展总体概况</w:t>
      </w:r>
    </w:p>
    <w:p>
      <w:pPr>
        <w:spacing w:before="75" w:after="0"/>
      </w:pPr>
      <w:r>
        <w:rPr/>
        <w:t xml:space="preserve">三、我国煤炭节能行业发展的必要性</w:t>
      </w:r>
    </w:p>
    <w:p>
      <w:pPr>
        <w:spacing w:before="75" w:after="0"/>
      </w:pPr>
      <w:r>
        <w:rPr/>
        <w:t xml:space="preserve">第三节 中国煤炭能耗情况分析</w:t>
      </w:r>
    </w:p>
    <w:p>
      <w:pPr>
        <w:spacing w:before="75" w:after="0"/>
      </w:pPr>
      <w:r>
        <w:rPr/>
        <w:t xml:space="preserve">一、中国煤炭能耗分析</w:t>
      </w:r>
    </w:p>
    <w:p>
      <w:pPr>
        <w:spacing w:before="75" w:after="0"/>
      </w:pPr>
      <w:r>
        <w:rPr/>
        <w:t xml:space="preserve">二、中国煤炭节能的意义</w:t>
      </w:r>
    </w:p>
    <w:p>
      <w:pPr>
        <w:spacing w:before="75" w:after="0"/>
      </w:pPr>
      <w:r>
        <w:rPr/>
        <w:t xml:space="preserve">第四节 中国煤炭节能技术分析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煤炭节能技术的中外对比</w:t>
      </w:r>
    </w:p>
    <w:p>
      <w:pPr>
        <w:spacing w:before="75" w:after="0"/>
      </w:pPr>
      <w:r>
        <w:rPr>
          <w:b w:val="1"/>
          <w:bCs w:val="1"/>
        </w:rPr>
        <w:t xml:space="preserve">第七章 中国煤炭节能服务行业市场发展分析</w:t>
      </w:r>
    </w:p>
    <w:p>
      <w:pPr>
        <w:spacing w:before="75" w:after="0"/>
      </w:pPr>
      <w:r>
        <w:rPr/>
        <w:t xml:space="preserve">第一节 中国煤炭节能服务发展的成绩</w:t>
      </w:r>
    </w:p>
    <w:p>
      <w:pPr>
        <w:spacing w:before="75" w:after="0"/>
      </w:pPr>
      <w:r>
        <w:rPr/>
        <w:t xml:space="preserve">一、2021-2026年我国煤炭节能规模</w:t>
      </w:r>
    </w:p>
    <w:p>
      <w:pPr>
        <w:spacing w:before="75" w:after="0"/>
      </w:pPr>
      <w:r>
        <w:rPr/>
        <w:t xml:space="preserve">二、2021-2026年我国煤炭节能成效及措施</w:t>
      </w:r>
    </w:p>
    <w:p>
      <w:pPr>
        <w:spacing w:before="75" w:after="0"/>
      </w:pPr>
      <w:r>
        <w:rPr/>
        <w:t xml:space="preserve">第二节 中国煤炭节能服务发展面临的障碍</w:t>
      </w:r>
    </w:p>
    <w:p>
      <w:pPr>
        <w:spacing w:before="75" w:after="0"/>
      </w:pPr>
      <w:r>
        <w:rPr/>
        <w:t xml:space="preserve">一、中国煤炭节能服务发展面临的障碍分析</w:t>
      </w:r>
    </w:p>
    <w:p>
      <w:pPr>
        <w:spacing w:before="75" w:after="0"/>
      </w:pPr>
      <w:r>
        <w:rPr/>
        <w:t xml:space="preserve">二、中国煤炭节能服务发展障碍的解决对策</w:t>
      </w:r>
    </w:p>
    <w:p>
      <w:pPr>
        <w:spacing w:before="75" w:after="0"/>
      </w:pPr>
      <w:r>
        <w:rPr/>
        <w:t xml:space="preserve">第三节 中国煤炭节能服务行业发展需求分析</w:t>
      </w:r>
    </w:p>
    <w:p>
      <w:pPr>
        <w:spacing w:before="75" w:after="0"/>
      </w:pPr>
      <w:r>
        <w:rPr/>
        <w:t xml:space="preserve">一、2021-2026年中国煤炭节能服务行业需求分析</w:t>
      </w:r>
    </w:p>
    <w:p>
      <w:pPr>
        <w:spacing w:before="75" w:after="0"/>
      </w:pPr>
      <w:r>
        <w:rPr/>
        <w:t xml:space="preserve">二、2021-2026年中国煤炭节能服务行业需求预测</w:t>
      </w:r>
    </w:p>
    <w:p>
      <w:pPr>
        <w:spacing w:before="75" w:after="0"/>
      </w:pPr>
      <w:r>
        <w:rPr>
          <w:b w:val="1"/>
          <w:bCs w:val="1"/>
        </w:rPr>
        <w:t xml:space="preserve">第三部分行业竞争分析</w:t>
      </w:r>
    </w:p>
    <w:p>
      <w:pPr>
        <w:spacing w:before="75" w:after="0"/>
      </w:pPr>
      <w:r>
        <w:rPr>
          <w:b w:val="1"/>
          <w:bCs w:val="1"/>
        </w:rPr>
        <w:t xml:space="preserve">第八章中国煤炭节能服务行业竞争分析</w:t>
      </w:r>
    </w:p>
    <w:p>
      <w:pPr>
        <w:spacing w:before="75" w:after="0"/>
      </w:pPr>
      <w:r>
        <w:rPr/>
        <w:t xml:space="preserve">第一节 中国煤炭节能服务行业重点案例借鉴</w:t>
      </w:r>
    </w:p>
    <w:p>
      <w:pPr>
        <w:spacing w:before="75" w:after="0"/>
      </w:pPr>
      <w:r>
        <w:rPr/>
        <w:t xml:space="preserve">第二节 中国煤炭节能服务行业企业竞争情况</w:t>
      </w:r>
    </w:p>
    <w:p>
      <w:pPr>
        <w:spacing w:before="75" w:after="0"/>
      </w:pPr>
      <w:r>
        <w:rPr/>
        <w:t xml:space="preserve">一、中国煤炭节能服务行业企业竞争现状分析</w:t>
      </w:r>
    </w:p>
    <w:p>
      <w:pPr>
        <w:spacing w:before="75" w:after="0"/>
      </w:pPr>
      <w:r>
        <w:rPr/>
        <w:t xml:space="preserve">二、中国煤炭节能服务行业企业竞争趋势分析</w:t>
      </w:r>
    </w:p>
    <w:p>
      <w:pPr>
        <w:spacing w:before="75" w:after="0"/>
      </w:pPr>
      <w:r>
        <w:rPr>
          <w:b w:val="1"/>
          <w:bCs w:val="1"/>
        </w:rPr>
        <w:t xml:space="preserve">第九章 煤炭节能服务行业领先企业经营形势分析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煤炭节能服务行业发展趋势分析</w:t>
      </w:r>
    </w:p>
    <w:p>
      <w:pPr>
        <w:spacing w:before="75" w:after="0"/>
      </w:pPr>
      <w:r>
        <w:rPr/>
        <w:t xml:space="preserve">第一节 2026-2031年中国煤炭节能服务行业市场趋势分析</w:t>
      </w:r>
    </w:p>
    <w:p>
      <w:pPr>
        <w:spacing w:before="75" w:after="0"/>
      </w:pPr>
      <w:r>
        <w:rPr/>
        <w:t xml:space="preserve">一、2021-2026年中国煤炭节能服务行业发展趋势总结</w:t>
      </w:r>
    </w:p>
    <w:p>
      <w:pPr>
        <w:spacing w:before="75" w:after="0"/>
      </w:pPr>
      <w:r>
        <w:rPr/>
        <w:t xml:space="preserve">二、2026-2031年中国煤炭节能服务行业市场发展方向分析</w:t>
      </w:r>
    </w:p>
    <w:p>
      <w:pPr>
        <w:spacing w:before="75" w:after="0"/>
      </w:pPr>
      <w:r>
        <w:rPr/>
        <w:t xml:space="preserve">第二节 2026-2031年国内煤炭节能服务市场预测</w:t>
      </w:r>
    </w:p>
    <w:p>
      <w:pPr>
        <w:spacing w:before="75" w:after="0"/>
      </w:pPr>
      <w:r>
        <w:rPr/>
        <w:t xml:space="preserve">一、2026-2031年国内煤炭节能服务行业产值预测</w:t>
      </w:r>
    </w:p>
    <w:p>
      <w:pPr>
        <w:spacing w:before="75" w:after="0"/>
      </w:pPr>
      <w:r>
        <w:rPr/>
        <w:t xml:space="preserve">二、2026-2031年国内煤炭节能服务市场需求前景</w:t>
      </w:r>
    </w:p>
    <w:p>
      <w:pPr>
        <w:spacing w:before="75" w:after="0"/>
      </w:pPr>
      <w:r>
        <w:rPr/>
        <w:t xml:space="preserve">三、2026-2031年国内煤炭节能服务行业集中度预测</w:t>
      </w:r>
    </w:p>
    <w:p>
      <w:pPr>
        <w:spacing w:before="75" w:after="0"/>
      </w:pPr>
      <w:r>
        <w:rPr>
          <w:b w:val="1"/>
          <w:bCs w:val="1"/>
        </w:rPr>
        <w:t xml:space="preserve">第十一章 煤炭节能服务企业投资潜力与价值分析</w:t>
      </w:r>
    </w:p>
    <w:p>
      <w:pPr>
        <w:spacing w:before="75" w:after="0"/>
      </w:pPr>
      <w:r>
        <w:rPr/>
        <w:t xml:space="preserve">第一节 2021-2026年煤炭节能服务行业投资情况分析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2026-2031年煤炭节能服务企业投资环境分析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煤炭节能服务行业投资机会与风险</w:t>
      </w:r>
    </w:p>
    <w:p>
      <w:pPr>
        <w:spacing w:before="75" w:after="0"/>
      </w:pPr>
      <w:r>
        <w:rPr/>
        <w:t xml:space="preserve">第一节 煤炭节能服务行业投资效益分析</w:t>
      </w:r>
    </w:p>
    <w:p>
      <w:pPr>
        <w:spacing w:before="75" w:after="0"/>
      </w:pPr>
      <w:r>
        <w:rPr/>
        <w:t xml:space="preserve">一、2021-2026年煤炭节能服务行业投资状况分析</w:t>
      </w:r>
    </w:p>
    <w:p>
      <w:pPr>
        <w:spacing w:before="75" w:after="0"/>
      </w:pPr>
      <w:r>
        <w:rPr/>
        <w:t xml:space="preserve">二、2026-2031年煤炭节能服务行业投资效益分析</w:t>
      </w:r>
    </w:p>
    <w:p>
      <w:pPr>
        <w:spacing w:before="75" w:after="0"/>
      </w:pPr>
      <w:r>
        <w:rPr/>
        <w:t xml:space="preserve">三、2026-2031年煤炭节能服务行业投资趋势预测</w:t>
      </w:r>
    </w:p>
    <w:p>
      <w:pPr>
        <w:spacing w:before="75" w:after="0"/>
      </w:pPr>
      <w:r>
        <w:rPr/>
        <w:t xml:space="preserve">四、新进入者应注意的障碍因素分析</w:t>
      </w:r>
    </w:p>
    <w:p>
      <w:pPr>
        <w:spacing w:before="75" w:after="0"/>
      </w:pPr>
      <w:r>
        <w:rPr/>
        <w:t xml:space="preserve">第二节 影响煤炭节能服务行业发展的主要因素</w:t>
      </w:r>
    </w:p>
    <w:p>
      <w:pPr>
        <w:spacing w:before="75" w:after="0"/>
      </w:pPr>
      <w:r>
        <w:rPr/>
        <w:t xml:space="preserve">一、2021-2026年影响煤炭节能服务行业运行的有利因素分析</w:t>
      </w:r>
    </w:p>
    <w:p>
      <w:pPr>
        <w:spacing w:before="75" w:after="0"/>
      </w:pPr>
      <w:r>
        <w:rPr/>
        <w:t xml:space="preserve">二、2021-2026年影响煤炭节能服务行业运行的稳定因素分析</w:t>
      </w:r>
    </w:p>
    <w:p>
      <w:pPr>
        <w:spacing w:before="75" w:after="0"/>
      </w:pPr>
      <w:r>
        <w:rPr/>
        <w:t xml:space="preserve">三、2021-2026年影响煤炭节能服务行业运行的不利因素分析</w:t>
      </w:r>
    </w:p>
    <w:p>
      <w:pPr>
        <w:spacing w:before="75" w:after="0"/>
      </w:pPr>
      <w:r>
        <w:rPr/>
        <w:t xml:space="preserve">四、2021-2026年我国煤炭节能服务行业发展面临的挑战分析</w:t>
      </w:r>
    </w:p>
    <w:p>
      <w:pPr>
        <w:spacing w:before="75" w:after="0"/>
      </w:pPr>
      <w:r>
        <w:rPr/>
        <w:t xml:space="preserve">五、2021-2026年我国煤炭节能服务行业发展面临的机遇分析</w:t>
      </w:r>
    </w:p>
    <w:p>
      <w:pPr>
        <w:spacing w:before="75" w:after="0"/>
      </w:pPr>
      <w:r>
        <w:rPr/>
        <w:t xml:space="preserve">第三节 煤炭节能服务行业投资风险预警</w:t>
      </w:r>
    </w:p>
    <w:p>
      <w:pPr>
        <w:spacing w:before="75" w:after="0"/>
      </w:pPr>
      <w:r>
        <w:rPr/>
        <w:t xml:space="preserve">一、2026-2031年煤炭节能服务行业市场风险预测</w:t>
      </w:r>
    </w:p>
    <w:p>
      <w:pPr>
        <w:spacing w:before="75" w:after="0"/>
      </w:pPr>
      <w:r>
        <w:rPr/>
        <w:t xml:space="preserve">二、2026-2031年煤炭节能服务行业政策风险预测</w:t>
      </w:r>
    </w:p>
    <w:p>
      <w:pPr>
        <w:spacing w:before="75" w:after="0"/>
      </w:pPr>
      <w:r>
        <w:rPr/>
        <w:t xml:space="preserve">三、2026-2031年煤炭节能服务行业经营风险预测</w:t>
      </w:r>
    </w:p>
    <w:p>
      <w:pPr>
        <w:spacing w:before="75" w:after="0"/>
      </w:pPr>
      <w:r>
        <w:rPr/>
        <w:t xml:space="preserve">四、2026-2031年煤炭节能服务行业技术风险预测</w:t>
      </w:r>
    </w:p>
    <w:p>
      <w:pPr>
        <w:spacing w:before="75" w:after="0"/>
      </w:pPr>
      <w:r>
        <w:rPr/>
        <w:t xml:space="preserve">五、2026-2031年煤炭节能服务行业竞争风险预测</w:t>
      </w:r>
    </w:p>
    <w:p>
      <w:pPr>
        <w:spacing w:before="75" w:after="0"/>
      </w:pPr>
      <w:r>
        <w:rPr/>
        <w:t xml:space="preserve">第四节 煤炭节能服务行业投资战略研究</w:t>
      </w:r>
    </w:p>
    <w:p>
      <w:pPr>
        <w:spacing w:before="75" w:after="0"/>
      </w:pPr>
      <w:r>
        <w:rPr/>
        <w:t xml:space="preserve">一、2026-2031年煤炭节能服务行业投资战略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图表：2021-2026年规模以上煤炭增加值增速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图表：2026-2031年我国煤炭节能服务产值及其增速预测</w:t>
      </w:r>
    </w:p>
    <w:p>
      <w:pPr>
        <w:spacing w:before="75" w:after="0"/>
      </w:pPr>
      <w:r>
        <w:rPr/>
        <w:t xml:space="preserve">图表：2026-2031年煤炭节能服务行业销售收入及增速走势</w:t>
      </w:r>
    </w:p>
    <w:p>
      <w:pPr>
        <w:spacing w:before="75" w:after="0"/>
      </w:pPr>
      <w:r>
        <w:rPr/>
        <w:t xml:space="preserve">图表：2026-2031年我国煤炭节能服务行业产值及增速预测</w:t>
      </w:r>
    </w:p>
    <w:p>
      <w:pPr>
        <w:spacing w:before="75" w:after="0"/>
      </w:pPr>
      <w:r>
        <w:rPr/>
        <w:t xml:space="preserve">图表：2026-2031年我国煤炭节能服务行业投资预测</w:t>
      </w:r>
    </w:p>
    <w:p>
      <w:pPr>
        <w:spacing w:before="75" w:after="0"/>
      </w:pPr>
      <w:r>
        <w:rPr/>
        <w:t xml:space="preserve">图表：2026-2031年我国煤炭节能服务市场需求预测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2026-2031年中国煤炭节能服务行业市场调研与投资预测分析报告</dc:title>
  <dc:description>2026-2031年中国煤炭节能服务行业市场调研与投资预测分析报告</dc:description>
  <dc:subject>2026-2031年中国煤炭节能服务行业市场调研与投资预测分析报告</dc:subject>
  <cp:keywords>研究报告</cp:keywords>
  <cp:category>研究报告</cp:category>
  <cp:lastModifiedBy>北京中道泰和信息咨询有限公司</cp:lastModifiedBy>
  <dcterms:created xsi:type="dcterms:W3CDTF">2026-03-27T12:32:16+08:00</dcterms:created>
  <dcterms:modified xsi:type="dcterms:W3CDTF">2026-03-27T12:32:16+08:00</dcterms:modified>
</cp:coreProperties>
</file>

<file path=docProps/custom.xml><?xml version="1.0" encoding="utf-8"?>
<Properties xmlns="http://schemas.openxmlformats.org/officeDocument/2006/custom-properties" xmlns:vt="http://schemas.openxmlformats.org/officeDocument/2006/docPropsVTypes"/>
</file>