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2026-2031年中国肉制品加工行业市场调研报告</w:t>
      </w:r>
    </w:p>
    <w:p>
      <w:pPr>
        <w:spacing w:after="150"/>
      </w:pPr>
      <w:r>
        <w:rPr>
          <w:b w:val="1"/>
          <w:bCs w:val="1"/>
        </w:rPr>
        <w:t xml:space="preserve">报告简介</w:t>
      </w:r>
    </w:p>
    <w:p>
      <w:pPr>
        <w:spacing w:after="150"/>
      </w:pPr>
      <w:r>
        <w:rPr/>
        <w:t xml:space="preserve">数据显示，我国生猪存栏量受新冠疫情及非洲猪瘟影响，2019年生猪存栏量最低，2020年开始有所回温，生猪存栏量达4.1亿头;2020年我国养牛户因还贷的原因造成恐慌性抛售，再加上新冠疫情的影响，我国牛存栏量下降至0.66亿头;我国羊的存栏量整体稳定，2020年羊的存栏量达2.97亿只。预计2021年我国生猪、牛、羊的存栏量分别可达4.2亿头、0.79亿头、2.98亿只。</w:t>
      </w:r>
    </w:p>
    <w:p>
      <w:pPr>
        <w:spacing w:after="150"/>
      </w:pPr>
      <w:r>
        <w:rPr/>
        <w:t xml:space="preserve">2020年我国生猪出栏量达5.3亿头、牛出栏量达0.46亿头、羊出栏量达3.19亿只。2021年第一季度生猪出栏量为1.7亿头、牛出栏量达0.11亿头、羊出栏量达0.71亿只。</w:t>
      </w:r>
    </w:p>
    <w:p>
      <w:pPr>
        <w:spacing w:after="150"/>
      </w:pPr>
      <w:r>
        <w:rPr/>
        <w:t xml:space="preserve">我国是世界上最大的肉类生产国，但肉类制品大多都是初加工产品，而精深加工的肉制品却很少，实现肉类工业结构调整预定目标的难度有所加大。首先，畜禽养殖与肉类市场需求变化不相适应，肉类加工原料供应不足，发展生猪规模化养殖受到粮食资源的制约。由于原料供应不足，企业对畜禽原料资源的争夺更加激烈，全国相当一部分屠宰加工企业出现加工能力过剩和经营亏损的问题。由于猪肉价格持续上涨，肉制品加工企业的生产成本不断上升，加之终端产品销售情况不理想，多数企业的业绩和利润出现大幅下滑。但在终端市场，需求低迷，企业生产成本增加，当前中国肉质品出货量和销量双双下滑，且下滑速度呈现加快趋势，行业毛利率逐步降低，企业面临转型困境。而造成这种下滑的原因，由于宏观经济增长乏力导致市场需求持续低迷。</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我国肉制品加工及各子行业的发展状况、竞争情况、发展趋势、行业技术等进行了分析，并重点分析了我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肉制品加工行业发展综述</w:t>
      </w:r>
    </w:p>
    <w:p>
      <w:pPr>
        <w:spacing w:before="75" w:after="0"/>
      </w:pPr>
      <w:r>
        <w:rPr/>
        <w:t xml:space="preserve">第一节 肉制品加工行业定义及分类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b w:val="1"/>
          <w:bCs w:val="1"/>
        </w:rPr>
        <w:t xml:space="preserve">第二章 肉制品加工行业市场环境及影响分析（PEST）</w:t>
      </w:r>
    </w:p>
    <w:p>
      <w:pPr>
        <w:spacing w:before="75" w:after="0"/>
      </w:pPr>
      <w:r>
        <w:rPr/>
        <w:t xml:space="preserve">第一节 肉制品加工行业政治法律环境(P)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一、肉制品加工产业社会环境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一、肉制品加工技术分析</w:t>
      </w:r>
    </w:p>
    <w:p>
      <w:pPr>
        <w:spacing w:before="75" w:after="0"/>
      </w:pPr>
      <w:r>
        <w:rPr/>
        <w:t xml:space="preserve">二、肉制品加工技术发展水平</w:t>
      </w:r>
    </w:p>
    <w:p>
      <w:pPr>
        <w:spacing w:before="75" w:after="0"/>
      </w:pPr>
      <w:r>
        <w:rPr/>
        <w:t xml:space="preserve">三、肉制品加工技术发展分析</w:t>
      </w:r>
    </w:p>
    <w:p>
      <w:pPr>
        <w:spacing w:before="75" w:after="0"/>
      </w:pPr>
      <w:r>
        <w:rPr/>
        <w:t xml:space="preserve">四、行业技术主要发展趋势</w:t>
      </w:r>
    </w:p>
    <w:p>
      <w:pPr>
        <w:spacing w:before="75" w:after="0"/>
      </w:pPr>
      <w:r>
        <w:rPr/>
        <w:t xml:space="preserve">五、技术环境对行业的影响</w:t>
      </w:r>
    </w:p>
    <w:p>
      <w:pPr>
        <w:spacing w:before="75" w:after="0"/>
      </w:pPr>
      <w:r>
        <w:rPr>
          <w:b w:val="1"/>
          <w:bCs w:val="1"/>
        </w:rPr>
        <w:t xml:space="preserve">第三章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二、日本伊藤火腿食品公司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b w:val="1"/>
          <w:bCs w:val="1"/>
        </w:rPr>
        <w:t xml:space="preserve">第四章 我国肉制品加工行业运行现状分析</w:t>
      </w:r>
    </w:p>
    <w:p>
      <w:pPr>
        <w:spacing w:before="75" w:after="0"/>
      </w:pPr>
      <w:r>
        <w:rPr/>
        <w:t xml:space="preserve">第一节 我国肉制品加工行业发展状况分析</w:t>
      </w:r>
    </w:p>
    <w:p>
      <w:pPr>
        <w:spacing w:before="75" w:after="0"/>
      </w:pPr>
      <w:r>
        <w:rPr/>
        <w:t xml:space="preserve">一、我国肉制品加工行业发展阶段</w:t>
      </w:r>
    </w:p>
    <w:p>
      <w:pPr>
        <w:spacing w:before="75" w:after="0"/>
      </w:pPr>
      <w:r>
        <w:rPr/>
        <w:t xml:space="preserve">二、我国肉制品加工行业发展总体概况</w:t>
      </w:r>
    </w:p>
    <w:p>
      <w:pPr>
        <w:spacing w:before="75" w:after="0"/>
      </w:pPr>
      <w:r>
        <w:rPr/>
        <w:t xml:space="preserve">三、我国肉制品加工行业发展特点分析</w:t>
      </w:r>
    </w:p>
    <w:p>
      <w:pPr>
        <w:spacing w:before="75" w:after="0"/>
      </w:pPr>
      <w:r>
        <w:rPr/>
        <w:t xml:space="preserve">四、我国肉制品加工行业商业模式分析</w:t>
      </w:r>
    </w:p>
    <w:p>
      <w:pPr>
        <w:spacing w:before="75" w:after="0"/>
      </w:pPr>
      <w:r>
        <w:rPr/>
        <w:t xml:space="preserve">第二节 中国肉制品加工行业发展现状</w:t>
      </w:r>
    </w:p>
    <w:p>
      <w:pPr>
        <w:spacing w:before="75" w:after="0"/>
      </w:pPr>
      <w:r>
        <w:rPr/>
        <w:t xml:space="preserve">一、我国肉制品加工行业市场规模</w:t>
      </w:r>
    </w:p>
    <w:p>
      <w:pPr>
        <w:spacing w:before="75" w:after="0"/>
      </w:pPr>
      <w:r>
        <w:rPr/>
        <w:t xml:space="preserve">二、我国肉制品加工行业发展分析</w:t>
      </w:r>
    </w:p>
    <w:p>
      <w:pPr>
        <w:spacing w:before="75" w:after="0"/>
      </w:pPr>
      <w:r>
        <w:rPr/>
        <w:t xml:space="preserve">三、中国肉制品加工企业发展分析</w:t>
      </w:r>
    </w:p>
    <w:p>
      <w:pPr>
        <w:spacing w:before="75" w:after="0"/>
      </w:pPr>
      <w:r>
        <w:rPr/>
        <w:t xml:space="preserve">第三节 中国肉制品加工市场情况分析</w:t>
      </w:r>
    </w:p>
    <w:p>
      <w:pPr>
        <w:spacing w:before="75" w:after="0"/>
      </w:pPr>
      <w:r>
        <w:rPr/>
        <w:t xml:space="preserve">一、中国肉制品加工市场总体概况</w:t>
      </w:r>
    </w:p>
    <w:p>
      <w:pPr>
        <w:spacing w:before="75" w:after="0"/>
      </w:pPr>
      <w:r>
        <w:rPr/>
        <w:t xml:space="preserve">二、中国肉制品加工产品市场发展分析</w:t>
      </w:r>
    </w:p>
    <w:p>
      <w:pPr>
        <w:spacing w:before="75" w:after="0"/>
      </w:pPr>
      <w:r>
        <w:rPr/>
        <w:t xml:space="preserve">第四节 我国肉制品加工市场价格走势分析</w:t>
      </w:r>
    </w:p>
    <w:p>
      <w:pPr>
        <w:spacing w:before="75" w:after="0"/>
      </w:pPr>
      <w:r>
        <w:rPr/>
        <w:t xml:space="preserve">一、肉制品加工市场定价机制组成</w:t>
      </w:r>
    </w:p>
    <w:p>
      <w:pPr>
        <w:spacing w:before="75" w:after="0"/>
      </w:pPr>
      <w:r>
        <w:rPr/>
        <w:t xml:space="preserve">二、肉制品加工市场价格影响因素</w:t>
      </w:r>
    </w:p>
    <w:p>
      <w:pPr>
        <w:spacing w:before="75" w:after="0"/>
      </w:pPr>
      <w:r>
        <w:rPr/>
        <w:t xml:space="preserve">三、肉制品加工产品价格走势分析</w:t>
      </w:r>
    </w:p>
    <w:p>
      <w:pPr>
        <w:spacing w:before="75" w:after="0"/>
      </w:pPr>
      <w:r>
        <w:rPr/>
        <w:t xml:space="preserve">四、2026-2031年肉制品加工产品价格走势预测</w:t>
      </w:r>
    </w:p>
    <w:p>
      <w:pPr>
        <w:spacing w:before="75" w:after="0"/>
      </w:pPr>
      <w:r>
        <w:rPr>
          <w:b w:val="1"/>
          <w:bCs w:val="1"/>
        </w:rPr>
        <w:t xml:space="preserve">第五章 我国肉制品加工行业整体发展分析</w:t>
      </w:r>
    </w:p>
    <w:p>
      <w:pPr>
        <w:spacing w:before="75" w:after="0"/>
      </w:pPr>
      <w:r>
        <w:rPr/>
        <w:t xml:space="preserve">第一节 中国肉制品加工行业总体规模分析</w:t>
      </w:r>
    </w:p>
    <w:p>
      <w:pPr>
        <w:spacing w:before="75" w:after="0"/>
      </w:pPr>
      <w:r>
        <w:rPr/>
        <w:t xml:space="preserve">一、企业数量及百强企业集中度分析</w:t>
      </w:r>
    </w:p>
    <w:p>
      <w:pPr>
        <w:spacing w:before="75" w:after="0"/>
      </w:pPr>
      <w:r>
        <w:rPr/>
        <w:t xml:space="preserve">二、肉制品加工行业从业人员规模分析</w:t>
      </w:r>
    </w:p>
    <w:p>
      <w:pPr>
        <w:spacing w:before="75" w:after="0"/>
      </w:pPr>
      <w:r>
        <w:rPr/>
        <w:t xml:space="preserve">三、肉制品行业资产规模总计分析</w:t>
      </w:r>
    </w:p>
    <w:p>
      <w:pPr>
        <w:spacing w:before="75" w:after="0"/>
      </w:pPr>
      <w:r>
        <w:rPr/>
        <w:t xml:space="preserve">第二节 中国肉制品加工行业产销情况分析</w:t>
      </w:r>
    </w:p>
    <w:p>
      <w:pPr>
        <w:spacing w:before="75" w:after="0"/>
      </w:pPr>
      <w:r>
        <w:rPr/>
        <w:t xml:space="preserve">一、我国肉制品加工行业工业总产值</w:t>
      </w:r>
    </w:p>
    <w:p>
      <w:pPr>
        <w:spacing w:before="75" w:after="0"/>
      </w:pPr>
      <w:r>
        <w:rPr/>
        <w:t xml:space="preserve">二、我国肉制品加工行业工业销售产值</w:t>
      </w:r>
    </w:p>
    <w:p>
      <w:pPr>
        <w:spacing w:before="75" w:after="0"/>
      </w:pPr>
      <w:r>
        <w:rPr/>
        <w:t xml:space="preserve">三、我国肉制品加工行业产销率</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我国肉制品加工市场供需分析</w:t>
      </w:r>
    </w:p>
    <w:p>
      <w:pPr>
        <w:spacing w:before="75" w:after="0"/>
      </w:pPr>
      <w:r>
        <w:rPr/>
        <w:t xml:space="preserve">一、我国肉制品加工行业供给情况</w:t>
      </w:r>
    </w:p>
    <w:p>
      <w:pPr>
        <w:spacing w:before="75" w:after="0"/>
      </w:pPr>
      <w:r>
        <w:rPr/>
        <w:t xml:space="preserve">1、我国肉制品加工行业供给分析</w:t>
      </w:r>
    </w:p>
    <w:p>
      <w:pPr>
        <w:spacing w:before="75" w:after="0"/>
      </w:pPr>
      <w:r>
        <w:rPr/>
        <w:t xml:space="preserve">2、我国肉制品加工行业产品产量分析</w:t>
      </w:r>
    </w:p>
    <w:p>
      <w:pPr>
        <w:spacing w:before="75" w:after="0"/>
      </w:pPr>
      <w:r>
        <w:rPr/>
        <w:t xml:space="preserve">3、重点企业产能及占有份额</w:t>
      </w:r>
    </w:p>
    <w:p>
      <w:pPr>
        <w:spacing w:before="75" w:after="0"/>
      </w:pPr>
      <w:r>
        <w:rPr/>
        <w:t xml:space="preserve">二、我国肉制品加工行业需求情况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三、我国肉制品加工行业供需平衡分析</w:t>
      </w:r>
    </w:p>
    <w:p>
      <w:pPr>
        <w:spacing w:before="75" w:after="0"/>
      </w:pPr>
      <w:r>
        <w:rPr/>
        <w:t xml:space="preserve">第五节 肉制品加工产品市场应用及需求预测</w:t>
      </w:r>
    </w:p>
    <w:p>
      <w:pPr>
        <w:spacing w:before="75" w:after="0"/>
      </w:pPr>
      <w:r>
        <w:rPr/>
        <w:t xml:space="preserve">一、肉制品加工产品应用市场总体需求分析</w:t>
      </w:r>
    </w:p>
    <w:p>
      <w:pPr>
        <w:spacing w:before="75" w:after="0"/>
      </w:pPr>
      <w:r>
        <w:rPr/>
        <w:t xml:space="preserve">1、肉制品加工产品应用市场需求特征</w:t>
      </w:r>
    </w:p>
    <w:p>
      <w:pPr>
        <w:spacing w:before="75" w:after="0"/>
      </w:pPr>
      <w:r>
        <w:rPr/>
        <w:t xml:space="preserve">2、肉制品加工产品应用市场需求总规模</w:t>
      </w:r>
    </w:p>
    <w:p>
      <w:pPr>
        <w:spacing w:before="75" w:after="0"/>
      </w:pPr>
      <w:r>
        <w:rPr/>
        <w:t xml:space="preserve">二、2026-2031年肉制品加工行业领域需求量预测</w:t>
      </w:r>
    </w:p>
    <w:p>
      <w:pPr>
        <w:spacing w:before="75" w:after="0"/>
      </w:pPr>
      <w:r>
        <w:rPr/>
        <w:t xml:space="preserve">1、2026-2031年肉制品加工行业领域需求产品功能预测</w:t>
      </w:r>
    </w:p>
    <w:p>
      <w:pPr>
        <w:spacing w:before="75" w:after="0"/>
      </w:pPr>
      <w:r>
        <w:rPr/>
        <w:t xml:space="preserve">2、2026-2031年肉制品加工领域需求产品市场格局预测</w:t>
      </w:r>
    </w:p>
    <w:p>
      <w:pPr>
        <w:spacing w:before="75" w:after="0"/>
      </w:pPr>
      <w:r>
        <w:rPr/>
        <w:t xml:space="preserve">三、重点行业肉制品加工产品需求分析预测</w:t>
      </w:r>
    </w:p>
    <w:p>
      <w:pPr>
        <w:spacing w:before="75" w:after="0"/>
      </w:pPr>
      <w:r>
        <w:rPr>
          <w:b w:val="1"/>
          <w:bCs w:val="1"/>
        </w:rPr>
        <w:t xml:space="preserve">第六章 肉制品加工行业进出口结构及面临的机遇与挑战</w:t>
      </w:r>
    </w:p>
    <w:p>
      <w:pPr>
        <w:spacing w:before="75" w:after="0"/>
      </w:pPr>
      <w:r>
        <w:rPr/>
        <w:t xml:space="preserve">第一节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中国肉制品加工出口面临的挑战及对策</w:t>
      </w:r>
    </w:p>
    <w:p>
      <w:pPr>
        <w:spacing w:before="75" w:after="0"/>
      </w:pPr>
      <w:r>
        <w:rPr/>
        <w:t xml:space="preserve">一、中国肉制品加工出口面临的挑战</w:t>
      </w:r>
    </w:p>
    <w:p>
      <w:pPr>
        <w:spacing w:before="75" w:after="0"/>
      </w:pPr>
      <w:r>
        <w:rPr/>
        <w:t xml:space="preserve">二、中国肉制品加工行业未来出口展望</w:t>
      </w:r>
    </w:p>
    <w:p>
      <w:pPr>
        <w:spacing w:before="75" w:after="0"/>
      </w:pPr>
      <w:r>
        <w:rPr/>
        <w:t xml:space="preserve">三、中国肉制品加工产品出口对策</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b w:val="1"/>
          <w:bCs w:val="1"/>
        </w:rPr>
        <w:t xml:space="preserve">第七章 中国肉制品加工细分市场分析及预测</w:t>
      </w:r>
    </w:p>
    <w:p>
      <w:pPr>
        <w:spacing w:before="75" w:after="0"/>
      </w:pPr>
      <w:r>
        <w:rPr/>
        <w:t xml:space="preserve">第一节 中国肉制品加工行业细分市场结构分析</w:t>
      </w:r>
    </w:p>
    <w:p>
      <w:pPr>
        <w:spacing w:before="75" w:after="0"/>
      </w:pPr>
      <w:r>
        <w:rPr/>
        <w:t xml:space="preserve">一、肉制品加工行业市场结构现状分析</w:t>
      </w:r>
    </w:p>
    <w:p>
      <w:pPr>
        <w:spacing w:before="75" w:after="0"/>
      </w:pPr>
      <w:r>
        <w:rPr/>
        <w:t xml:space="preserve">二、肉制品加工行业细分结构特征分析</w:t>
      </w:r>
    </w:p>
    <w:p>
      <w:pPr>
        <w:spacing w:before="75" w:after="0"/>
      </w:pPr>
      <w:r>
        <w:rPr/>
        <w:t xml:space="preserve">三、肉制品加工行业细分市场发展概况</w:t>
      </w:r>
    </w:p>
    <w:p>
      <w:pPr>
        <w:spacing w:before="75" w:after="0"/>
      </w:pPr>
      <w:r>
        <w:rPr/>
        <w:t xml:space="preserve">四、肉制品加工行业市场结构变化趋势</w:t>
      </w:r>
    </w:p>
    <w:p>
      <w:pPr>
        <w:spacing w:before="75" w:after="0"/>
      </w:pPr>
      <w:r>
        <w:rPr/>
        <w:t xml:space="preserve">第二节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六、2026-2031年猪肉加工企业策略转变分析</w:t>
      </w:r>
    </w:p>
    <w:p>
      <w:pPr>
        <w:spacing w:before="75" w:after="0"/>
      </w:pPr>
      <w:r>
        <w:rPr/>
        <w:t xml:space="preserve">第三节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六、2026-2031年牛肉加工市场发展机遇</w:t>
      </w:r>
    </w:p>
    <w:p>
      <w:pPr>
        <w:spacing w:before="75" w:after="0"/>
      </w:pPr>
      <w:r>
        <w:rPr/>
        <w:t xml:space="preserve">第四节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六、2026-2031年羊肉加工行业发展策略</w:t>
      </w:r>
    </w:p>
    <w:p>
      <w:pPr>
        <w:spacing w:before="75" w:after="0"/>
      </w:pPr>
      <w:r>
        <w:rPr/>
        <w:t xml:space="preserve">第五节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六、2026-2031年禽肉加工行业发展建议</w:t>
      </w:r>
    </w:p>
    <w:p>
      <w:pPr>
        <w:spacing w:before="75" w:after="0"/>
      </w:pPr>
      <w:r>
        <w:rPr>
          <w:b w:val="1"/>
          <w:bCs w:val="1"/>
        </w:rPr>
        <w:t xml:space="preserve">第八章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第九章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1、市场需求状况</w:t>
      </w:r>
    </w:p>
    <w:p>
      <w:pPr>
        <w:spacing w:before="75" w:after="0"/>
      </w:pPr>
      <w:r>
        <w:rPr/>
        <w:t xml:space="preserve">2、零售价格走势</w:t>
      </w:r>
    </w:p>
    <w:p>
      <w:pPr>
        <w:spacing w:before="75" w:after="0"/>
      </w:pPr>
      <w:r>
        <w:rPr/>
        <w:t xml:space="preserve">第三节 行业主要产品销售渠道与策略</w:t>
      </w:r>
    </w:p>
    <w:p>
      <w:pPr>
        <w:spacing w:before="75" w:after="0"/>
      </w:pPr>
      <w:r>
        <w:rPr/>
        <w:t xml:space="preserve">一、行业产品销售渠道以及存在的问题</w:t>
      </w:r>
    </w:p>
    <w:p>
      <w:pPr>
        <w:spacing w:before="75" w:after="0"/>
      </w:pPr>
      <w:r>
        <w:rPr/>
        <w:t xml:space="preserve">二、行业产品销售渠道改进策略</w:t>
      </w:r>
    </w:p>
    <w:p>
      <w:pPr>
        <w:spacing w:before="75" w:after="0"/>
      </w:pPr>
      <w:r>
        <w:rPr/>
        <w:t xml:space="preserve">三、行业产品销售渠道代表性案例分析</w:t>
      </w:r>
    </w:p>
    <w:p>
      <w:pPr>
        <w:spacing w:before="75" w:after="0"/>
      </w:pPr>
      <w:r>
        <w:rPr>
          <w:b w:val="1"/>
          <w:bCs w:val="1"/>
        </w:rPr>
        <w:t xml:space="preserve">第四部分 竞争格局分析</w:t>
      </w:r>
    </w:p>
    <w:p>
      <w:pPr>
        <w:spacing w:before="75" w:after="0"/>
      </w:pPr>
      <w:r>
        <w:rPr>
          <w:b w:val="1"/>
          <w:bCs w:val="1"/>
        </w:rPr>
        <w:t xml:space="preserve">第十章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第十一章 2026-2031年肉制品加工行业领先企业经营形势分析</w:t>
      </w:r>
    </w:p>
    <w:p>
      <w:pPr>
        <w:spacing w:before="75" w:after="0"/>
      </w:pPr>
      <w:r>
        <w:rPr/>
        <w:t xml:space="preserve">第一节 中国肉制品加工企业总体发展状况分析</w:t>
      </w:r>
    </w:p>
    <w:p>
      <w:pPr>
        <w:spacing w:before="75" w:after="0"/>
      </w:pPr>
      <w:r>
        <w:rPr/>
        <w:t xml:space="preserve">一、肉制品加工企业主要类型</w:t>
      </w:r>
    </w:p>
    <w:p>
      <w:pPr>
        <w:spacing w:before="75" w:after="0"/>
      </w:pPr>
      <w:r>
        <w:rPr/>
        <w:t xml:space="preserve">二、肉制品加工企业资本运作分析</w:t>
      </w:r>
    </w:p>
    <w:p>
      <w:pPr>
        <w:spacing w:before="75" w:after="0"/>
      </w:pPr>
      <w:r>
        <w:rPr/>
        <w:t xml:space="preserve">三、肉制品加工企业创新及品牌建设</w:t>
      </w:r>
    </w:p>
    <w:p>
      <w:pPr>
        <w:spacing w:before="75" w:after="0"/>
      </w:pPr>
      <w:r>
        <w:rPr/>
        <w:t xml:space="preserve">四、肉制品加工企业国际竞争力分析</w:t>
      </w:r>
    </w:p>
    <w:p>
      <w:pPr>
        <w:spacing w:before="75" w:after="0"/>
      </w:pPr>
      <w:r>
        <w:rPr/>
        <w:t xml:space="preserve">第二节 中国领先肉制品加工企业经营形势分析</w:t>
      </w:r>
    </w:p>
    <w:p>
      <w:pPr>
        <w:spacing w:before="75" w:after="0"/>
      </w:pPr>
      <w:r>
        <w:rPr/>
        <w:t xml:space="preserve">一、临沂新程金锣肉制品集团有限公司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9、企业“金锣模式”分析</w:t>
      </w:r>
    </w:p>
    <w:p>
      <w:pPr>
        <w:spacing w:before="75" w:after="0"/>
      </w:pPr>
      <w:r>
        <w:rPr/>
        <w:t xml:space="preserve">10、企业生态产业链分析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二、河南众品食业股份有限公司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9、企业“三产联动”分析</w:t>
      </w:r>
    </w:p>
    <w:p>
      <w:pPr>
        <w:spacing w:before="75" w:after="0"/>
      </w:pPr>
      <w:r>
        <w:rPr/>
        <w:t xml:space="preserve">10、企业海外市场发展</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三、四川高金食品股份有限公司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9、企业品质创新分析</w:t>
      </w:r>
    </w:p>
    <w:p>
      <w:pPr>
        <w:spacing w:before="75" w:after="0"/>
      </w:pPr>
      <w:r>
        <w:rPr/>
        <w:t xml:space="preserve">10、企业产业链延伸分析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四、龙大食品集团有限公司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9、企业技术创新分析</w:t>
      </w:r>
    </w:p>
    <w:p>
      <w:pPr>
        <w:spacing w:before="75" w:after="0"/>
      </w:pPr>
      <w:r>
        <w:rPr/>
        <w:t xml:space="preserve">10、创新性食品企业建设</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五、河南省漯河市双汇实业集团有限责任公司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9、企业全产业链分析</w:t>
      </w:r>
    </w:p>
    <w:p>
      <w:pPr>
        <w:spacing w:before="75" w:after="0"/>
      </w:pPr>
      <w:r>
        <w:rPr/>
        <w:t xml:space="preserve">10、企业肉制品加工规模</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六、天津宝迪农业科技(集团)股份有限公司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9、企业产业链模式分析</w:t>
      </w:r>
    </w:p>
    <w:p>
      <w:pPr>
        <w:spacing w:before="75" w:after="0"/>
      </w:pPr>
      <w:r>
        <w:rPr/>
        <w:t xml:space="preserve">10、企业战略与发展分析</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七、山东得利斯食品股份有限公司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9、企业物流商业体系</w:t>
      </w:r>
    </w:p>
    <w:p>
      <w:pPr>
        <w:spacing w:before="75" w:after="0"/>
      </w:pPr>
      <w:r>
        <w:rPr/>
        <w:t xml:space="preserve">10、企业肉食产业体系</w:t>
      </w:r>
    </w:p>
    <w:p>
      <w:pPr>
        <w:spacing w:before="75" w:after="0"/>
      </w:pPr>
      <w:r>
        <w:rPr/>
        <w:t xml:space="preserve">11、企业发展优势分析</w:t>
      </w:r>
    </w:p>
    <w:p>
      <w:pPr>
        <w:spacing w:before="75" w:after="0"/>
      </w:pPr>
      <w:r>
        <w:rPr/>
        <w:t xml:space="preserve">12、企业最新发展动向</w:t>
      </w:r>
    </w:p>
    <w:p>
      <w:pPr>
        <w:spacing w:before="75" w:after="0"/>
      </w:pPr>
      <w:r>
        <w:rPr/>
        <w:t xml:space="preserve">八、济南维尔康食品有限公司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9、企业多元化产业格局</w:t>
      </w:r>
    </w:p>
    <w:p>
      <w:pPr>
        <w:spacing w:before="75" w:after="0"/>
      </w:pPr>
      <w:r>
        <w:rPr/>
        <w:t xml:space="preserve">10、企业核心竞争力分析</w:t>
      </w:r>
    </w:p>
    <w:p>
      <w:pPr>
        <w:spacing w:before="75" w:after="0"/>
      </w:pPr>
      <w:r>
        <w:rPr/>
        <w:t xml:space="preserve">11、企业发展SWOT分析</w:t>
      </w:r>
    </w:p>
    <w:p>
      <w:pPr>
        <w:spacing w:before="75" w:after="0"/>
      </w:pPr>
      <w:r>
        <w:rPr/>
        <w:t xml:space="preserve">12、企业最新发展动向</w:t>
      </w:r>
    </w:p>
    <w:p>
      <w:pPr>
        <w:spacing w:before="75" w:after="0"/>
      </w:pPr>
      <w:r>
        <w:rPr/>
        <w:t xml:space="preserve">九、中国雨润食品集团有限公司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9、企业投资项目分析</w:t>
      </w:r>
    </w:p>
    <w:p>
      <w:pPr>
        <w:spacing w:before="75" w:after="0"/>
      </w:pPr>
      <w:r>
        <w:rPr/>
        <w:t xml:space="preserve">10、企业竞争力评价</w:t>
      </w:r>
    </w:p>
    <w:p>
      <w:pPr>
        <w:spacing w:before="75" w:after="0"/>
      </w:pPr>
      <w:r>
        <w:rPr/>
        <w:t xml:space="preserve">11、企业发展SWOT分析</w:t>
      </w:r>
    </w:p>
    <w:p>
      <w:pPr>
        <w:spacing w:before="75" w:after="0"/>
      </w:pPr>
      <w:r>
        <w:rPr/>
        <w:t xml:space="preserve">12、企业最新发展动向</w:t>
      </w:r>
    </w:p>
    <w:p>
      <w:pPr>
        <w:spacing w:before="75" w:after="0"/>
      </w:pPr>
      <w:r>
        <w:rPr/>
        <w:t xml:space="preserve">十、青岛万福集团股份有限公司</w:t>
      </w:r>
    </w:p>
    <w:p>
      <w:pPr>
        <w:spacing w:before="75" w:after="0"/>
      </w:pPr>
      <w:r>
        <w:rPr/>
        <w:t xml:space="preserve">1、企业发展概况</w:t>
      </w:r>
    </w:p>
    <w:p>
      <w:pPr>
        <w:spacing w:before="75" w:after="0"/>
      </w:pPr>
      <w:r>
        <w:rPr/>
        <w:t xml:space="preserve">2、企业技术及研发水平</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8、企业盈利能力分析</w:t>
      </w:r>
    </w:p>
    <w:p>
      <w:pPr>
        <w:spacing w:before="75" w:after="0"/>
      </w:pPr>
      <w:r>
        <w:rPr/>
        <w:t xml:space="preserve">9、企业质管体系分析</w:t>
      </w:r>
    </w:p>
    <w:p>
      <w:pPr>
        <w:spacing w:before="75" w:after="0"/>
      </w:pPr>
      <w:r>
        <w:rPr/>
        <w:t xml:space="preserve">10、企业肉制品加工规模</w:t>
      </w:r>
    </w:p>
    <w:p>
      <w:pPr>
        <w:spacing w:before="75" w:after="0"/>
      </w:pPr>
      <w:r>
        <w:rPr/>
        <w:t xml:space="preserve">11、企业发展SWOT分析</w:t>
      </w:r>
    </w:p>
    <w:p>
      <w:pPr>
        <w:spacing w:before="75" w:after="0"/>
      </w:pPr>
      <w:r>
        <w:rPr/>
        <w:t xml:space="preserve">12、企业最新发展动向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2026-2031年肉制品加工行业前景及趋势预测</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三、2026-2031年肉制品加工细分行业发展前景分析</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1、肉制品加工行业市场容量预测</w:t>
      </w:r>
    </w:p>
    <w:p>
      <w:pPr>
        <w:spacing w:before="75" w:after="0"/>
      </w:pPr>
      <w:r>
        <w:rPr/>
        <w:t xml:space="preserve">2、肉制品加工行业销售收入预测</w:t>
      </w:r>
    </w:p>
    <w:p>
      <w:pPr>
        <w:spacing w:before="75" w:after="0"/>
      </w:pPr>
      <w:r>
        <w:rPr/>
        <w:t xml:space="preserve">三、2026-2031年肉制品加工行业应用趋势预测</w:t>
      </w:r>
    </w:p>
    <w:p>
      <w:pPr>
        <w:spacing w:before="75" w:after="0"/>
      </w:pPr>
      <w:r>
        <w:rPr/>
        <w:t xml:space="preserve">四、2026-2031年细分市场发展趋势预测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t xml:space="preserve">五、2026-2031年中国肉制品加工行业供需平衡预测</w:t>
      </w:r>
    </w:p>
    <w:p>
      <w:pPr>
        <w:spacing w:before="75" w:after="0"/>
      </w:pPr>
      <w:r>
        <w:rPr>
          <w:b w:val="1"/>
          <w:bCs w:val="1"/>
        </w:rPr>
        <w:t xml:space="preserve">第十三章 2026-2031年肉制品加工行业投资及风险分析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2026-2031年肉制品加工行业面临的困境及对策</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三、国内肉制品加工企业的出路分析</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1、市场需求变化不相适应</w:t>
      </w:r>
    </w:p>
    <w:p>
      <w:pPr>
        <w:spacing w:before="75" w:after="0"/>
      </w:pPr>
      <w:r>
        <w:rPr/>
        <w:t xml:space="preserve">2、企业资金供应不足</w:t>
      </w:r>
    </w:p>
    <w:p>
      <w:pPr>
        <w:spacing w:before="75" w:after="0"/>
      </w:pPr>
      <w:r>
        <w:rPr/>
        <w:t xml:space="preserve">3、产品疏通高度分散</w:t>
      </w:r>
    </w:p>
    <w:p>
      <w:pPr>
        <w:spacing w:before="75" w:after="0"/>
      </w:pPr>
      <w:r>
        <w:rPr/>
        <w:t xml:space="preserve">二、肉制品加工行业发展的建议对策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1、原料肉质量差</w:t>
      </w:r>
    </w:p>
    <w:p>
      <w:pPr>
        <w:spacing w:before="75" w:after="0"/>
      </w:pPr>
      <w:r>
        <w:rPr/>
        <w:t xml:space="preserve">2、肉制品加工水平低</w:t>
      </w:r>
    </w:p>
    <w:p>
      <w:pPr>
        <w:spacing w:before="75" w:after="0"/>
      </w:pPr>
      <w:r>
        <w:rPr/>
        <w:t xml:space="preserve">3、产品质量不高</w:t>
      </w:r>
    </w:p>
    <w:p>
      <w:pPr>
        <w:spacing w:before="75" w:after="0"/>
      </w:pPr>
      <w:r>
        <w:rPr/>
        <w:t xml:space="preserve">4、肉制品加工行业结构不合理</w:t>
      </w:r>
    </w:p>
    <w:p>
      <w:pPr>
        <w:spacing w:before="75" w:after="0"/>
      </w:pPr>
      <w:r>
        <w:rPr/>
        <w:t xml:space="preserve">二、中国肉制品加工市场发展对策分析</w:t>
      </w:r>
    </w:p>
    <w:p>
      <w:pPr>
        <w:spacing w:before="75" w:after="0"/>
      </w:pPr>
      <w:r>
        <w:rPr/>
        <w:t xml:space="preserve">1、建立现代化肉品质量管理体制</w:t>
      </w:r>
    </w:p>
    <w:p>
      <w:pPr>
        <w:spacing w:before="75" w:after="0"/>
      </w:pPr>
      <w:r>
        <w:rPr/>
        <w:t xml:space="preserve">2、提高肉类深加工水平，发展多种类、高质量的肉制品</w:t>
      </w:r>
    </w:p>
    <w:p>
      <w:pPr>
        <w:spacing w:before="75" w:after="0"/>
      </w:pPr>
      <w:r>
        <w:rPr/>
        <w:t xml:space="preserve">3、引进高科技发展名牌产品</w:t>
      </w:r>
    </w:p>
    <w:p>
      <w:pPr>
        <w:spacing w:before="75" w:after="0"/>
      </w:pPr>
      <w:r>
        <w:rPr/>
        <w:t xml:space="preserve">4、大力提高肉类食品产业的组织化程度</w:t>
      </w:r>
    </w:p>
    <w:p>
      <w:pPr>
        <w:spacing w:before="75" w:after="0"/>
      </w:pPr>
      <w:r>
        <w:rPr>
          <w:b w:val="1"/>
          <w:bCs w:val="1"/>
        </w:rPr>
        <w:t xml:space="preserve">第十五章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四、我国肉制品加工企业的品牌战略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t xml:space="preserve">第三节 中道泰和肉制品加工行业发展建议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图表：2021-2026年国内外猪肉价格走势图</w:t>
      </w:r>
    </w:p>
    <w:p>
      <w:pPr>
        <w:spacing w:before="75" w:after="0"/>
      </w:pPr>
      <w:r>
        <w:rPr/>
        <w:t xml:space="preserve">图表：2021-2026年肉制品加工市场占全球份额比较</w:t>
      </w:r>
    </w:p>
    <w:p>
      <w:pPr>
        <w:spacing w:before="75" w:after="0"/>
      </w:pPr>
      <w:r>
        <w:rPr/>
        <w:t xml:space="preserve">图表：2021-2026年肉制品加工行业工业总产值</w:t>
      </w:r>
    </w:p>
    <w:p>
      <w:pPr>
        <w:spacing w:before="75" w:after="0"/>
      </w:pPr>
      <w:r>
        <w:rPr/>
        <w:t xml:space="preserve">图表：2021-2026年肉制品加工行业工业销售总产值</w:t>
      </w:r>
    </w:p>
    <w:p>
      <w:pPr>
        <w:spacing w:before="75" w:after="0"/>
      </w:pPr>
      <w:r>
        <w:rPr/>
        <w:t xml:space="preserve">图表：2021-2026年肉制品加工行业销售收入</w:t>
      </w:r>
    </w:p>
    <w:p>
      <w:pPr>
        <w:spacing w:before="75" w:after="0"/>
      </w:pPr>
      <w:r>
        <w:rPr/>
        <w:t xml:space="preserve">图表：2021-2026年肉制品加工行业利润总额</w:t>
      </w:r>
    </w:p>
    <w:p>
      <w:pPr>
        <w:spacing w:before="75" w:after="0"/>
      </w:pPr>
      <w:r>
        <w:rPr/>
        <w:t xml:space="preserve">图表：2021-2026年肉制品加工行业资产总计</w:t>
      </w:r>
    </w:p>
    <w:p>
      <w:pPr>
        <w:spacing w:before="75" w:after="0"/>
      </w:pPr>
      <w:r>
        <w:rPr/>
        <w:t xml:space="preserve">图表：2021-2026年肉制品加工行业负债总计</w:t>
      </w:r>
    </w:p>
    <w:p>
      <w:pPr>
        <w:spacing w:before="75" w:after="0"/>
      </w:pPr>
      <w:r>
        <w:rPr/>
        <w:t xml:space="preserve">图表：2021-2026年肉制品加工行业竞争力分析</w:t>
      </w:r>
    </w:p>
    <w:p>
      <w:pPr>
        <w:spacing w:before="75" w:after="0"/>
      </w:pPr>
      <w:r>
        <w:rPr/>
        <w:t xml:space="preserve">图表：2021-2026年肉制品加工市场价格走势</w:t>
      </w:r>
    </w:p>
    <w:p>
      <w:pPr>
        <w:spacing w:before="75" w:after="0"/>
      </w:pPr>
      <w:r>
        <w:rPr/>
        <w:t xml:space="preserve">图表：2021-2026年肉制品加工行业主营业务收入</w:t>
      </w:r>
    </w:p>
    <w:p>
      <w:pPr>
        <w:spacing w:before="75" w:after="0"/>
      </w:pPr>
      <w:r>
        <w:rPr/>
        <w:t xml:space="preserve">图表：2021-2026年肉制品加工行业主营业务成本</w:t>
      </w:r>
    </w:p>
    <w:p>
      <w:pPr>
        <w:spacing w:before="75" w:after="0"/>
      </w:pPr>
      <w:r>
        <w:rPr/>
        <w:t xml:space="preserve">图表：2021-2026年肉制品加工行业销售费用分析</w:t>
      </w:r>
    </w:p>
    <w:p>
      <w:pPr>
        <w:spacing w:before="75" w:after="0"/>
      </w:pPr>
      <w:r>
        <w:rPr/>
        <w:t xml:space="preserve">图表：2021-2026年肉制品加工行业管理费用分析</w:t>
      </w:r>
    </w:p>
    <w:p>
      <w:pPr>
        <w:spacing w:before="75" w:after="0"/>
      </w:pPr>
      <w:r>
        <w:rPr/>
        <w:t xml:space="preserve">图表：2021-2026年肉制品加工行业财务费用分析</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图表：2021-2026年肉制品加工行业集中度</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图表：2026-2031年猪牛羊禽肉产量预测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图表：2026-2031年猪牛羊禽肉消费量预测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2026-2031年中国肉制品加工行业市场调研报告</dc:title>
  <dc:description>2026-2031年中国肉制品加工行业市场调研报告</dc:description>
  <dc:subject>2026-2031年中国肉制品加工行业市场调研报告</dc:subject>
  <cp:keywords>研究报告</cp:keywords>
  <cp:category>研究报告</cp:category>
  <cp:lastModifiedBy>北京中道泰和信息咨询有限公司</cp:lastModifiedBy>
  <dcterms:created xsi:type="dcterms:W3CDTF">2026-03-27T12:34:45+08:00</dcterms:created>
  <dcterms:modified xsi:type="dcterms:W3CDTF">2026-03-27T12:34:45+08:00</dcterms:modified>
</cp:coreProperties>
</file>

<file path=docProps/custom.xml><?xml version="1.0" encoding="utf-8"?>
<Properties xmlns="http://schemas.openxmlformats.org/officeDocument/2006/custom-properties" xmlns:vt="http://schemas.openxmlformats.org/officeDocument/2006/docPropsVTypes"/>
</file>