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2024-2029年中国制造执行系统（MES）市场供需预测及投资潜力研究咨询报告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AMR的INTECHl994年5月号上，对MES的概念表述如下：“MES是在公司的整个资源按其经营目标进行管理时，为公司提供实现执行目标的执行手段，通过实时数据库连接基本信息系统的理论数据和工厂的实际数据，并提供业务计划系统与制造控制系统之间的通信功能。”因此，MES不只是工厂的单一信息系统，而是横向之间、纵向之间、系统之间集成的系统，即所谓经营系统，对于SCP、ERP、CRM、数据仓库等近年被关注的各种企业信息系统来说，只要包含工厂这个对象，就离不了MES。归结起来，MES可以概括为一个宗旨――制造怎样执行，两个核心数据库――实时数据库、关系数据库，两个通信接口――与控制层接口和与业务计划层接口，四个重点功能――生产管理、工艺管理、过程管理和质量管理等。国际制造执行系统协会是“MES能通过信息的传递，对从订单下达开始到产品完成的整个产品生产过程进行优化的管理，对工厂发生的实时事件，及时作出相应的反应和报告，并用当前准确的数据对进行相应的指导和处理。”</w:t>
      </w:r>
    </w:p>
    <w:p>
      <w:pPr>
        <w:spacing w:after="150"/>
      </w:pPr>
      <w:r>
        <w:rPr/>
        <w:t xml:space="preserve">中国经济正处于转型发展关键时期，企业在由中国制造向中国智造转变，过程尽管艰辛但也充满希望。在这一过程中，工业4.0以及中国制造2025激发了美的各事业部智能制造信息化的需求，制造作为美的集团的核心能力需要进一步提升。到2022年我国制造执行系统(MES)市场规模将达到77亿元左右。工业4.0”主要分为三大主题，一是“智能工厂”，重点研究智能化生产系统及过程，以及网络化分布式生产设施的实现;二是“智能生产”，主要涉及整个企业的生产物流管理、人机互动以及3D技术在工业生产过程中的应用等。该计。三是“智能物流”，主要通过互联网、物联网、务联网，整合物流资源，充分发挥现有物流资源供应方的效率，而需求方，则能够快速获得服务匹配，得到物流支持。MES作为制造业企业信息化的重要组成部分，在“工业4.0”时代有着非常广阔的应用前景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制造执行系统(MES)行业市场发展状况、关联行业发展状况、行业竞争状况、优势企业发展状况、消费现状以及行业营销进行了深入的分析，在总结中国制造执行系统(MES)行业发展历程的基础上，结合新时期的各方面因素，对中国制造执行系统(MES)行业的发展趋势给予了细致和审慎的预测论证。本报告是制造执行系统(MES)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制造执行系统（MES）概述 1</w:t>
      </w:r>
    </w:p>
    <w:p>
      <w:pPr>
        <w:spacing w:after="150"/>
      </w:pPr>
      <w:r>
        <w:rPr/>
        <w:t xml:space="preserve">第一节 制造执行系统(MES)定义 1</w:t>
      </w:r>
    </w:p>
    <w:p>
      <w:pPr>
        <w:spacing w:after="150"/>
      </w:pPr>
      <w:r>
        <w:rPr/>
        <w:t xml:space="preserve">一、国际对MES的表述 1</w:t>
      </w:r>
    </w:p>
    <w:p>
      <w:pPr>
        <w:spacing w:after="150"/>
      </w:pPr>
      <w:r>
        <w:rPr/>
        <w:t xml:space="preserve">二、MES特征分析 1</w:t>
      </w:r>
    </w:p>
    <w:p>
      <w:pPr>
        <w:spacing w:after="150"/>
      </w:pPr>
      <w:r>
        <w:rPr/>
        <w:t xml:space="preserve">三、MES作用分析 2</w:t>
      </w:r>
    </w:p>
    <w:p>
      <w:pPr>
        <w:spacing w:after="150"/>
      </w:pPr>
      <w:r>
        <w:rPr/>
        <w:t xml:space="preserve">四、MES应用成熟度分析 3</w:t>
      </w:r>
    </w:p>
    <w:p>
      <w:pPr>
        <w:spacing w:after="150"/>
      </w:pPr>
      <w:r>
        <w:rPr/>
        <w:t xml:space="preserve">五、各行业MES需求差异 3</w:t>
      </w:r>
    </w:p>
    <w:p>
      <w:pPr>
        <w:spacing w:after="150"/>
      </w:pPr>
      <w:r>
        <w:rPr/>
        <w:t xml:space="preserve">第二节 制造执行系统(MES)行业发展历程 4</w:t>
      </w:r>
    </w:p>
    <w:p>
      <w:pPr>
        <w:spacing w:after="150"/>
      </w:pPr>
      <w:r>
        <w:rPr/>
        <w:t xml:space="preserve">一、MES的产生背景 4</w:t>
      </w:r>
    </w:p>
    <w:p>
      <w:pPr>
        <w:spacing w:after="150"/>
      </w:pPr>
      <w:r>
        <w:rPr/>
        <w:t xml:space="preserve">二、MES的发展历程 5</w:t>
      </w:r>
    </w:p>
    <w:p>
      <w:pPr>
        <w:spacing w:after="150"/>
      </w:pPr>
      <w:r>
        <w:rPr/>
        <w:t xml:space="preserve">第三节 制造执行系统(MES)分类情况 6</w:t>
      </w:r>
    </w:p>
    <w:p>
      <w:pPr>
        <w:spacing w:after="150"/>
      </w:pPr>
      <w:r>
        <w:rPr/>
        <w:t xml:space="preserve">一、传统的MES(T-MES) 6</w:t>
      </w:r>
    </w:p>
    <w:p>
      <w:pPr>
        <w:spacing w:after="150"/>
      </w:pPr>
      <w:r>
        <w:rPr/>
        <w:t xml:space="preserve">二、可集成的MES(I-MES) 6</w:t>
      </w:r>
    </w:p>
    <w:p>
      <w:pPr>
        <w:spacing w:after="150"/>
      </w:pPr>
      <w:r>
        <w:rPr/>
        <w:t xml:space="preserve">第四节 制造执行系统(MES)产业链分析 7</w:t>
      </w:r>
    </w:p>
    <w:p>
      <w:pPr>
        <w:spacing w:after="150"/>
      </w:pPr>
      <w:r>
        <w:rPr/>
        <w:t xml:space="preserve">一、产业链模型介绍 7</w:t>
      </w:r>
    </w:p>
    <w:p>
      <w:pPr>
        <w:spacing w:after="150"/>
      </w:pPr>
      <w:r>
        <w:rPr/>
        <w:t xml:space="preserve">1、产业链的类型 7</w:t>
      </w:r>
    </w:p>
    <w:p>
      <w:pPr>
        <w:spacing w:after="150"/>
      </w:pPr>
      <w:r>
        <w:rPr/>
        <w:t xml:space="preserve">2、产业链空间分布特点 7</w:t>
      </w:r>
    </w:p>
    <w:p>
      <w:pPr>
        <w:spacing w:after="150"/>
      </w:pPr>
      <w:r>
        <w:rPr/>
        <w:t xml:space="preserve">二、制造执行系统(MES)产业链模型分析 8</w:t>
      </w:r>
    </w:p>
    <w:p>
      <w:pPr>
        <w:spacing w:after="150"/>
      </w:pPr>
      <w:r>
        <w:rPr>
          <w:b w:val="1"/>
          <w:bCs w:val="1"/>
        </w:rPr>
        <w:t xml:space="preserve">第二章 中国制造执行系统（MES）行业发展环境分析 9</w:t>
      </w:r>
    </w:p>
    <w:p>
      <w:pPr>
        <w:spacing w:after="150"/>
      </w:pPr>
      <w:r>
        <w:rPr/>
        <w:t xml:space="preserve">第一节 2019-2023年中国经济环境分析 9</w:t>
      </w:r>
    </w:p>
    <w:p>
      <w:pPr>
        <w:spacing w:after="150"/>
      </w:pPr>
      <w:r>
        <w:rPr/>
        <w:t xml:space="preserve">一、宏观经济 9</w:t>
      </w:r>
    </w:p>
    <w:p>
      <w:pPr>
        <w:spacing w:after="150"/>
      </w:pPr>
      <w:r>
        <w:rPr/>
        <w:t xml:space="preserve">二、工业形势 10</w:t>
      </w:r>
    </w:p>
    <w:p>
      <w:pPr>
        <w:spacing w:after="150"/>
      </w:pPr>
      <w:r>
        <w:rPr/>
        <w:t xml:space="preserve">三、固定资产投资 12</w:t>
      </w:r>
    </w:p>
    <w:p>
      <w:pPr>
        <w:spacing w:after="150"/>
      </w:pPr>
      <w:r>
        <w:rPr/>
        <w:t xml:space="preserve">四、我国宏观经济发展趋势 13</w:t>
      </w:r>
    </w:p>
    <w:p>
      <w:pPr>
        <w:spacing w:after="150"/>
      </w:pPr>
      <w:r>
        <w:rPr/>
        <w:t xml:space="preserve">第二节 制造执行系统(MES)行业相关政策及规划 13</w:t>
      </w:r>
    </w:p>
    <w:p>
      <w:pPr>
        <w:spacing w:after="150"/>
      </w:pPr>
      <w:r>
        <w:rPr/>
        <w:t xml:space="preserve">一、国家十四五产业政策及规划 13</w:t>
      </w:r>
    </w:p>
    <w:p>
      <w:pPr>
        <w:spacing w:after="150"/>
      </w:pPr>
      <w:r>
        <w:rPr/>
        <w:t xml:space="preserve">1、《中国制造2025》 13</w:t>
      </w:r>
    </w:p>
    <w:p>
      <w:pPr>
        <w:spacing w:after="150"/>
      </w:pPr>
      <w:r>
        <w:rPr/>
        <w:t xml:space="preserve">2、《智能制造发展规划(2024-2029年)》 15</w:t>
      </w:r>
    </w:p>
    <w:p>
      <w:pPr>
        <w:spacing w:after="150"/>
      </w:pPr>
      <w:r>
        <w:rPr/>
        <w:t xml:space="preserve">二、其它相关政策 16</w:t>
      </w:r>
    </w:p>
    <w:p>
      <w:pPr>
        <w:spacing w:after="150"/>
      </w:pPr>
      <w:r>
        <w:rPr/>
        <w:t xml:space="preserve">第三节 2019-2023年中国软件行业发展分析 19</w:t>
      </w:r>
    </w:p>
    <w:p>
      <w:pPr>
        <w:spacing w:after="150"/>
      </w:pPr>
      <w:r>
        <w:rPr/>
        <w:t xml:space="preserve">一、2019-2023年软件消费市场环境分析 19</w:t>
      </w:r>
    </w:p>
    <w:p>
      <w:pPr>
        <w:spacing w:after="150"/>
      </w:pPr>
      <w:r>
        <w:rPr/>
        <w:t xml:space="preserve">1、总体运行情况 19</w:t>
      </w:r>
    </w:p>
    <w:p>
      <w:pPr>
        <w:spacing w:after="150"/>
      </w:pPr>
      <w:r>
        <w:rPr/>
        <w:t xml:space="preserve">2、分领域运行情况 19</w:t>
      </w:r>
    </w:p>
    <w:p>
      <w:pPr>
        <w:spacing w:after="150"/>
      </w:pPr>
      <w:r>
        <w:rPr/>
        <w:t xml:space="preserve">3、分地区运行情况 20</w:t>
      </w:r>
    </w:p>
    <w:p>
      <w:pPr>
        <w:spacing w:after="150"/>
      </w:pPr>
      <w:r>
        <w:rPr/>
        <w:t xml:space="preserve">二、2019-2023年软件产业发展趋势分析 22</w:t>
      </w:r>
    </w:p>
    <w:p>
      <w:pPr>
        <w:spacing w:after="150"/>
      </w:pPr>
      <w:r>
        <w:rPr/>
        <w:t xml:space="preserve">第四节 电子行业市场分析 22</w:t>
      </w:r>
    </w:p>
    <w:p>
      <w:pPr>
        <w:spacing w:after="150"/>
      </w:pPr>
      <w:r>
        <w:rPr/>
        <w:t xml:space="preserve">二、电子行业发展概述 22</w:t>
      </w:r>
    </w:p>
    <w:p>
      <w:pPr>
        <w:spacing w:after="150"/>
      </w:pPr>
      <w:r>
        <w:rPr/>
        <w:t xml:space="preserve">二、电子行业市场供给分析 23</w:t>
      </w:r>
    </w:p>
    <w:p>
      <w:pPr>
        <w:spacing w:after="150"/>
      </w:pPr>
      <w:r>
        <w:rPr/>
        <w:t xml:space="preserve">1、电子行业产值分析 23</w:t>
      </w:r>
    </w:p>
    <w:p>
      <w:pPr>
        <w:spacing w:after="150"/>
      </w:pPr>
      <w:r>
        <w:rPr/>
        <w:t xml:space="preserve">2、电子行业产量分析 23</w:t>
      </w:r>
    </w:p>
    <w:p>
      <w:pPr>
        <w:spacing w:after="150"/>
      </w:pPr>
      <w:r>
        <w:rPr/>
        <w:t xml:space="preserve">3、电子行业生产销售区域分布 24</w:t>
      </w:r>
    </w:p>
    <w:p>
      <w:pPr>
        <w:spacing w:after="150"/>
      </w:pPr>
      <w:r>
        <w:rPr/>
        <w:t xml:space="preserve">4、电子行业企业供应格局 25</w:t>
      </w:r>
    </w:p>
    <w:p>
      <w:pPr>
        <w:spacing w:after="150"/>
      </w:pPr>
      <w:r>
        <w:rPr/>
        <w:t xml:space="preserve">5、电子行业供给预测 25</w:t>
      </w:r>
    </w:p>
    <w:p>
      <w:pPr>
        <w:spacing w:after="150"/>
      </w:pPr>
      <w:r>
        <w:rPr/>
        <w:t xml:space="preserve">三、电子行业市场需求分析 26</w:t>
      </w:r>
    </w:p>
    <w:p>
      <w:pPr>
        <w:spacing w:after="150"/>
      </w:pPr>
      <w:r>
        <w:rPr/>
        <w:t xml:space="preserve">1、电子行业进出口统计 26</w:t>
      </w:r>
    </w:p>
    <w:p>
      <w:pPr>
        <w:spacing w:after="150"/>
      </w:pPr>
      <w:r>
        <w:rPr/>
        <w:t xml:space="preserve">2、电子行业市场需求 27</w:t>
      </w:r>
    </w:p>
    <w:p>
      <w:pPr>
        <w:spacing w:after="150"/>
      </w:pPr>
      <w:r>
        <w:rPr/>
        <w:t xml:space="preserve">3、电子行业需求预测 30</w:t>
      </w:r>
    </w:p>
    <w:p>
      <w:pPr>
        <w:spacing w:after="150"/>
      </w:pPr>
      <w:r>
        <w:rPr/>
        <w:t xml:space="preserve">四、电子行业的发展前景 31</w:t>
      </w:r>
    </w:p>
    <w:p>
      <w:pPr>
        <w:spacing w:after="150"/>
      </w:pPr>
      <w:r>
        <w:rPr/>
        <w:t xml:space="preserve">1、电子行业的发展特点分析 31</w:t>
      </w:r>
    </w:p>
    <w:p>
      <w:pPr>
        <w:spacing w:after="150"/>
      </w:pPr>
      <w:r>
        <w:rPr/>
        <w:t xml:space="preserve">2、电子行业的发展潜力 31</w:t>
      </w:r>
    </w:p>
    <w:p>
      <w:pPr>
        <w:spacing w:after="150"/>
      </w:pPr>
      <w:r>
        <w:rPr/>
        <w:t xml:space="preserve">3、电子行业发展趋势 31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中国制造执行系统（MES）市场分析 33</w:t>
      </w:r>
    </w:p>
    <w:p>
      <w:pPr>
        <w:spacing w:after="150"/>
      </w:pPr>
      <w:r>
        <w:rPr/>
        <w:t xml:space="preserve">第一节 制造执行系统(MES)行业市场规模 33</w:t>
      </w:r>
    </w:p>
    <w:p>
      <w:pPr>
        <w:spacing w:after="150"/>
      </w:pPr>
      <w:r>
        <w:rPr/>
        <w:t xml:space="preserve">一、制造执行系统(MES)市场规模分析 33</w:t>
      </w:r>
    </w:p>
    <w:p>
      <w:pPr>
        <w:spacing w:after="150"/>
      </w:pPr>
      <w:r>
        <w:rPr/>
        <w:t xml:space="preserve">二、推动制造执行系统的动力 33</w:t>
      </w:r>
    </w:p>
    <w:p>
      <w:pPr>
        <w:spacing w:after="150"/>
      </w:pPr>
      <w:r>
        <w:rPr/>
        <w:t xml:space="preserve">第二节 制造执行系统(MES)市场概况 34</w:t>
      </w:r>
    </w:p>
    <w:p>
      <w:pPr>
        <w:spacing w:after="150"/>
      </w:pPr>
      <w:r>
        <w:rPr/>
        <w:t xml:space="preserve">一、2019-2023年市场销售收入分析 34</w:t>
      </w:r>
    </w:p>
    <w:p>
      <w:pPr>
        <w:spacing w:after="150"/>
      </w:pPr>
      <w:r>
        <w:rPr/>
        <w:t xml:space="preserve">二、MES带来的效益分析 34</w:t>
      </w:r>
    </w:p>
    <w:p>
      <w:pPr>
        <w:spacing w:after="150"/>
      </w:pPr>
      <w:r>
        <w:rPr/>
        <w:t xml:space="preserve">三、2024-2029年市场容量预测 35</w:t>
      </w:r>
    </w:p>
    <w:p>
      <w:pPr>
        <w:spacing w:after="150"/>
      </w:pPr>
      <w:r>
        <w:rPr/>
        <w:t xml:space="preserve">第三节 MES成为后ERP时代的企业信息化热点 35</w:t>
      </w:r>
    </w:p>
    <w:p>
      <w:pPr>
        <w:spacing w:after="150"/>
      </w:pPr>
      <w:r>
        <w:rPr>
          <w:b w:val="1"/>
          <w:bCs w:val="1"/>
        </w:rPr>
        <w:t xml:space="preserve">第四章 制造执行系统（MES）国内产品应用现状分析 37</w:t>
      </w:r>
    </w:p>
    <w:p>
      <w:pPr>
        <w:spacing w:after="150"/>
      </w:pPr>
      <w:r>
        <w:rPr/>
        <w:t xml:space="preserve">第一节 MES的应用现状分析 37</w:t>
      </w:r>
    </w:p>
    <w:p>
      <w:pPr>
        <w:spacing w:after="150"/>
      </w:pPr>
      <w:r>
        <w:rPr/>
        <w:t xml:space="preserve">一、MES各功能模块应用概况 37</w:t>
      </w:r>
    </w:p>
    <w:p>
      <w:pPr>
        <w:spacing w:after="150"/>
      </w:pPr>
      <w:r>
        <w:rPr/>
        <w:t xml:space="preserve">二、MES各功能模块应用难点 38</w:t>
      </w:r>
    </w:p>
    <w:p>
      <w:pPr>
        <w:spacing w:after="150"/>
      </w:pPr>
      <w:r>
        <w:rPr/>
        <w:t xml:space="preserve">三、MES各功能模块应用效果 38</w:t>
      </w:r>
    </w:p>
    <w:p>
      <w:pPr>
        <w:spacing w:after="150"/>
      </w:pPr>
      <w:r>
        <w:rPr/>
        <w:t xml:space="preserve">1、扬力集团研发成功P-MES冲压制造执行系统 38</w:t>
      </w:r>
    </w:p>
    <w:p>
      <w:pPr>
        <w:spacing w:after="150"/>
      </w:pPr>
      <w:r>
        <w:rPr/>
        <w:t xml:space="preserve">2、中铝自主研发铝冶炼制造执行系统 39</w:t>
      </w:r>
    </w:p>
    <w:p>
      <w:pPr>
        <w:spacing w:after="150"/>
      </w:pPr>
      <w:r>
        <w:rPr/>
        <w:t xml:space="preserve">3、李尔上海全面应用爱捷仕MES的核心功能 39</w:t>
      </w:r>
    </w:p>
    <w:p>
      <w:pPr>
        <w:spacing w:after="150"/>
      </w:pPr>
      <w:r>
        <w:rPr/>
        <w:t xml:space="preserve">四、MES系统数据采集与集成应用现状 41</w:t>
      </w:r>
    </w:p>
    <w:p>
      <w:pPr>
        <w:spacing w:after="150"/>
      </w:pPr>
      <w:r>
        <w:rPr/>
        <w:t xml:space="preserve">五、MES系统应用效果与效益分析 41</w:t>
      </w:r>
    </w:p>
    <w:p>
      <w:pPr>
        <w:spacing w:after="150"/>
      </w:pPr>
      <w:r>
        <w:rPr/>
        <w:t xml:space="preserve">六、MES应用成功率分析 41</w:t>
      </w:r>
    </w:p>
    <w:p>
      <w:pPr>
        <w:spacing w:after="150"/>
      </w:pPr>
      <w:r>
        <w:rPr/>
        <w:t xml:space="preserve">七、MES应用难点分析 42</w:t>
      </w:r>
    </w:p>
    <w:p>
      <w:pPr>
        <w:spacing w:after="150"/>
      </w:pPr>
      <w:r>
        <w:rPr/>
        <w:t xml:space="preserve">第二节 国内产品价格影响因素分析 42</w:t>
      </w:r>
    </w:p>
    <w:p>
      <w:pPr>
        <w:spacing w:after="150"/>
      </w:pPr>
      <w:r>
        <w:rPr/>
        <w:t xml:space="preserve">一、MES系统软件功能模块的选择不同 42</w:t>
      </w:r>
    </w:p>
    <w:p>
      <w:pPr>
        <w:spacing w:after="150"/>
      </w:pPr>
      <w:r>
        <w:rPr/>
        <w:t xml:space="preserve">二、MES系统软件的采购渠道也是影响价格的重要因素 42</w:t>
      </w:r>
    </w:p>
    <w:p>
      <w:pPr>
        <w:spacing w:after="150"/>
      </w:pPr>
      <w:r>
        <w:rPr/>
        <w:t xml:space="preserve">三、MES系统软件技术路线的差异 43</w:t>
      </w:r>
    </w:p>
    <w:p>
      <w:pPr>
        <w:spacing w:after="150"/>
      </w:pPr>
      <w:r>
        <w:rPr/>
        <w:t xml:space="preserve">四、MES系统软件实施服务的要求不同 44</w:t>
      </w:r>
    </w:p>
    <w:p>
      <w:pPr>
        <w:spacing w:after="150"/>
      </w:pPr>
      <w:r>
        <w:rPr/>
        <w:t xml:space="preserve">五、MES系统软件产品适用群体的差异 45</w:t>
      </w:r>
    </w:p>
    <w:p>
      <w:pPr>
        <w:spacing w:after="150"/>
      </w:pPr>
      <w:r>
        <w:rPr/>
        <w:t xml:space="preserve">六、MES系统软件定制开发的要求差别很大 45</w:t>
      </w:r>
    </w:p>
    <w:p>
      <w:pPr>
        <w:spacing w:after="150"/>
      </w:pPr>
      <w:r>
        <w:rPr/>
        <w:t xml:space="preserve">第三节 2024-2029年国内产品渠道策略 45</w:t>
      </w:r>
    </w:p>
    <w:p>
      <w:pPr>
        <w:spacing w:after="150"/>
      </w:pPr>
      <w:r>
        <w:rPr/>
        <w:t xml:space="preserve">第四节 2024-2029年国内产品竞争走势预测 46</w:t>
      </w:r>
    </w:p>
    <w:p>
      <w:pPr>
        <w:spacing w:after="150"/>
      </w:pPr>
      <w:r>
        <w:rPr>
          <w:b w:val="1"/>
          <w:bCs w:val="1"/>
        </w:rPr>
        <w:t xml:space="preserve">第五章 2019-2023年我国制造执行系统（MES）行业分析 48</w:t>
      </w:r>
    </w:p>
    <w:p>
      <w:pPr>
        <w:spacing w:after="150"/>
      </w:pPr>
      <w:r>
        <w:rPr/>
        <w:t xml:space="preserve">第一节 我国制造执行系统(MES)行业发展现状 48</w:t>
      </w:r>
    </w:p>
    <w:p>
      <w:pPr>
        <w:spacing w:after="150"/>
      </w:pPr>
      <w:r>
        <w:rPr/>
        <w:t xml:space="preserve">一、制造执行系统(MES)行业品牌 48</w:t>
      </w:r>
    </w:p>
    <w:p>
      <w:pPr>
        <w:spacing w:after="150"/>
      </w:pPr>
      <w:r>
        <w:rPr/>
        <w:t xml:space="preserve">二、制造执行系统(MES)行业需求市场现状 48</w:t>
      </w:r>
    </w:p>
    <w:p>
      <w:pPr>
        <w:spacing w:after="150"/>
      </w:pPr>
      <w:r>
        <w:rPr/>
        <w:t xml:space="preserve">三、制造执行系统(MES)市场需求层次分析 49</w:t>
      </w:r>
    </w:p>
    <w:p>
      <w:pPr>
        <w:spacing w:after="150"/>
      </w:pPr>
      <w:r>
        <w:rPr/>
        <w:t xml:space="preserve">四、我国制造执行系统(MES)市场走向分析 49</w:t>
      </w:r>
    </w:p>
    <w:p>
      <w:pPr>
        <w:spacing w:after="150"/>
      </w:pPr>
      <w:r>
        <w:rPr/>
        <w:t xml:space="preserve">第二节 中国制造执行系统(MES)产品技术分析 50</w:t>
      </w:r>
    </w:p>
    <w:p>
      <w:pPr>
        <w:spacing w:after="150"/>
      </w:pPr>
      <w:r>
        <w:rPr/>
        <w:t xml:space="preserve">一、2019-2023年制造执行系统(MES)产品技术变化特点 50</w:t>
      </w:r>
    </w:p>
    <w:p>
      <w:pPr>
        <w:spacing w:after="150"/>
      </w:pPr>
      <w:r>
        <w:rPr/>
        <w:t xml:space="preserve">二、2019-2023年制造执行系统(MES)产品市场的新技术 52</w:t>
      </w:r>
    </w:p>
    <w:p>
      <w:pPr>
        <w:spacing w:after="150"/>
      </w:pPr>
      <w:r>
        <w:rPr/>
        <w:t xml:space="preserve">三、我国制造执行系统(MES)产品现状分析 52</w:t>
      </w:r>
    </w:p>
    <w:p>
      <w:pPr>
        <w:spacing w:after="150"/>
      </w:pPr>
      <w:r>
        <w:rPr/>
        <w:t xml:space="preserve">第三节 中国制造执行系统(MES)行业存在的问题 53</w:t>
      </w:r>
    </w:p>
    <w:p>
      <w:pPr>
        <w:spacing w:after="150"/>
      </w:pPr>
      <w:r>
        <w:rPr/>
        <w:t xml:space="preserve">一、制造执行系统(MES)产品市场存在的主要问题 53</w:t>
      </w:r>
    </w:p>
    <w:p>
      <w:pPr>
        <w:spacing w:after="150"/>
      </w:pPr>
      <w:r>
        <w:rPr/>
        <w:t xml:space="preserve">二、国内制造执行系统(MES)产品市场的瓶颈 54</w:t>
      </w:r>
    </w:p>
    <w:p>
      <w:pPr>
        <w:spacing w:after="150"/>
      </w:pPr>
      <w:r>
        <w:rPr/>
        <w:t xml:space="preserve">第四节 对中国制造执行系统(MES)市场的分析及思考 55</w:t>
      </w:r>
    </w:p>
    <w:p>
      <w:pPr>
        <w:spacing w:after="150"/>
      </w:pPr>
      <w:r>
        <w:rPr/>
        <w:t xml:space="preserve">一、中国制造执行系统(MES)市场特点 55</w:t>
      </w:r>
    </w:p>
    <w:p>
      <w:pPr>
        <w:spacing w:after="150"/>
      </w:pPr>
      <w:r>
        <w:rPr/>
        <w:t xml:space="preserve">二、制造执行系统(MES)市场分析 55</w:t>
      </w:r>
    </w:p>
    <w:p>
      <w:pPr>
        <w:spacing w:after="150"/>
      </w:pPr>
      <w:r>
        <w:rPr/>
        <w:t xml:space="preserve">三、制造执行系统(MES)市场变化的方向 55</w:t>
      </w:r>
    </w:p>
    <w:p>
      <w:pPr>
        <w:spacing w:after="150"/>
      </w:pPr>
      <w:r>
        <w:rPr/>
        <w:t xml:space="preserve">四、中国制造执行系统(MES)行业发展的新思路 55</w:t>
      </w:r>
    </w:p>
    <w:p>
      <w:pPr>
        <w:spacing w:after="150"/>
      </w:pPr>
      <w:r>
        <w:rPr/>
        <w:t xml:space="preserve">五、对中国制造执行系统(MES)行业发展的思考 56</w:t>
      </w:r>
    </w:p>
    <w:p>
      <w:pPr>
        <w:spacing w:after="150"/>
      </w:pPr>
      <w:r>
        <w:rPr>
          <w:b w:val="1"/>
          <w:bCs w:val="1"/>
        </w:rPr>
        <w:t xml:space="preserve">第六章 中国制造执行系统（MES）行业发展概况 58</w:t>
      </w:r>
    </w:p>
    <w:p>
      <w:pPr>
        <w:spacing w:after="150"/>
      </w:pPr>
      <w:r>
        <w:rPr/>
        <w:t xml:space="preserve">第一节 中国制造执行系统(MES)行业发展态势分析 58</w:t>
      </w:r>
    </w:p>
    <w:p>
      <w:pPr>
        <w:spacing w:after="150"/>
      </w:pPr>
      <w:r>
        <w:rPr/>
        <w:t xml:space="preserve">一、中国制造执行系统(MES)产生过程及发展态势 58</w:t>
      </w:r>
    </w:p>
    <w:p>
      <w:pPr>
        <w:spacing w:after="150"/>
      </w:pPr>
      <w:r>
        <w:rPr/>
        <w:t xml:space="preserve">二、中国企业制造执行系统(MES)发展情况分析 58</w:t>
      </w:r>
    </w:p>
    <w:p>
      <w:pPr>
        <w:spacing w:after="150"/>
      </w:pPr>
      <w:r>
        <w:rPr/>
        <w:t xml:space="preserve">三、中国制造执行系统MES的发展趋势 59</w:t>
      </w:r>
    </w:p>
    <w:p>
      <w:pPr>
        <w:spacing w:after="150"/>
      </w:pPr>
      <w:r>
        <w:rPr/>
        <w:t xml:space="preserve">第二节 中国制造执行系统(MES)行业发展特点分析 60</w:t>
      </w:r>
    </w:p>
    <w:p>
      <w:pPr>
        <w:spacing w:after="150"/>
      </w:pPr>
      <w:r>
        <w:rPr/>
        <w:t xml:space="preserve">一、MES成为提高企业竞争力的重要技术之一 60</w:t>
      </w:r>
    </w:p>
    <w:p>
      <w:pPr>
        <w:spacing w:after="150"/>
      </w:pPr>
      <w:r>
        <w:rPr/>
        <w:t xml:space="preserve">二、以国外厂商为主导的MES市场竞争激烈 60</w:t>
      </w:r>
    </w:p>
    <w:p>
      <w:pPr>
        <w:spacing w:after="150"/>
      </w:pPr>
      <w:r>
        <w:rPr/>
        <w:t xml:space="preserve">三、加强MES技术成果转化，实现MES软件产品 61</w:t>
      </w:r>
    </w:p>
    <w:p>
      <w:pPr>
        <w:spacing w:after="150"/>
      </w:pPr>
      <w:r>
        <w:rPr/>
        <w:t xml:space="preserve">四、制定MES行业标准，主导软件产品设计 63</w:t>
      </w:r>
    </w:p>
    <w:p>
      <w:pPr>
        <w:spacing w:after="150"/>
      </w:pPr>
      <w:r>
        <w:rPr>
          <w:b w:val="1"/>
          <w:bCs w:val="1"/>
        </w:rPr>
        <w:t xml:space="preserve">第七章 制造执行系统（MES）行业市场竞争策略分析 64</w:t>
      </w:r>
    </w:p>
    <w:p>
      <w:pPr>
        <w:spacing w:after="150"/>
      </w:pPr>
      <w:r>
        <w:rPr/>
        <w:t xml:space="preserve">第一节 行业竞争结构分析 64</w:t>
      </w:r>
    </w:p>
    <w:p>
      <w:pPr>
        <w:spacing w:after="150"/>
      </w:pPr>
      <w:r>
        <w:rPr/>
        <w:t xml:space="preserve">一、现有企业间竞争 64</w:t>
      </w:r>
    </w:p>
    <w:p>
      <w:pPr>
        <w:spacing w:after="150"/>
      </w:pPr>
      <w:r>
        <w:rPr/>
        <w:t xml:space="preserve">二、制造执行系统(MES)与ERP竞争比较 64</w:t>
      </w:r>
    </w:p>
    <w:p>
      <w:pPr>
        <w:spacing w:after="150"/>
      </w:pPr>
      <w:r>
        <w:rPr/>
        <w:t xml:space="preserve">第二节 制造执行系统(MES)市场竞争策略分析 65</w:t>
      </w:r>
    </w:p>
    <w:p>
      <w:pPr>
        <w:spacing w:after="150"/>
      </w:pPr>
      <w:r>
        <w:rPr/>
        <w:t xml:space="preserve">一、制造执行系统(MES)市场增长潜力分析 65</w:t>
      </w:r>
    </w:p>
    <w:p>
      <w:pPr>
        <w:spacing w:after="150"/>
      </w:pPr>
      <w:r>
        <w:rPr/>
        <w:t xml:space="preserve">二、制造执行系统(MES)产品竞争策略分析 65</w:t>
      </w:r>
    </w:p>
    <w:p>
      <w:pPr>
        <w:spacing w:after="150"/>
      </w:pPr>
      <w:r>
        <w:rPr/>
        <w:t xml:space="preserve">三、典型企业产品竞争策略分析 66</w:t>
      </w:r>
    </w:p>
    <w:p>
      <w:pPr>
        <w:spacing w:after="150"/>
      </w:pPr>
      <w:r>
        <w:rPr/>
        <w:t xml:space="preserve">第三节 制造执行系统(MES)企业竞争格局分析 66</w:t>
      </w:r>
    </w:p>
    <w:p>
      <w:pPr>
        <w:spacing w:after="150"/>
      </w:pPr>
      <w:r>
        <w:rPr/>
        <w:t xml:space="preserve">一、2024-2029年我国制造执行系统(MES)市场竞争趋势 66</w:t>
      </w:r>
    </w:p>
    <w:p>
      <w:pPr>
        <w:spacing w:after="150"/>
      </w:pPr>
      <w:r>
        <w:rPr/>
        <w:t xml:space="preserve">二、2024-2029年制造执行系统(MES)市场调查展望 67</w:t>
      </w:r>
    </w:p>
    <w:p>
      <w:pPr>
        <w:spacing w:after="150"/>
      </w:pPr>
      <w:r>
        <w:rPr/>
        <w:t xml:space="preserve">三、制造执行系统(MES)国际竞争格局分析 67</w:t>
      </w:r>
    </w:p>
    <w:p>
      <w:pPr>
        <w:spacing w:after="150"/>
      </w:pPr>
      <w:r>
        <w:rPr>
          <w:b w:val="1"/>
          <w:bCs w:val="1"/>
        </w:rPr>
        <w:t xml:space="preserve">第八章 制造执行系统（MES）企业发展分析 68</w:t>
      </w:r>
    </w:p>
    <w:p>
      <w:pPr>
        <w:spacing w:after="150"/>
      </w:pPr>
      <w:r>
        <w:rPr/>
        <w:t xml:space="preserve">第一节 深圳市云讯通科技股份有限公司 68</w:t>
      </w:r>
    </w:p>
    <w:p>
      <w:pPr>
        <w:spacing w:after="150"/>
      </w:pPr>
      <w:r>
        <w:rPr/>
        <w:t xml:space="preserve">一、企业发展概况 68</w:t>
      </w:r>
    </w:p>
    <w:p>
      <w:pPr>
        <w:spacing w:after="150"/>
      </w:pPr>
      <w:r>
        <w:rPr/>
        <w:t xml:space="preserve">二、企业经营分析 68</w:t>
      </w:r>
    </w:p>
    <w:p>
      <w:pPr>
        <w:spacing w:after="150"/>
      </w:pPr>
      <w:r>
        <w:rPr/>
        <w:t xml:space="preserve">三、企业竞争优势 69</w:t>
      </w:r>
    </w:p>
    <w:p>
      <w:pPr>
        <w:spacing w:after="150"/>
      </w:pPr>
      <w:r>
        <w:rPr/>
        <w:t xml:space="preserve">1、技术优势 69</w:t>
      </w:r>
    </w:p>
    <w:p>
      <w:pPr>
        <w:spacing w:after="150"/>
      </w:pPr>
      <w:r>
        <w:rPr/>
        <w:t xml:space="preserve">2、业务优势 69</w:t>
      </w:r>
    </w:p>
    <w:p>
      <w:pPr>
        <w:spacing w:after="150"/>
      </w:pPr>
      <w:r>
        <w:rPr/>
        <w:t xml:space="preserve">3、客户资源优势 70</w:t>
      </w:r>
    </w:p>
    <w:p>
      <w:pPr>
        <w:spacing w:after="150"/>
      </w:pPr>
      <w:r>
        <w:rPr/>
        <w:t xml:space="preserve">四、企业MES业务分析 70</w:t>
      </w:r>
    </w:p>
    <w:p>
      <w:pPr>
        <w:spacing w:after="150"/>
      </w:pPr>
      <w:r>
        <w:rPr/>
        <w:t xml:space="preserve">第二节 北京元工国际科技股份有限公司 74</w:t>
      </w:r>
    </w:p>
    <w:p>
      <w:pPr>
        <w:spacing w:after="150"/>
      </w:pPr>
      <w:r>
        <w:rPr/>
        <w:t xml:space="preserve">一、企业发展概况 74</w:t>
      </w:r>
    </w:p>
    <w:p>
      <w:pPr>
        <w:spacing w:after="150"/>
      </w:pPr>
      <w:r>
        <w:rPr/>
        <w:t xml:space="preserve">二、企业经营分析 75</w:t>
      </w:r>
    </w:p>
    <w:p>
      <w:pPr>
        <w:spacing w:after="150"/>
      </w:pPr>
      <w:r>
        <w:rPr/>
        <w:t xml:space="preserve">三、企业竞争优势 75</w:t>
      </w:r>
    </w:p>
    <w:p>
      <w:pPr>
        <w:spacing w:after="150"/>
      </w:pPr>
      <w:r>
        <w:rPr/>
        <w:t xml:space="preserve">四、企业MES业务分析 76</w:t>
      </w:r>
    </w:p>
    <w:p>
      <w:pPr>
        <w:spacing w:after="150"/>
      </w:pPr>
      <w:r>
        <w:rPr/>
        <w:t xml:space="preserve">第三节 用友网络科技股份有限公司 78</w:t>
      </w:r>
    </w:p>
    <w:p>
      <w:pPr>
        <w:spacing w:after="150"/>
      </w:pPr>
      <w:r>
        <w:rPr/>
        <w:t xml:space="preserve">一、企业发展概况 78</w:t>
      </w:r>
    </w:p>
    <w:p>
      <w:pPr>
        <w:spacing w:after="150"/>
      </w:pPr>
      <w:r>
        <w:rPr/>
        <w:t xml:space="preserve">二、企业经营分析 79</w:t>
      </w:r>
    </w:p>
    <w:p>
      <w:pPr>
        <w:spacing w:after="150"/>
      </w:pPr>
      <w:r>
        <w:rPr/>
        <w:t xml:space="preserve">三、企业竞争优势 81</w:t>
      </w:r>
    </w:p>
    <w:p>
      <w:pPr>
        <w:spacing w:after="150"/>
      </w:pPr>
      <w:r>
        <w:rPr/>
        <w:t xml:space="preserve">1、产品优势 81</w:t>
      </w:r>
    </w:p>
    <w:p>
      <w:pPr>
        <w:spacing w:after="150"/>
      </w:pPr>
      <w:r>
        <w:rPr/>
        <w:t xml:space="preserve">2、研发优势 81</w:t>
      </w:r>
    </w:p>
    <w:p>
      <w:pPr>
        <w:spacing w:after="150"/>
      </w:pPr>
      <w:r>
        <w:rPr/>
        <w:t xml:space="preserve">3、品牌及市场优势 82</w:t>
      </w:r>
    </w:p>
    <w:p>
      <w:pPr>
        <w:spacing w:after="150"/>
      </w:pPr>
      <w:r>
        <w:rPr/>
        <w:t xml:space="preserve">4、营销服务网络优势 82</w:t>
      </w:r>
    </w:p>
    <w:p>
      <w:pPr>
        <w:spacing w:after="150"/>
      </w:pPr>
      <w:r>
        <w:rPr/>
        <w:t xml:space="preserve">5、公司客户基础优势 83</w:t>
      </w:r>
    </w:p>
    <w:p>
      <w:pPr>
        <w:spacing w:after="150"/>
      </w:pPr>
      <w:r>
        <w:rPr/>
        <w:t xml:space="preserve">四、企业MES业务分析 83</w:t>
      </w:r>
    </w:p>
    <w:p>
      <w:pPr>
        <w:spacing w:after="150"/>
      </w:pPr>
      <w:r>
        <w:rPr/>
        <w:t xml:space="preserve">第四节 金蝶国际软件集团有限公司 84</w:t>
      </w:r>
    </w:p>
    <w:p>
      <w:pPr>
        <w:spacing w:after="150"/>
      </w:pPr>
      <w:r>
        <w:rPr/>
        <w:t xml:space="preserve">一、企业发展概况 84</w:t>
      </w:r>
    </w:p>
    <w:p>
      <w:pPr>
        <w:spacing w:after="150"/>
      </w:pPr>
      <w:r>
        <w:rPr/>
        <w:t xml:space="preserve">二、企业经营分析 85</w:t>
      </w:r>
    </w:p>
    <w:p>
      <w:pPr>
        <w:spacing w:after="150"/>
      </w:pPr>
      <w:r>
        <w:rPr/>
        <w:t xml:space="preserve">三、企业竞争优势 85</w:t>
      </w:r>
    </w:p>
    <w:p>
      <w:pPr>
        <w:spacing w:after="150"/>
      </w:pPr>
      <w:r>
        <w:rPr/>
        <w:t xml:space="preserve">四、企业MES业务分析 85</w:t>
      </w:r>
    </w:p>
    <w:p>
      <w:pPr>
        <w:spacing w:after="150"/>
      </w:pPr>
      <w:r>
        <w:rPr/>
        <w:t xml:space="preserve">第五节 鼎捷软件股份有限公司 86</w:t>
      </w:r>
    </w:p>
    <w:p>
      <w:pPr>
        <w:spacing w:after="150"/>
      </w:pPr>
      <w:r>
        <w:rPr/>
        <w:t xml:space="preserve">一、企业发展概况 86</w:t>
      </w:r>
    </w:p>
    <w:p>
      <w:pPr>
        <w:spacing w:after="150"/>
      </w:pPr>
      <w:r>
        <w:rPr/>
        <w:t xml:space="preserve">二、企业经营分析 86</w:t>
      </w:r>
    </w:p>
    <w:p>
      <w:pPr>
        <w:spacing w:after="150"/>
      </w:pPr>
      <w:r>
        <w:rPr/>
        <w:t xml:space="preserve">三、企业竞争优势 87</w:t>
      </w:r>
    </w:p>
    <w:p>
      <w:pPr>
        <w:spacing w:after="150"/>
      </w:pPr>
      <w:r>
        <w:rPr/>
        <w:t xml:space="preserve">四、企业MES业务分析 88</w:t>
      </w:r>
    </w:p>
    <w:p>
      <w:pPr>
        <w:spacing w:after="150"/>
      </w:pPr>
      <w:r>
        <w:rPr/>
        <w:t xml:space="preserve">第六节 东方电子股份有限公司 92</w:t>
      </w:r>
    </w:p>
    <w:p>
      <w:pPr>
        <w:spacing w:after="150"/>
      </w:pPr>
      <w:r>
        <w:rPr/>
        <w:t xml:space="preserve">一、企业发展概况 92</w:t>
      </w:r>
    </w:p>
    <w:p>
      <w:pPr>
        <w:spacing w:after="150"/>
      </w:pPr>
      <w:r>
        <w:rPr/>
        <w:t xml:space="preserve">二、企业经营分析 92</w:t>
      </w:r>
    </w:p>
    <w:p>
      <w:pPr>
        <w:spacing w:after="150"/>
      </w:pPr>
      <w:r>
        <w:rPr/>
        <w:t xml:space="preserve">三、企业竞争优势 93</w:t>
      </w:r>
    </w:p>
    <w:p>
      <w:pPr>
        <w:spacing w:after="150"/>
      </w:pPr>
      <w:r>
        <w:rPr/>
        <w:t xml:space="preserve">1、稳定可靠且性能优良的产品优势 93</w:t>
      </w:r>
    </w:p>
    <w:p>
      <w:pPr>
        <w:spacing w:after="150"/>
      </w:pPr>
      <w:r>
        <w:rPr/>
        <w:t xml:space="preserve">2、用户需求快速响应的服务优势 93</w:t>
      </w:r>
    </w:p>
    <w:p>
      <w:pPr>
        <w:spacing w:after="150"/>
      </w:pPr>
      <w:r>
        <w:rPr/>
        <w:t xml:space="preserve">3、有竞争力的产品价格和良好的用户体验优势 94</w:t>
      </w:r>
    </w:p>
    <w:p>
      <w:pPr>
        <w:spacing w:after="150"/>
      </w:pPr>
      <w:r>
        <w:rPr/>
        <w:t xml:space="preserve">4、有利于激发员工创新能力的企业文化优势 94</w:t>
      </w:r>
    </w:p>
    <w:p>
      <w:pPr>
        <w:spacing w:after="150"/>
      </w:pPr>
      <w:r>
        <w:rPr/>
        <w:t xml:space="preserve">四、企业MES业务分析 94</w:t>
      </w:r>
    </w:p>
    <w:p>
      <w:pPr>
        <w:spacing w:after="150"/>
      </w:pPr>
      <w:r>
        <w:rPr/>
        <w:t xml:space="preserve">第七节 上海东尚信息科技股份有限公司 94</w:t>
      </w:r>
    </w:p>
    <w:p>
      <w:pPr>
        <w:spacing w:after="150"/>
      </w:pPr>
      <w:r>
        <w:rPr/>
        <w:t xml:space="preserve">一、企业发展概况 94</w:t>
      </w:r>
    </w:p>
    <w:p>
      <w:pPr>
        <w:spacing w:after="150"/>
      </w:pPr>
      <w:r>
        <w:rPr/>
        <w:t xml:space="preserve">二、企业经营分析 95</w:t>
      </w:r>
    </w:p>
    <w:p>
      <w:pPr>
        <w:spacing w:after="150"/>
      </w:pPr>
      <w:r>
        <w:rPr/>
        <w:t xml:space="preserve">三、企业竞争优势 95</w:t>
      </w:r>
    </w:p>
    <w:p>
      <w:pPr>
        <w:spacing w:after="150"/>
      </w:pPr>
      <w:r>
        <w:rPr/>
        <w:t xml:space="preserve">四、企业MES业务分析 95</w:t>
      </w:r>
    </w:p>
    <w:p>
      <w:pPr>
        <w:spacing w:after="150"/>
      </w:pPr>
      <w:r>
        <w:rPr/>
        <w:t xml:space="preserve">1、延锋江森工厂ANDON系统案例 95</w:t>
      </w:r>
    </w:p>
    <w:p>
      <w:pPr>
        <w:spacing w:after="150"/>
      </w:pPr>
      <w:r>
        <w:rPr/>
        <w:t xml:space="preserve">2、海信惠而浦MES系统成功案例 97</w:t>
      </w:r>
    </w:p>
    <w:p>
      <w:pPr>
        <w:spacing w:after="150"/>
      </w:pPr>
      <w:r>
        <w:rPr/>
        <w:t xml:space="preserve">3、东风李尔智慧工厂I3项目案例 98</w:t>
      </w:r>
    </w:p>
    <w:p>
      <w:pPr>
        <w:spacing w:after="150"/>
      </w:pPr>
      <w:r>
        <w:rPr/>
        <w:t xml:space="preserve">第八节 深圳市宇航软件股份有限公司 99</w:t>
      </w:r>
    </w:p>
    <w:p>
      <w:pPr>
        <w:spacing w:after="150"/>
      </w:pPr>
      <w:r>
        <w:rPr/>
        <w:t xml:space="preserve">一、企业发展概况 99</w:t>
      </w:r>
    </w:p>
    <w:p>
      <w:pPr>
        <w:spacing w:after="150"/>
      </w:pPr>
      <w:r>
        <w:rPr/>
        <w:t xml:space="preserve">二、企业经营分析 99</w:t>
      </w:r>
    </w:p>
    <w:p>
      <w:pPr>
        <w:spacing w:after="150"/>
      </w:pPr>
      <w:r>
        <w:rPr/>
        <w:t xml:space="preserve">三、企业竞争优势 100</w:t>
      </w:r>
    </w:p>
    <w:p>
      <w:pPr>
        <w:spacing w:after="150"/>
      </w:pPr>
      <w:r>
        <w:rPr/>
        <w:t xml:space="preserve">四、企业MES业务分析 100</w:t>
      </w:r>
    </w:p>
    <w:p>
      <w:pPr>
        <w:spacing w:after="150"/>
      </w:pPr>
      <w:r>
        <w:rPr>
          <w:b w:val="1"/>
          <w:bCs w:val="1"/>
        </w:rPr>
        <w:t xml:space="preserve">第九章 制造执行系统（MES）上下游市场状况分析 101</w:t>
      </w:r>
    </w:p>
    <w:p>
      <w:pPr>
        <w:spacing w:after="150"/>
      </w:pPr>
      <w:r>
        <w:rPr/>
        <w:t xml:space="preserve">第一节 上游分析 101</w:t>
      </w:r>
    </w:p>
    <w:p>
      <w:pPr>
        <w:spacing w:after="150"/>
      </w:pPr>
      <w:r>
        <w:rPr/>
        <w:t xml:space="preserve">第二节 上游产业发展现状 101</w:t>
      </w:r>
    </w:p>
    <w:p>
      <w:pPr>
        <w:spacing w:after="150"/>
      </w:pPr>
      <w:r>
        <w:rPr/>
        <w:t xml:space="preserve">一、集成电路 101</w:t>
      </w:r>
    </w:p>
    <w:p>
      <w:pPr>
        <w:spacing w:after="150"/>
      </w:pPr>
      <w:r>
        <w:rPr/>
        <w:t xml:space="preserve">1、集成电路是工业转型动力 101</w:t>
      </w:r>
    </w:p>
    <w:p>
      <w:pPr>
        <w:spacing w:after="150"/>
      </w:pPr>
      <w:r>
        <w:rPr/>
        <w:t xml:space="preserve">2、集成电路产业发展规模 102</w:t>
      </w:r>
    </w:p>
    <w:p>
      <w:pPr>
        <w:spacing w:after="150"/>
      </w:pPr>
      <w:r>
        <w:rPr/>
        <w:t xml:space="preserve">3、集成电路产业运行特征 103</w:t>
      </w:r>
    </w:p>
    <w:p>
      <w:pPr>
        <w:spacing w:after="150"/>
      </w:pPr>
      <w:r>
        <w:rPr/>
        <w:t xml:space="preserve">4、集成电路产业发展态势 103</w:t>
      </w:r>
    </w:p>
    <w:p>
      <w:pPr>
        <w:spacing w:after="150"/>
      </w:pPr>
      <w:r>
        <w:rPr/>
        <w:t xml:space="preserve">5、集成电路产业面临挑战 104</w:t>
      </w:r>
    </w:p>
    <w:p>
      <w:pPr>
        <w:spacing w:after="150"/>
      </w:pPr>
      <w:r>
        <w:rPr/>
        <w:t xml:space="preserve">6、集成电路产业前景展望 104</w:t>
      </w:r>
    </w:p>
    <w:p>
      <w:pPr>
        <w:spacing w:after="150"/>
      </w:pPr>
      <w:r>
        <w:rPr/>
        <w:t xml:space="preserve">二、传感器 105</w:t>
      </w:r>
    </w:p>
    <w:p>
      <w:pPr>
        <w:spacing w:after="150"/>
      </w:pPr>
      <w:r>
        <w:rPr/>
        <w:t xml:space="preserve">1、驱动因素分析 105</w:t>
      </w:r>
    </w:p>
    <w:p>
      <w:pPr>
        <w:spacing w:after="150"/>
      </w:pPr>
      <w:r>
        <w:rPr/>
        <w:t xml:space="preserve">2、行业发展规模 106</w:t>
      </w:r>
    </w:p>
    <w:p>
      <w:pPr>
        <w:spacing w:after="150"/>
      </w:pPr>
      <w:r>
        <w:rPr/>
        <w:t xml:space="preserve">3、区域分布格局 106</w:t>
      </w:r>
    </w:p>
    <w:p>
      <w:pPr>
        <w:spacing w:after="150"/>
      </w:pPr>
      <w:r>
        <w:rPr/>
        <w:t xml:space="preserve">4、市场竞争格局 107</w:t>
      </w:r>
    </w:p>
    <w:p>
      <w:pPr>
        <w:spacing w:after="150"/>
      </w:pPr>
      <w:r>
        <w:rPr/>
        <w:t xml:space="preserve">5、细分市场分析 107</w:t>
      </w:r>
    </w:p>
    <w:p>
      <w:pPr>
        <w:spacing w:after="150"/>
      </w:pPr>
      <w:r>
        <w:rPr/>
        <w:t xml:space="preserve">6、发展前景预测 108</w:t>
      </w:r>
    </w:p>
    <w:p>
      <w:pPr>
        <w:spacing w:after="150"/>
      </w:pPr>
      <w:r>
        <w:rPr/>
        <w:t xml:space="preserve">三、工业软件 108</w:t>
      </w:r>
    </w:p>
    <w:p>
      <w:pPr>
        <w:spacing w:after="150"/>
      </w:pPr>
      <w:r>
        <w:rPr/>
        <w:t xml:space="preserve">1、行业运行特征 108</w:t>
      </w:r>
    </w:p>
    <w:p>
      <w:pPr>
        <w:spacing w:after="150"/>
      </w:pPr>
      <w:r>
        <w:rPr/>
        <w:t xml:space="preserve">2、市场发展规模 109</w:t>
      </w:r>
    </w:p>
    <w:p>
      <w:pPr>
        <w:spacing w:after="150"/>
      </w:pPr>
      <w:r>
        <w:rPr/>
        <w:t xml:space="preserve">3、市场竞争格局 110</w:t>
      </w:r>
    </w:p>
    <w:p>
      <w:pPr>
        <w:spacing w:after="150"/>
      </w:pPr>
      <w:r>
        <w:rPr/>
        <w:t xml:space="preserve">4、企业投资态势 110</w:t>
      </w:r>
    </w:p>
    <w:p>
      <w:pPr>
        <w:spacing w:after="150"/>
      </w:pPr>
      <w:r>
        <w:rPr/>
        <w:t xml:space="preserve">5、发展模式创新 111</w:t>
      </w:r>
    </w:p>
    <w:p>
      <w:pPr>
        <w:spacing w:after="150"/>
      </w:pPr>
      <w:r>
        <w:rPr/>
        <w:t xml:space="preserve">四、数据中心 112</w:t>
      </w:r>
    </w:p>
    <w:p>
      <w:pPr>
        <w:spacing w:after="150"/>
      </w:pPr>
      <w:r>
        <w:rPr/>
        <w:t xml:space="preserve">1、行业发展规模 112</w:t>
      </w:r>
    </w:p>
    <w:p>
      <w:pPr>
        <w:spacing w:after="150"/>
      </w:pPr>
      <w:r>
        <w:rPr/>
        <w:t xml:space="preserve">2、区域分布格局 113</w:t>
      </w:r>
    </w:p>
    <w:p>
      <w:pPr>
        <w:spacing w:after="150"/>
      </w:pPr>
      <w:r>
        <w:rPr/>
        <w:t xml:space="preserve">3、市场竞争主体 113</w:t>
      </w:r>
    </w:p>
    <w:p>
      <w:pPr>
        <w:spacing w:after="150"/>
      </w:pPr>
      <w:r>
        <w:rPr/>
        <w:t xml:space="preserve">4、行业政策机遇 113</w:t>
      </w:r>
    </w:p>
    <w:p>
      <w:pPr>
        <w:spacing w:after="150"/>
      </w:pPr>
      <w:r>
        <w:rPr/>
        <w:t xml:space="preserve">5、发展路径分析 114</w:t>
      </w:r>
    </w:p>
    <w:p>
      <w:pPr>
        <w:spacing w:after="150"/>
      </w:pPr>
      <w:r>
        <w:rPr/>
        <w:t xml:space="preserve">第三节 下游产业发展现状 115</w:t>
      </w:r>
    </w:p>
    <w:p>
      <w:pPr>
        <w:spacing w:after="150"/>
      </w:pPr>
      <w:r>
        <w:rPr/>
        <w:t xml:space="preserve">一、智慧城市 115</w:t>
      </w:r>
    </w:p>
    <w:p>
      <w:pPr>
        <w:spacing w:after="150"/>
      </w:pPr>
      <w:r>
        <w:rPr/>
        <w:t xml:space="preserve">1、智慧城市建设进展 115</w:t>
      </w:r>
    </w:p>
    <w:p>
      <w:pPr>
        <w:spacing w:after="150"/>
      </w:pPr>
      <w:r>
        <w:rPr/>
        <w:t xml:space="preserve">2、智慧城市供需分析 115</w:t>
      </w:r>
    </w:p>
    <w:p>
      <w:pPr>
        <w:spacing w:after="150"/>
      </w:pPr>
      <w:r>
        <w:rPr/>
        <w:t xml:space="preserve">3、智慧城市运营主体 117</w:t>
      </w:r>
    </w:p>
    <w:p>
      <w:pPr>
        <w:spacing w:after="150"/>
      </w:pPr>
      <w:r>
        <w:rPr/>
        <w:t xml:space="preserve">4、智慧城市商业模式 117</w:t>
      </w:r>
    </w:p>
    <w:p>
      <w:pPr>
        <w:spacing w:after="150"/>
      </w:pPr>
      <w:r>
        <w:rPr/>
        <w:t xml:space="preserve">5、智慧城市产业链分析 118</w:t>
      </w:r>
    </w:p>
    <w:p>
      <w:pPr>
        <w:spacing w:after="150"/>
      </w:pPr>
      <w:r>
        <w:rPr/>
        <w:t xml:space="preserve">二、智能交通 119</w:t>
      </w:r>
    </w:p>
    <w:p>
      <w:pPr>
        <w:spacing w:after="150"/>
      </w:pPr>
      <w:r>
        <w:rPr/>
        <w:t xml:space="preserve">1、行业发展形势 119</w:t>
      </w:r>
    </w:p>
    <w:p>
      <w:pPr>
        <w:spacing w:after="150"/>
      </w:pPr>
      <w:r>
        <w:rPr/>
        <w:t xml:space="preserve">2、市场结构分析 122</w:t>
      </w:r>
    </w:p>
    <w:p>
      <w:pPr>
        <w:spacing w:after="150"/>
      </w:pPr>
      <w:r>
        <w:rPr/>
        <w:t xml:space="preserve">3、区域分布格局 122</w:t>
      </w:r>
    </w:p>
    <w:p>
      <w:pPr>
        <w:spacing w:after="150"/>
      </w:pPr>
      <w:r>
        <w:rPr/>
        <w:t xml:space="preserve">4、行业竞争加剧 122</w:t>
      </w:r>
    </w:p>
    <w:p>
      <w:pPr>
        <w:spacing w:after="150"/>
      </w:pPr>
      <w:r>
        <w:rPr/>
        <w:t xml:space="preserve">5、投资模式分析 123</w:t>
      </w:r>
    </w:p>
    <w:p>
      <w:pPr>
        <w:spacing w:after="150"/>
      </w:pPr>
      <w:r>
        <w:rPr/>
        <w:t xml:space="preserve">6、车联网盈利模式 123</w:t>
      </w:r>
    </w:p>
    <w:p>
      <w:pPr>
        <w:spacing w:after="150"/>
      </w:pPr>
      <w:r>
        <w:rPr/>
        <w:t xml:space="preserve">三、智能家居 124</w:t>
      </w:r>
    </w:p>
    <w:p>
      <w:pPr>
        <w:spacing w:after="150"/>
      </w:pPr>
      <w:r>
        <w:rPr/>
        <w:t xml:space="preserve">1、行业发展现状 124</w:t>
      </w:r>
    </w:p>
    <w:p>
      <w:pPr>
        <w:spacing w:after="150"/>
      </w:pPr>
      <w:r>
        <w:rPr/>
        <w:t xml:space="preserve">2、区域分布状况 125</w:t>
      </w:r>
    </w:p>
    <w:p>
      <w:pPr>
        <w:spacing w:after="150"/>
      </w:pPr>
      <w:r>
        <w:rPr/>
        <w:t xml:space="preserve">3、市场主体分析 127</w:t>
      </w:r>
    </w:p>
    <w:p>
      <w:pPr>
        <w:spacing w:after="150"/>
      </w:pPr>
      <w:r>
        <w:rPr/>
        <w:t xml:space="preserve">4、行业竞争结构 133</w:t>
      </w:r>
    </w:p>
    <w:p>
      <w:pPr>
        <w:spacing w:after="150"/>
      </w:pPr>
      <w:r>
        <w:rPr/>
        <w:t xml:space="preserve">5、市场前景展望 135</w:t>
      </w:r>
    </w:p>
    <w:p>
      <w:pPr>
        <w:spacing w:after="150"/>
      </w:pPr>
      <w:r>
        <w:rPr/>
        <w:t xml:space="preserve">四、智慧医疗 136</w:t>
      </w:r>
    </w:p>
    <w:p>
      <w:pPr>
        <w:spacing w:after="150"/>
      </w:pPr>
      <w:r>
        <w:rPr/>
        <w:t xml:space="preserve">1、驱动因素分析 136</w:t>
      </w:r>
    </w:p>
    <w:p>
      <w:pPr>
        <w:spacing w:after="150"/>
      </w:pPr>
      <w:r>
        <w:rPr/>
        <w:t xml:space="preserve">2、市场竞争格局 136</w:t>
      </w:r>
    </w:p>
    <w:p>
      <w:pPr>
        <w:spacing w:after="150"/>
      </w:pPr>
      <w:r>
        <w:rPr/>
        <w:t xml:space="preserve">3、商业模式分析 137</w:t>
      </w:r>
    </w:p>
    <w:p>
      <w:pPr>
        <w:spacing w:after="150"/>
      </w:pPr>
      <w:r>
        <w:rPr/>
        <w:t xml:space="preserve">4、市场前景展望 138</w:t>
      </w:r>
    </w:p>
    <w:p>
      <w:pPr>
        <w:spacing w:after="150"/>
      </w:pPr>
      <w:r>
        <w:rPr/>
        <w:t xml:space="preserve">五、智慧环保 139</w:t>
      </w:r>
    </w:p>
    <w:p>
      <w:pPr>
        <w:spacing w:after="150"/>
      </w:pPr>
      <w:r>
        <w:rPr/>
        <w:t xml:space="preserve">1、市场主体分析 139</w:t>
      </w:r>
    </w:p>
    <w:p>
      <w:pPr>
        <w:spacing w:after="150"/>
      </w:pPr>
      <w:r>
        <w:rPr/>
        <w:t xml:space="preserve">2、行业运营模式 139</w:t>
      </w:r>
    </w:p>
    <w:p>
      <w:pPr>
        <w:spacing w:after="150"/>
      </w:pPr>
      <w:r>
        <w:rPr/>
        <w:t xml:space="preserve">3、行业竞争格局 140</w:t>
      </w:r>
    </w:p>
    <w:p>
      <w:pPr>
        <w:spacing w:after="150"/>
      </w:pPr>
      <w:r>
        <w:rPr/>
        <w:t xml:space="preserve">4、机遇挑战并存 140</w:t>
      </w:r>
    </w:p>
    <w:p>
      <w:pPr>
        <w:spacing w:after="150"/>
      </w:pPr>
      <w:r>
        <w:rPr/>
        <w:t xml:space="preserve">5、市场前景展望 141</w:t>
      </w:r>
    </w:p>
    <w:p>
      <w:pPr>
        <w:spacing w:after="150"/>
      </w:pPr>
      <w:r>
        <w:rPr/>
        <w:t xml:space="preserve">六、智慧农业 141</w:t>
      </w:r>
    </w:p>
    <w:p>
      <w:pPr>
        <w:spacing w:after="150"/>
      </w:pPr>
      <w:r>
        <w:rPr/>
        <w:t xml:space="preserve">1、农业互联网兴起 141</w:t>
      </w:r>
    </w:p>
    <w:p>
      <w:pPr>
        <w:spacing w:after="150"/>
      </w:pPr>
      <w:r>
        <w:rPr/>
        <w:t xml:space="preserve">2、智慧农业技术体系 142</w:t>
      </w:r>
    </w:p>
    <w:p>
      <w:pPr>
        <w:spacing w:after="150"/>
      </w:pPr>
      <w:r>
        <w:rPr/>
        <w:t xml:space="preserve">3、智慧农业投资机会 143</w:t>
      </w:r>
    </w:p>
    <w:p>
      <w:pPr>
        <w:spacing w:after="150"/>
      </w:pPr>
      <w:r>
        <w:rPr/>
        <w:t xml:space="preserve">4、农业全产业链模式 143</w:t>
      </w:r>
    </w:p>
    <w:p>
      <w:pPr>
        <w:spacing w:after="150"/>
      </w:pPr>
      <w:r>
        <w:rPr/>
        <w:t xml:space="preserve">5、智慧农业发展策略 144</w:t>
      </w:r>
    </w:p>
    <w:p>
      <w:pPr>
        <w:spacing w:after="150"/>
      </w:pPr>
      <w:r>
        <w:rPr/>
        <w:t xml:space="preserve">6、智慧农业前景展望 145</w:t>
      </w:r>
    </w:p>
    <w:p>
      <w:pPr>
        <w:spacing w:after="150"/>
      </w:pPr>
      <w:r>
        <w:rPr/>
        <w:t xml:space="preserve">第四节 下游行业分析 146</w:t>
      </w:r>
    </w:p>
    <w:p>
      <w:pPr>
        <w:spacing w:after="150"/>
      </w:pPr>
      <w:r>
        <w:rPr/>
        <w:t xml:space="preserve">一、先进装备制造业的发展 146</w:t>
      </w:r>
    </w:p>
    <w:p>
      <w:pPr>
        <w:spacing w:after="150"/>
      </w:pPr>
      <w:r>
        <w:rPr/>
        <w:t xml:space="preserve">二、先进制造技术现状和发展趋势 147</w:t>
      </w:r>
    </w:p>
    <w:p>
      <w:pPr>
        <w:spacing w:after="150"/>
      </w:pPr>
      <w:r>
        <w:rPr>
          <w:b w:val="1"/>
          <w:bCs w:val="1"/>
        </w:rPr>
        <w:t xml:space="preserve">第三部分 行业前景展望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2024-2029年中国制造执行系统（MES）行业发展前景预测分析 149</w:t>
      </w:r>
    </w:p>
    <w:p>
      <w:pPr>
        <w:spacing w:after="150"/>
      </w:pPr>
      <w:r>
        <w:rPr/>
        <w:t xml:space="preserve">第一节 2024-2029年中国制造执行系统(MES)行业发展预测分析 149</w:t>
      </w:r>
    </w:p>
    <w:p>
      <w:pPr>
        <w:spacing w:after="150"/>
      </w:pPr>
      <w:r>
        <w:rPr/>
        <w:t xml:space="preserve">一、未来制造执行系统(MES)发展分析 149</w:t>
      </w:r>
    </w:p>
    <w:p>
      <w:pPr>
        <w:spacing w:after="150"/>
      </w:pPr>
      <w:r>
        <w:rPr/>
        <w:t xml:space="preserve">二、未来制造执行系统(MES)行业技术开发方向 149</w:t>
      </w:r>
    </w:p>
    <w:p>
      <w:pPr>
        <w:spacing w:after="150"/>
      </w:pPr>
      <w:r>
        <w:rPr/>
        <w:t xml:space="preserve">三、总体行业十四五整体规划及预测 150</w:t>
      </w:r>
    </w:p>
    <w:p>
      <w:pPr>
        <w:spacing w:after="150"/>
      </w:pPr>
      <w:r>
        <w:rPr/>
        <w:t xml:space="preserve">第二节 2024-2029年中国制造执行系统(MES)行业市场前景分析 150</w:t>
      </w:r>
    </w:p>
    <w:p>
      <w:pPr>
        <w:spacing w:after="150"/>
      </w:pPr>
      <w:r>
        <w:rPr/>
        <w:t xml:space="preserve">一、产品差异化是企业发展的方向 150</w:t>
      </w:r>
    </w:p>
    <w:p>
      <w:pPr>
        <w:spacing w:after="150"/>
      </w:pPr>
      <w:r>
        <w:rPr/>
        <w:t xml:space="preserve">二、渠道重心下沉 151</w:t>
      </w:r>
    </w:p>
    <w:p>
      <w:pPr>
        <w:spacing w:after="150"/>
      </w:pPr>
      <w:r>
        <w:rPr>
          <w:b w:val="1"/>
          <w:bCs w:val="1"/>
        </w:rPr>
        <w:t xml:space="preserve">第十一章 2024-2029年制造执行系统（MES）行业市场投资风险分析 152</w:t>
      </w:r>
    </w:p>
    <w:p>
      <w:pPr>
        <w:spacing w:after="150"/>
      </w:pPr>
      <w:r>
        <w:rPr/>
        <w:t xml:space="preserve">第一节 当前制造执行系统(MES)存在的问题 152</w:t>
      </w:r>
    </w:p>
    <w:p>
      <w:pPr>
        <w:spacing w:after="150"/>
      </w:pPr>
      <w:r>
        <w:rPr/>
        <w:t xml:space="preserve">第二节 制造执行系统(MES)未来发展预测分析 152</w:t>
      </w:r>
    </w:p>
    <w:p>
      <w:pPr>
        <w:spacing w:after="150"/>
      </w:pPr>
      <w:r>
        <w:rPr/>
        <w:t xml:space="preserve">一、中国制造执行系统(MES)发展方向分析 152</w:t>
      </w:r>
    </w:p>
    <w:p>
      <w:pPr>
        <w:spacing w:after="150"/>
      </w:pPr>
      <w:r>
        <w:rPr/>
        <w:t xml:space="preserve">二、2024-2029年中国制造执行系统(MES)行业发展规模 152</w:t>
      </w:r>
    </w:p>
    <w:p>
      <w:pPr>
        <w:spacing w:after="150"/>
      </w:pPr>
      <w:r>
        <w:rPr/>
        <w:t xml:space="preserve">三、2024-2029年中国制造执行系统(MES)行业发展趋势 153</w:t>
      </w:r>
    </w:p>
    <w:p>
      <w:pPr>
        <w:spacing w:after="150"/>
      </w:pPr>
      <w:r>
        <w:rPr/>
        <w:t xml:space="preserve">第三节 2024-2029年中国制造执行系统(MES)行业风险 153</w:t>
      </w:r>
    </w:p>
    <w:p>
      <w:pPr>
        <w:spacing w:after="150"/>
      </w:pPr>
      <w:r>
        <w:rPr/>
        <w:t xml:space="preserve">一、技术风险 153</w:t>
      </w:r>
    </w:p>
    <w:p>
      <w:pPr>
        <w:spacing w:after="150"/>
      </w:pPr>
      <w:r>
        <w:rPr/>
        <w:t xml:space="preserve">二、知识产权风险 153</w:t>
      </w:r>
    </w:p>
    <w:p>
      <w:pPr>
        <w:spacing w:after="150"/>
      </w:pPr>
      <w:r>
        <w:rPr>
          <w:b w:val="1"/>
          <w:bCs w:val="1"/>
        </w:rPr>
        <w:t xml:space="preserve">第十二章 2024-2029年中国制造执行系统（MES）行业投资战略研究 154</w:t>
      </w:r>
    </w:p>
    <w:p>
      <w:pPr>
        <w:spacing w:after="150"/>
      </w:pPr>
      <w:r>
        <w:rPr/>
        <w:t xml:space="preserve">第一节 2019-2023年中国制造执行系统(MES)行业投资策略分析 154</w:t>
      </w:r>
    </w:p>
    <w:p>
      <w:pPr>
        <w:spacing w:after="150"/>
      </w:pPr>
      <w:r>
        <w:rPr/>
        <w:t xml:space="preserve">第二节 2024-2029年中国制造执行系统(MES)行业品牌建设策略 154</w:t>
      </w:r>
    </w:p>
    <w:p>
      <w:pPr>
        <w:spacing w:after="150"/>
      </w:pPr>
      <w:r>
        <w:rPr/>
        <w:t xml:space="preserve">一、制造执行系统(MES)的规划 154</w:t>
      </w:r>
    </w:p>
    <w:p>
      <w:pPr>
        <w:spacing w:after="150"/>
      </w:pPr>
      <w:r>
        <w:rPr/>
        <w:t xml:space="preserve">二、制造执行系统(MES)的建设 155</w:t>
      </w:r>
    </w:p>
    <w:p>
      <w:pPr>
        <w:spacing w:after="150"/>
      </w:pPr>
      <w:r>
        <w:rPr/>
        <w:t xml:space="preserve">三、制造执行系统(MES)业成功之道 155</w:t>
      </w:r>
    </w:p>
    <w:p>
      <w:pPr>
        <w:spacing w:after="150"/>
      </w:pPr>
      <w:r>
        <w:rPr>
          <w:b w:val="1"/>
          <w:bCs w:val="1"/>
        </w:rPr>
        <w:t xml:space="preserve">第十三章 市场指针预测及行业项目投资建议 156</w:t>
      </w:r>
    </w:p>
    <w:p>
      <w:pPr>
        <w:spacing w:after="150"/>
      </w:pPr>
      <w:r>
        <w:rPr/>
        <w:t xml:space="preserve">第一节 中国制造执行系统(MES)行业市场现状总结 156</w:t>
      </w:r>
    </w:p>
    <w:p>
      <w:pPr>
        <w:spacing w:after="150"/>
      </w:pPr>
      <w:r>
        <w:rPr/>
        <w:t xml:space="preserve">第二节 制造执行系统(MES)产品投资机会分析 156</w:t>
      </w:r>
    </w:p>
    <w:p>
      <w:pPr>
        <w:spacing w:after="150"/>
      </w:pPr>
      <w:r>
        <w:rPr/>
        <w:t xml:space="preserve">第三节 制造执行系统(MES)产品趋势分析 158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图表：MES应用成熟度图 3</w:t>
      </w:r>
    </w:p>
    <w:p>
      <w:pPr>
        <w:spacing w:after="150"/>
      </w:pPr>
      <w:r>
        <w:rPr/>
        <w:t xml:space="preserve">图表：2019-2023年我国国内生产总值以及增长率 9</w:t>
      </w:r>
    </w:p>
    <w:p>
      <w:pPr>
        <w:spacing w:after="150"/>
      </w:pPr>
      <w:r>
        <w:rPr/>
        <w:t xml:space="preserve">图表：2019-2023年规模以上工业企业主要财务指标 11</w:t>
      </w:r>
    </w:p>
    <w:p>
      <w:pPr>
        <w:spacing w:after="150"/>
      </w:pPr>
      <w:r>
        <w:rPr/>
        <w:t xml:space="preserve">图表：2019-2023年和2025年制造业主要指标 14</w:t>
      </w:r>
    </w:p>
    <w:p>
      <w:pPr>
        <w:spacing w:after="150"/>
      </w:pPr>
      <w:r>
        <w:rPr/>
        <w:t xml:space="preserve">图表：14项电子行业标准名称及主要内容 16</w:t>
      </w:r>
    </w:p>
    <w:p>
      <w:pPr>
        <w:spacing w:after="150"/>
      </w:pPr>
      <w:r>
        <w:rPr/>
        <w:t xml:space="preserve">图表：2019-2023年1-12月我国软件产业分类收入占比情况 19</w:t>
      </w:r>
    </w:p>
    <w:p>
      <w:pPr>
        <w:spacing w:after="150"/>
      </w:pPr>
      <w:r>
        <w:rPr/>
        <w:t xml:space="preserve">图表：2019-2023年1-12月我国软件业分区增长情况 20</w:t>
      </w:r>
    </w:p>
    <w:p>
      <w:pPr>
        <w:spacing w:after="150"/>
      </w:pPr>
      <w:r>
        <w:rPr/>
        <w:t xml:space="preserve">图表：2019-2023年1-12月我国软件业前十位省市软件业增长情况 21</w:t>
      </w:r>
    </w:p>
    <w:p>
      <w:pPr>
        <w:spacing w:after="150"/>
      </w:pPr>
      <w:r>
        <w:rPr/>
        <w:t xml:space="preserve">图表：2019-2023年1-12月我国中心城市软件业务收入增长情况 21</w:t>
      </w:r>
    </w:p>
    <w:p>
      <w:pPr>
        <w:spacing w:after="150"/>
      </w:pPr>
      <w:r>
        <w:rPr/>
        <w:t xml:space="preserve">图表：2019-2023年11月我国微型计算机设备月度产量(单位：万台) 23</w:t>
      </w:r>
    </w:p>
    <w:p>
      <w:pPr>
        <w:spacing w:after="150"/>
      </w:pPr>
      <w:r>
        <w:rPr/>
        <w:t xml:space="preserve">图表：2019-2023年11月我国电子元件月度产量(单位：亿只) 24</w:t>
      </w:r>
    </w:p>
    <w:p>
      <w:pPr>
        <w:spacing w:after="150"/>
      </w:pPr>
      <w:r>
        <w:rPr/>
        <w:t xml:space="preserve">图表：2019-2023年11月我国集成电路月度产量(单位：亿块) 24</w:t>
      </w:r>
    </w:p>
    <w:p>
      <w:pPr>
        <w:spacing w:after="150"/>
      </w:pPr>
      <w:r>
        <w:rPr/>
        <w:t xml:space="preserve">图表：2019-2023年11月我国电子信息产品出口月度增长情况(%) 26</w:t>
      </w:r>
    </w:p>
    <w:p>
      <w:pPr>
        <w:spacing w:after="150"/>
      </w:pPr>
      <w:r>
        <w:rPr/>
        <w:t xml:space="preserve">图表：2019-2023年11月我国电子信息产品进口月度增长情况(%) 27</w:t>
      </w:r>
    </w:p>
    <w:p>
      <w:pPr>
        <w:spacing w:after="150"/>
      </w:pPr>
      <w:r>
        <w:rPr/>
        <w:t xml:space="preserve">图表：2019-2023年1-12月我国电子信息固定资产投资增长情况 28</w:t>
      </w:r>
    </w:p>
    <w:p>
      <w:pPr>
        <w:spacing w:after="150"/>
      </w:pPr>
      <w:r>
        <w:rPr/>
        <w:t xml:space="preserve">图表：2019-2023年1-12月我国电子信息产业投资新开工项目分布情况 28</w:t>
      </w:r>
    </w:p>
    <w:p>
      <w:pPr>
        <w:spacing w:after="150"/>
      </w:pPr>
      <w:r>
        <w:rPr/>
        <w:t xml:space="preserve">图表：2019-2023年1-12月我国电子信息产业分行业固定资产投资情况 29</w:t>
      </w:r>
    </w:p>
    <w:p>
      <w:pPr>
        <w:spacing w:after="150"/>
      </w:pPr>
      <w:r>
        <w:rPr/>
        <w:t xml:space="preserve">图表：2019-2023年1-12月我国电子信息产业投资分区域增长情况 30</w:t>
      </w:r>
    </w:p>
    <w:p>
      <w:pPr>
        <w:spacing w:after="150"/>
      </w:pPr>
      <w:r>
        <w:rPr/>
        <w:t xml:space="preserve">图表：2019-2023年我国制造执行系统(MES)市场规模及增长率 33</w:t>
      </w:r>
    </w:p>
    <w:p>
      <w:pPr>
        <w:spacing w:after="150"/>
      </w:pPr>
      <w:r>
        <w:rPr/>
        <w:t xml:space="preserve">图表：2019-2023年我国制造执行系统(MES)销售收入及增长率 34</w:t>
      </w:r>
    </w:p>
    <w:p>
      <w:pPr>
        <w:spacing w:after="150"/>
      </w:pPr>
      <w:r>
        <w:rPr/>
        <w:t xml:space="preserve">图表：2019-2023年制造执行系统(MES)行业投资收益率 34</w:t>
      </w:r>
    </w:p>
    <w:p>
      <w:pPr>
        <w:spacing w:after="150"/>
      </w:pPr>
      <w:r>
        <w:rPr/>
        <w:t xml:space="preserve">图表：2024-2029年我国制造执行系统(MES)市场规模及增长率预测 35</w:t>
      </w:r>
    </w:p>
    <w:p>
      <w:pPr>
        <w:spacing w:after="150"/>
      </w:pPr>
      <w:r>
        <w:rPr/>
        <w:t xml:space="preserve">图表：深圳市云迅通科技股份有限公司MES流程示意图 72</w:t>
      </w:r>
    </w:p>
    <w:p>
      <w:pPr>
        <w:spacing w:after="150"/>
      </w:pPr>
      <w:r>
        <w:rPr/>
        <w:t xml:space="preserve">图表：2019-2023年北京元工国际科技股份有限公司元工MES销售收入 75</w:t>
      </w:r>
    </w:p>
    <w:p>
      <w:pPr>
        <w:spacing w:after="150"/>
      </w:pPr>
      <w:r>
        <w:rPr/>
        <w:t xml:space="preserve">图表：北京元工国际科技股份有限公司元工MES-流水线制造LMS-同步生产图 76</w:t>
      </w:r>
    </w:p>
    <w:p>
      <w:pPr>
        <w:spacing w:after="150"/>
      </w:pPr>
      <w:r>
        <w:rPr/>
        <w:t xml:space="preserve">图表：东风汽车(MES/CPS/SCM)解决方案 76</w:t>
      </w:r>
    </w:p>
    <w:p>
      <w:pPr>
        <w:spacing w:after="150"/>
      </w:pPr>
      <w:r>
        <w:rPr/>
        <w:t xml:space="preserve">图表：郑州日产-生产管理系统 77</w:t>
      </w:r>
    </w:p>
    <w:p>
      <w:pPr>
        <w:spacing w:after="150"/>
      </w:pPr>
      <w:r>
        <w:rPr/>
        <w:t xml:space="preserve">图表：日邮、陆友、风神物流(TMS)解决方案 77</w:t>
      </w:r>
    </w:p>
    <w:p>
      <w:pPr>
        <w:spacing w:after="150"/>
      </w:pPr>
      <w:r>
        <w:rPr/>
        <w:t xml:space="preserve">图表：宇通客车(MES/SCM)解决方案 78</w:t>
      </w:r>
    </w:p>
    <w:p>
      <w:pPr>
        <w:spacing w:after="150"/>
      </w:pPr>
      <w:r>
        <w:rPr/>
        <w:t xml:space="preserve">图表：2019-2023年9月-2019-2023年9月用友网络科技股份有限公司成长能力指标 79</w:t>
      </w:r>
    </w:p>
    <w:p>
      <w:pPr>
        <w:spacing w:after="150"/>
      </w:pPr>
      <w:r>
        <w:rPr/>
        <w:t xml:space="preserve">图表：2019-2023年9月-2019-2023年9月用友网络科技股份有限公司盈利能力指标 80</w:t>
      </w:r>
    </w:p>
    <w:p>
      <w:pPr>
        <w:spacing w:after="150"/>
      </w:pPr>
      <w:r>
        <w:rPr/>
        <w:t xml:space="preserve">图表：2019-2023年9月-2019-2023年9月用友网络科技股份有限公司运营能力指标 80</w:t>
      </w:r>
    </w:p>
    <w:p>
      <w:pPr>
        <w:spacing w:after="150"/>
      </w:pPr>
      <w:r>
        <w:rPr/>
        <w:t xml:space="preserve">图表：2019-2023年9月-2019-2023年9月用友网络科技股份有限公司财务风险指标 80</w:t>
      </w:r>
    </w:p>
    <w:p>
      <w:pPr>
        <w:spacing w:after="150"/>
      </w:pPr>
      <w:r>
        <w:rPr/>
        <w:t xml:space="preserve">图表：用友生产执行(ME)系统特点 83</w:t>
      </w:r>
    </w:p>
    <w:p>
      <w:pPr>
        <w:spacing w:after="150"/>
      </w:pPr>
      <w:r>
        <w:rPr/>
        <w:t xml:space="preserve">图表：2019-2023年9月-2019-2023年9月鼎捷软件股份有限公司成长能力指标 86</w:t>
      </w:r>
    </w:p>
    <w:p>
      <w:pPr>
        <w:spacing w:after="150"/>
      </w:pPr>
      <w:r>
        <w:rPr/>
        <w:t xml:space="preserve">图表：2019-2023年9月-2019-2023年9月鼎捷软件股份有限公司盈利能力指标 86</w:t>
      </w:r>
    </w:p>
    <w:p>
      <w:pPr>
        <w:spacing w:after="150"/>
      </w:pPr>
      <w:r>
        <w:rPr/>
        <w:t xml:space="preserve">图表：2019-2023年9月-2019-2023年9月鼎捷软件股份有限公司运营能力指标 87</w:t>
      </w:r>
    </w:p>
    <w:p>
      <w:pPr>
        <w:spacing w:after="150"/>
      </w:pPr>
      <w:r>
        <w:rPr/>
        <w:t xml:space="preserve">图表：2019-2023年9月-2019-2023年9月鼎捷软件股份有限公司财务风险指标 87</w:t>
      </w:r>
    </w:p>
    <w:p>
      <w:pPr>
        <w:spacing w:after="150"/>
      </w:pPr>
      <w:r>
        <w:rPr/>
        <w:t xml:space="preserve">图表：鼎捷软件股份有限公司T100Engine 91</w:t>
      </w:r>
    </w:p>
    <w:p>
      <w:pPr>
        <w:spacing w:after="150"/>
      </w:pPr>
      <w:r>
        <w:rPr/>
        <w:t xml:space="preserve">图表：2019-2023年9月-2019-2023年9月东方电子股份有限公司成长能力指标 92</w:t>
      </w:r>
    </w:p>
    <w:p>
      <w:pPr>
        <w:spacing w:after="150"/>
      </w:pPr>
      <w:r>
        <w:rPr/>
        <w:t xml:space="preserve">图表：2019-2023年9月-2019-2023年9月东方电子股份有限公司盈利能力指标 93</w:t>
      </w:r>
    </w:p>
    <w:p>
      <w:pPr>
        <w:spacing w:after="150"/>
      </w:pPr>
      <w:r>
        <w:rPr/>
        <w:t xml:space="preserve">图表：2019-2023年9月-2019-2023年9月东方电子股份有限公司运营能力指标 93</w:t>
      </w:r>
    </w:p>
    <w:p>
      <w:pPr>
        <w:spacing w:after="150"/>
      </w:pPr>
      <w:r>
        <w:rPr/>
        <w:t xml:space="preserve">图表：2019-2023年9月-2019-2023年9月东方电子股份有限公司财务风险指标 93</w:t>
      </w:r>
    </w:p>
    <w:p>
      <w:pPr>
        <w:spacing w:after="150"/>
      </w:pPr>
      <w:r>
        <w:rPr/>
        <w:t xml:space="preserve">图表：2019-2023年-2019-2023年我国集成电路产业发展规模 102</w:t>
      </w:r>
    </w:p>
    <w:p>
      <w:pPr>
        <w:spacing w:after="150"/>
      </w:pPr>
      <w:r>
        <w:rPr/>
        <w:t xml:space="preserve">图表：2019-2023年-2019-2023年我国传感器市场规模 106</w:t>
      </w:r>
    </w:p>
    <w:p>
      <w:pPr>
        <w:spacing w:after="150"/>
      </w:pPr>
      <w:r>
        <w:rPr/>
        <w:t xml:space="preserve">图表：国内主要传感器制造企业 107</w:t>
      </w:r>
    </w:p>
    <w:p>
      <w:pPr>
        <w:spacing w:after="150"/>
      </w:pPr>
      <w:r>
        <w:rPr/>
        <w:t xml:space="preserve">图表：我国传感器细分产品占比 108</w:t>
      </w:r>
    </w:p>
    <w:p>
      <w:pPr>
        <w:spacing w:after="150"/>
      </w:pPr>
      <w:r>
        <w:rPr/>
        <w:t xml:space="preserve">图表：2019-2023年-2019-2023年我国工业软件市场规模 109</w:t>
      </w:r>
    </w:p>
    <w:p>
      <w:pPr>
        <w:spacing w:after="150"/>
      </w:pPr>
      <w:r>
        <w:rPr/>
        <w:t xml:space="preserve">图表：2019-2023年-20175年中国IDC市场规模 112</w:t>
      </w:r>
    </w:p>
    <w:p>
      <w:pPr>
        <w:spacing w:after="150"/>
      </w:pPr>
      <w:r>
        <w:rPr/>
        <w:t xml:space="preserve">图表：智慧城市的构成 119</w:t>
      </w:r>
    </w:p>
    <w:p>
      <w:pPr>
        <w:spacing w:after="150"/>
      </w:pPr>
      <w:r>
        <w:rPr/>
        <w:t xml:space="preserve">图表：我国智能交通系统市场结构图 122</w:t>
      </w:r>
    </w:p>
    <w:p>
      <w:pPr>
        <w:spacing w:after="150"/>
      </w:pPr>
      <w:r>
        <w:rPr/>
        <w:t xml:space="preserve">图表：2019-2023年智慧环保市场上市公司排名情况 140</w:t>
      </w:r>
    </w:p>
    <w:p>
      <w:pPr>
        <w:spacing w:after="150"/>
      </w:pPr>
      <w:r>
        <w:rPr/>
        <w:t xml:space="preserve">图表：智慧农业全产业链运作模式 143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本文地址：https://www.51baogao.cn/bg/20170326/57384.shtml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6/57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2024-2029年中国制造执行系统（MES）市场供需预测及投资潜力研究咨询报告</dc:title>
  <dc:description>2024-2029年中国制造执行系统（MES）市场供需预测及投资潜力研究咨询报告</dc:description>
  <dc:subject>2024-2029年中国制造执行系统（MES）市场供需预测及投资潜力研究咨询报告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2024-01-23T17:33:23+08:00</dcterms:created>
  <dcterms:modified xsi:type="dcterms:W3CDTF">2024-01-23T17:33:23+08:00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