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黑龙江省污水处理行业发展环境分析</w:t>
      </w:r>
    </w:p>
    <w:p>
      <w:pPr>
        <w:spacing w:after="150"/>
      </w:pPr>
      <w:r>
        <w:rPr/>
        <w:t xml:space="preserve">第一节 黑龙江省污水处理行业政策环境分析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黑龙江省污水处理行业经济环境分析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黑龙江省污水处理行业社会环境分析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黑龙江省污水处理行业发展情况分析</w:t>
      </w:r>
    </w:p>
    <w:p>
      <w:pPr>
        <w:spacing w:after="150"/>
      </w:pPr>
      <w:r>
        <w:rPr/>
        <w:t xml:space="preserve">第一节 黑龙江省污水处理行业发展状况分析</w:t>
      </w:r>
    </w:p>
    <w:p>
      <w:pPr>
        <w:spacing w:after="150"/>
      </w:pPr>
      <w:r>
        <w:rPr/>
        <w:t xml:space="preserve">一、黑龙江省污水处理行业发展阶段</w:t>
      </w:r>
    </w:p>
    <w:p>
      <w:pPr>
        <w:spacing w:after="150"/>
      </w:pPr>
      <w:r>
        <w:rPr/>
        <w:t xml:space="preserve">二、黑龙江省污水处理行业发展总体概况</w:t>
      </w:r>
    </w:p>
    <w:p>
      <w:pPr>
        <w:spacing w:after="150"/>
      </w:pPr>
      <w:r>
        <w:rPr/>
        <w:t xml:space="preserve">三、黑龙江省污水处理行业发展特点分析</w:t>
      </w:r>
    </w:p>
    <w:p>
      <w:pPr>
        <w:spacing w:after="150"/>
      </w:pPr>
      <w:r>
        <w:rPr/>
        <w:t xml:space="preserve">四、黑龙江省污水处理行业商业模式分析</w:t>
      </w:r>
    </w:p>
    <w:p>
      <w:pPr>
        <w:spacing w:after="150"/>
      </w:pPr>
      <w:r>
        <w:rPr/>
        <w:t xml:space="preserve">第二节 “十四五”期间污水处理市场情况分析</w:t>
      </w:r>
    </w:p>
    <w:p>
      <w:pPr>
        <w:spacing w:after="150"/>
      </w:pPr>
      <w:r>
        <w:rPr/>
        <w:t xml:space="preserve">一、“十四五”期间黑龙江省污水处理市场总体概况</w:t>
      </w:r>
    </w:p>
    <w:p>
      <w:pPr>
        <w:spacing w:after="150"/>
      </w:pPr>
      <w:r>
        <w:rPr/>
        <w:t xml:space="preserve">二、“十四五”期间黑龙江省污水处理市场发展分析</w:t>
      </w:r>
    </w:p>
    <w:p>
      <w:pPr>
        <w:spacing w:after="150"/>
      </w:pPr>
      <w:r>
        <w:rPr/>
        <w:t xml:space="preserve">第三节 “十四五”期间污水处理行业发展现状</w:t>
      </w:r>
    </w:p>
    <w:p>
      <w:pPr>
        <w:spacing w:after="150"/>
      </w:pPr>
      <w:r>
        <w:rPr/>
        <w:t xml:space="preserve">一、“十四五”期间黑龙江省污水处理行业市场规模</w:t>
      </w:r>
    </w:p>
    <w:p>
      <w:pPr>
        <w:spacing w:after="150"/>
      </w:pPr>
      <w:r>
        <w:rPr/>
        <w:t xml:space="preserve">二、“十四五”期间黑龙江省污水处理行业发展分析</w:t>
      </w:r>
    </w:p>
    <w:p>
      <w:pPr>
        <w:spacing w:after="150"/>
      </w:pPr>
      <w:r>
        <w:rPr/>
        <w:t xml:space="preserve">三、“十四五”期间黑龙江省污水处理企业发展分析</w:t>
      </w:r>
    </w:p>
    <w:p>
      <w:pPr>
        <w:spacing w:after="150"/>
      </w:pPr>
      <w:r>
        <w:rPr/>
        <w:t xml:space="preserve">第四节 “十四五”期间黑龙江省污水处理行业供需情况</w:t>
      </w:r>
    </w:p>
    <w:p>
      <w:pPr>
        <w:spacing w:after="150"/>
      </w:pPr>
      <w:r>
        <w:rPr/>
        <w:t xml:space="preserve">一、“十四五”期间黑龙江省污水处理行业供给分析</w:t>
      </w:r>
    </w:p>
    <w:p>
      <w:pPr>
        <w:spacing w:after="150"/>
      </w:pPr>
      <w:r>
        <w:rPr/>
        <w:t xml:space="preserve">二、“十四五”期间黑龙江省污水处理行业需求市场</w:t>
      </w:r>
    </w:p>
    <w:p>
      <w:pPr>
        <w:spacing w:after="150"/>
      </w:pPr>
      <w:r>
        <w:rPr/>
        <w:t xml:space="preserve">三、“十四五”黑龙江省污水处理行业供需平衡分析</w:t>
      </w:r>
    </w:p>
    <w:p>
      <w:pPr>
        <w:spacing w:after="150"/>
      </w:pPr>
      <w:r>
        <w:rPr/>
        <w:t xml:space="preserve">四、十四五黑龙江省污水处理行业供需预测</w:t>
      </w:r>
    </w:p>
    <w:p>
      <w:pPr>
        <w:spacing w:after="150"/>
      </w:pPr>
      <w:r>
        <w:rPr/>
        <w:t xml:space="preserve">第五节 黑龙江省污水处理市场价格走势分析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黑龙江省污水处理行业产业链发展分析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黑龙江省污水处理行业运行现状分析</w:t>
      </w:r>
    </w:p>
    <w:p>
      <w:pPr>
        <w:spacing w:after="150"/>
      </w:pPr>
      <w:r>
        <w:rPr/>
        <w:t xml:space="preserve">第一节 黑龙江省供水用水情况运行统计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黑龙江省废水排放情况统计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黑龙江省污水处理行业竞争企业分析</w:t>
      </w:r>
    </w:p>
    <w:p>
      <w:pPr>
        <w:spacing w:after="150"/>
      </w:pPr>
      <w:r>
        <w:rPr/>
        <w:t xml:space="preserve">第一节 黑龙江省百邦环保工程有限公司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黑龙江顺鑫污水处理有限公司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黑龙江省振林污水处理有限公司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黑龙江盛龙源环保工程有限公司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哈尔滨鸿程伟业环保水处理有限公司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黑龙江省污水处理行业发展前景和投融资分析</w:t>
      </w:r>
    </w:p>
    <w:p>
      <w:pPr>
        <w:spacing w:after="150"/>
      </w:pPr>
      <w:r>
        <w:rPr/>
        <w:t xml:space="preserve">第一节 2024-2029年黑龙江省污水处理行业发展趋势分析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黑龙江省污水处理行业投资机会与风险分析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黑龙江省污水处理行业兼并重组分析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黑龙江省污水处理处置行业融资分析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黑龙江省污水处理行业投资分析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黑龙江省污水处理行业投资风险及控制策略分析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黑龙江省污水处理行业发展建议分析</w:t>
      </w:r>
    </w:p>
    <w:p>
      <w:pPr>
        <w:spacing w:after="150"/>
      </w:pPr>
      <w:r>
        <w:rPr/>
        <w:t xml:space="preserve">第一节 黑龙江省污水处理行业研究结论及建议</w:t>
      </w:r>
    </w:p>
    <w:p>
      <w:pPr>
        <w:spacing w:after="150"/>
      </w:pPr>
      <w:r>
        <w:rPr/>
        <w:t xml:space="preserve">第二节 黑龙江省污水处理行业竞争策略总结及建议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图表：黑龙江省GDP增长情况</w:t>
      </w:r>
    </w:p>
    <w:p>
      <w:pPr>
        <w:spacing w:after="150"/>
      </w:pPr>
      <w:r>
        <w:rPr/>
        <w:t xml:space="preserve">图表：黑龙江省CPI增长情况</w:t>
      </w:r>
    </w:p>
    <w:p>
      <w:pPr>
        <w:spacing w:after="150"/>
      </w:pPr>
      <w:r>
        <w:rPr/>
        <w:t xml:space="preserve">图表：黑龙江省人口数及其构成</w:t>
      </w:r>
    </w:p>
    <w:p>
      <w:pPr>
        <w:spacing w:after="150"/>
      </w:pPr>
      <w:r>
        <w:rPr/>
        <w:t xml:space="preserve">图表：黑龙江省工业增加值及其增长速度</w:t>
      </w:r>
    </w:p>
    <w:p>
      <w:pPr>
        <w:spacing w:after="150"/>
      </w:pPr>
      <w:r>
        <w:rPr/>
        <w:t xml:space="preserve">图表：黑龙江省城镇居民可支配收入情况</w:t>
      </w:r>
    </w:p>
    <w:p>
      <w:pPr>
        <w:spacing w:after="150"/>
      </w:pPr>
      <w:r>
        <w:rPr/>
        <w:t xml:space="preserve">图表：2019-2023年黑龙江省污水处理市场规模</w:t>
      </w:r>
    </w:p>
    <w:p>
      <w:pPr>
        <w:spacing w:after="150"/>
      </w:pPr>
      <w:r>
        <w:rPr/>
        <w:t xml:space="preserve">图表：2019-2023年黑龙江省污水处理产值</w:t>
      </w:r>
    </w:p>
    <w:p>
      <w:pPr>
        <w:spacing w:after="150"/>
      </w:pPr>
      <w:r>
        <w:rPr/>
        <w:t xml:space="preserve">图表：2019-2023年黑龙江省污水处理供应情况</w:t>
      </w:r>
    </w:p>
    <w:p>
      <w:pPr>
        <w:spacing w:after="150"/>
      </w:pPr>
      <w:r>
        <w:rPr/>
        <w:t xml:space="preserve">图表：2019-2023年黑龙江省污水处理需求情况</w:t>
      </w:r>
    </w:p>
    <w:p>
      <w:pPr>
        <w:spacing w:after="150"/>
      </w:pPr>
      <w:r>
        <w:rPr/>
        <w:t xml:space="preserve">图表：2019-2023年黑龙江省用水总量统计</w:t>
      </w:r>
    </w:p>
    <w:p>
      <w:pPr>
        <w:spacing w:after="150"/>
      </w:pPr>
      <w:r>
        <w:rPr/>
        <w:t xml:space="preserve">图表：2019-2023年黑龙江省农业用水总量</w:t>
      </w:r>
    </w:p>
    <w:p>
      <w:pPr>
        <w:spacing w:after="150"/>
      </w:pPr>
      <w:r>
        <w:rPr/>
        <w:t xml:space="preserve">图表：2019-2023年黑龙江省工业用水总量</w:t>
      </w:r>
    </w:p>
    <w:p>
      <w:pPr>
        <w:spacing w:after="150"/>
      </w:pPr>
      <w:r>
        <w:rPr/>
        <w:t xml:space="preserve">图表：2019-2023年黑龙江省生活用水总量</w:t>
      </w:r>
    </w:p>
    <w:p>
      <w:pPr>
        <w:spacing w:after="150"/>
      </w:pPr>
      <w:r>
        <w:rPr/>
        <w:t xml:space="preserve">图表：2019-2023年黑龙江省生态用水总量</w:t>
      </w:r>
    </w:p>
    <w:p>
      <w:pPr>
        <w:spacing w:after="150"/>
      </w:pPr>
      <w:r>
        <w:rPr/>
        <w:t xml:space="preserve">图表：2019-2023年黑龙江省废水排放总量</w:t>
      </w:r>
    </w:p>
    <w:p>
      <w:pPr>
        <w:spacing w:after="150"/>
      </w:pPr>
      <w:r>
        <w:rPr/>
        <w:t xml:space="preserve">图表：2019-2023年黑龙江省废水中主要污染物排放量</w:t>
      </w:r>
    </w:p>
    <w:p>
      <w:pPr>
        <w:spacing w:after="150"/>
      </w:pPr>
      <w:r>
        <w:rPr/>
        <w:t xml:space="preserve">图表：2019-2023年黑龙江省工业污染治理完成投资情况</w:t>
      </w:r>
    </w:p>
    <w:p>
      <w:pPr>
        <w:spacing w:after="150"/>
      </w:pPr>
      <w:r>
        <w:rPr/>
        <w:t xml:space="preserve">图表：2019-2023年黑龙江省治理废水项目完成投资情况</w:t>
      </w:r>
    </w:p>
    <w:p>
      <w:pPr>
        <w:spacing w:after="150"/>
      </w:pPr>
      <w:r>
        <w:rPr/>
        <w:t xml:space="preserve">图表：2019-2023年黑龙江省化学需氧量排放量</w:t>
      </w:r>
    </w:p>
    <w:p>
      <w:pPr>
        <w:spacing w:after="150"/>
      </w:pPr>
      <w:r>
        <w:rPr/>
        <w:t xml:space="preserve">图表：2019-2023年黑龙江省氨氮排放量</w:t>
      </w:r>
    </w:p>
    <w:p>
      <w:pPr>
        <w:spacing w:after="150"/>
      </w:pPr>
      <w:r>
        <w:rPr/>
        <w:t xml:space="preserve">图表：2019-2023年黑龙江省总氮排放量</w:t>
      </w:r>
    </w:p>
    <w:p>
      <w:pPr>
        <w:spacing w:after="150"/>
      </w:pPr>
      <w:r>
        <w:rPr/>
        <w:t xml:space="preserve">图表：2019-2023年黑龙江省总磷排放量</w:t>
      </w:r>
    </w:p>
    <w:p>
      <w:pPr>
        <w:spacing w:after="150"/>
      </w:pPr>
      <w:r>
        <w:rPr/>
        <w:t xml:space="preserve">图表：2019-2023年黑龙江省石油类排放量</w:t>
      </w:r>
    </w:p>
    <w:p>
      <w:pPr>
        <w:spacing w:after="150"/>
      </w:pPr>
      <w:r>
        <w:rPr/>
        <w:t xml:space="preserve">图表：2019-2023年黑龙江省挥发酚排放量</w:t>
      </w:r>
    </w:p>
    <w:p>
      <w:pPr>
        <w:spacing w:after="150"/>
      </w:pPr>
      <w:r>
        <w:rPr/>
        <w:t xml:space="preserve">图表：2024-2029年黑龙江省污水处理市场规模预测</w:t>
      </w:r>
    </w:p>
    <w:p>
      <w:pPr>
        <w:spacing w:after="150"/>
      </w:pPr>
      <w:r>
        <w:rPr/>
        <w:t xml:space="preserve">图表：2024-2029年黑龙江省污水处理供应情况预测</w:t>
      </w:r>
    </w:p>
    <w:p>
      <w:pPr>
        <w:spacing w:after="150"/>
      </w:pPr>
      <w:r>
        <w:rPr/>
        <w:t xml:space="preserve">图表：2024-2029年黑龙江省污水处理需求情况预测</w:t>
      </w:r>
    </w:p>
    <w:p>
      <w:pPr>
        <w:spacing w:after="150"/>
      </w:pPr>
      <w:r>
        <w:rPr/>
        <w:t xml:space="preserve">图表：2019-2023年黑龙江省污水处理行业企业数量规模及增长</w:t>
      </w:r>
    </w:p>
    <w:p>
      <w:pPr>
        <w:spacing w:after="150"/>
      </w:pPr>
      <w:r>
        <w:rPr/>
        <w:t xml:space="preserve">图表：2019-2023年黑龙江省污水处理行业规模以上企业数量占比结构图</w:t>
      </w:r>
    </w:p>
    <w:p>
      <w:pPr>
        <w:spacing w:after="150"/>
      </w:pPr>
      <w:r>
        <w:rPr/>
        <w:t xml:space="preserve">图表：2019-2023年黑龙江省污水处理行业相关从业人数规模及增长</w:t>
      </w:r>
    </w:p>
    <w:p>
      <w:pPr>
        <w:spacing w:after="150"/>
      </w:pPr>
      <w:r>
        <w:rPr/>
        <w:t xml:space="preserve">图表：2019-2023年黑龙江省污水处理行业市场规模及增长分析</w:t>
      </w:r>
    </w:p>
    <w:p>
      <w:pPr>
        <w:spacing w:after="150"/>
      </w:pPr>
      <w:r>
        <w:rPr/>
        <w:t xml:space="preserve">图表：2019-2023年黑龙江省污水处理行业总产值及增长</w:t>
      </w:r>
    </w:p>
    <w:p>
      <w:pPr>
        <w:spacing w:after="150"/>
      </w:pPr>
      <w:r>
        <w:rPr/>
        <w:t xml:space="preserve">图表：2024-2029年黑龙江省污水处理行业总产值及增长预测</w:t>
      </w:r>
    </w:p>
    <w:p>
      <w:pPr>
        <w:spacing w:after="150"/>
      </w:pPr>
      <w:r>
        <w:rPr/>
        <w:t xml:space="preserve">图表：2019-2023年黑龙江省污水处理需求分析</w:t>
      </w:r>
    </w:p>
    <w:p>
      <w:pPr>
        <w:spacing w:after="150"/>
      </w:pPr>
      <w:r>
        <w:rPr/>
        <w:t xml:space="preserve">图表：2024-2029年黑龙江省污水处理行业需求及增长预测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2024-2029年黑龙江省污水处理行业市场深度调研发展分析报告</dc:title>
  <dc:description>2024-2029年黑龙江省污水处理行业市场深度调研发展分析报告</dc:description>
  <dc:subject>2024-2029年黑龙江省污水处理行业市场深度调研发展分析报告</dc:subject>
  <cp:keywords>研究报告</cp:keywords>
  <cp:category>研究报告</cp:category>
  <cp:lastModifiedBy>北京中道泰和信息咨询有限公司</cp:lastModifiedBy>
  <dcterms:created xsi:type="dcterms:W3CDTF">2024-01-23T17:25:34+08:00</dcterms:created>
  <dcterms:modified xsi:type="dcterms:W3CDTF">2024-01-23T17:25:34+08:00</dcterms:modified>
</cp:coreProperties>
</file>

<file path=docProps/custom.xml><?xml version="1.0" encoding="utf-8"?>
<Properties xmlns="http://schemas.openxmlformats.org/officeDocument/2006/custom-properties" xmlns:vt="http://schemas.openxmlformats.org/officeDocument/2006/docPropsVTypes"/>
</file>