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2024-2029年中国轨道交通PIS系统行业运营策略与投资前景预测报告</w:t>
      </w:r>
    </w:p>
    <w:p>
      <w:pPr>
        <w:spacing w:after="150"/>
      </w:pPr>
      <w:r>
        <w:rPr>
          <w:b w:val="1"/>
          <w:bCs w:val="1"/>
        </w:rPr>
        <w:t xml:space="preserve">报告简介</w:t>
      </w:r>
    </w:p>
    <w:p>
      <w:pPr>
        <w:spacing w:after="150"/>
      </w:pPr>
      <w:r>
        <w:rPr/>
        <w:t xml:space="preserve">轨道交通PIS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轨道交通PIS系统市场进行了分析研究。报告在总结中国轨道交通PIS系统行业发展历程的基础上，结合新时期的各方面因素，对中国轨道交通PIS系统行业的发展趋势给予了细致和审慎的预测论证。报告资料详实，图表丰富，既有深入的分析，又有直观的比较，为轨道交通PIS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轨道交通PIS系统行业相关概述</w:t>
      </w:r>
    </w:p>
    <w:p>
      <w:pPr>
        <w:spacing w:after="150"/>
      </w:pPr>
      <w:r>
        <w:rPr/>
        <w:t xml:space="preserve">1.1 轨道交通系统的介绍</w:t>
      </w:r>
    </w:p>
    <w:p>
      <w:pPr>
        <w:spacing w:after="150"/>
      </w:pPr>
      <w:r>
        <w:rPr/>
        <w:t xml:space="preserve">1.1.1 发展轨道交通系统必要性分析</w:t>
      </w:r>
    </w:p>
    <w:p>
      <w:pPr>
        <w:spacing w:after="150"/>
      </w:pPr>
      <w:r>
        <w:rPr/>
        <w:t xml:space="preserve">1.1.2 轨道交通系统发展的基本模式</w:t>
      </w:r>
    </w:p>
    <w:p>
      <w:pPr>
        <w:spacing w:after="150"/>
      </w:pPr>
      <w:r>
        <w:rPr/>
        <w:t xml:space="preserve">1.1.3 各种轨道交通方式采用的技术标准</w:t>
      </w:r>
    </w:p>
    <w:p>
      <w:pPr>
        <w:spacing w:after="150"/>
      </w:pPr>
      <w:r>
        <w:rPr/>
        <w:t xml:space="preserve">1.1.4 轨道交通系统的有机衔接</w:t>
      </w:r>
    </w:p>
    <w:p>
      <w:pPr>
        <w:spacing w:after="150"/>
      </w:pPr>
      <w:r>
        <w:rPr/>
        <w:t xml:space="preserve">1.2 轨道交通PIS系统行业定义及特点</w:t>
      </w:r>
    </w:p>
    <w:p>
      <w:pPr>
        <w:spacing w:after="150"/>
      </w:pPr>
      <w:r>
        <w:rPr/>
        <w:t xml:space="preserve">1.2.1 轨道交通PIS系统行业的定义</w:t>
      </w:r>
    </w:p>
    <w:p>
      <w:pPr>
        <w:spacing w:after="150"/>
      </w:pPr>
      <w:r>
        <w:rPr/>
        <w:t xml:space="preserve">1.2.2 轨道交通PIS系统行业的特点</w:t>
      </w:r>
    </w:p>
    <w:p>
      <w:pPr>
        <w:spacing w:after="150"/>
      </w:pPr>
      <w:r>
        <w:rPr/>
        <w:t xml:space="preserve">1.3 轨道交通PIS系统基本功能</w:t>
      </w:r>
    </w:p>
    <w:p>
      <w:pPr>
        <w:spacing w:after="150"/>
      </w:pPr>
      <w:r>
        <w:rPr/>
        <w:t xml:space="preserve">1.3.1 广告节目制作功能</w:t>
      </w:r>
    </w:p>
    <w:p>
      <w:pPr>
        <w:spacing w:after="150"/>
      </w:pPr>
      <w:r>
        <w:rPr/>
        <w:t xml:space="preserve">1.3.2 地铁运营信息服务功能</w:t>
      </w:r>
    </w:p>
    <w:p>
      <w:pPr>
        <w:spacing w:after="150"/>
      </w:pPr>
      <w:r>
        <w:rPr/>
        <w:t xml:space="preserve">1.3.3 广播电视节目制作、转播功能</w:t>
      </w:r>
    </w:p>
    <w:p>
      <w:pPr>
        <w:spacing w:after="150"/>
      </w:pPr>
      <w:r>
        <w:rPr/>
        <w:t xml:space="preserve">1.3.4 多媒体实时资讯插播发布功能</w:t>
      </w:r>
    </w:p>
    <w:p>
      <w:pPr>
        <w:spacing w:after="150"/>
      </w:pPr>
      <w:r>
        <w:rPr/>
        <w:t xml:space="preserve">1.3.5 智能播出</w:t>
      </w:r>
    </w:p>
    <w:p>
      <w:pPr>
        <w:spacing w:after="150"/>
      </w:pPr>
      <w:r>
        <w:rPr/>
        <w:t xml:space="preserve">1.3.6 信号及数据传输</w:t>
      </w:r>
    </w:p>
    <w:p>
      <w:pPr>
        <w:spacing w:after="150"/>
      </w:pPr>
      <w:r>
        <w:rPr/>
        <w:t xml:space="preserve">1.3.7 信息查询</w:t>
      </w:r>
    </w:p>
    <w:p>
      <w:pPr>
        <w:spacing w:after="150"/>
      </w:pPr>
      <w:r>
        <w:rPr/>
        <w:t xml:space="preserve">1.3.8 系统综合管理</w:t>
      </w:r>
    </w:p>
    <w:p>
      <w:pPr>
        <w:spacing w:after="150"/>
      </w:pPr>
      <w:r>
        <w:rPr/>
        <w:t xml:space="preserve">1.3.9 视频监控</w:t>
      </w:r>
    </w:p>
    <w:p>
      <w:pPr>
        <w:spacing w:after="150"/>
      </w:pPr>
      <w:r>
        <w:rPr>
          <w:b w:val="1"/>
          <w:bCs w:val="1"/>
        </w:rPr>
        <w:t xml:space="preserve">第二章 轨道交通PIS系统行业市场特点概述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2019-2023年中国轨道交通PIS系统行业发展环境分析</w:t>
      </w:r>
    </w:p>
    <w:p>
      <w:pPr>
        <w:spacing w:after="150"/>
      </w:pPr>
      <w:r>
        <w:rPr/>
        <w:t xml:space="preserve">3.1 轨道交通PIS系统行业政治法律环境(P)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1、《中长期铁路网规划》</w:t>
      </w:r>
    </w:p>
    <w:p>
      <w:pPr>
        <w:spacing w:after="150"/>
      </w:pPr>
      <w:r>
        <w:rPr/>
        <w:t xml:space="preserve">2、《城市轨道交通线网规划》</w:t>
      </w:r>
    </w:p>
    <w:p>
      <w:pPr>
        <w:spacing w:after="150"/>
      </w:pPr>
      <w:r>
        <w:rPr/>
        <w:t xml:space="preserve">3、《关于加强城市轨道交通规划建设管理的通知》</w:t>
      </w:r>
    </w:p>
    <w:p>
      <w:pPr>
        <w:spacing w:after="150"/>
      </w:pPr>
      <w:r>
        <w:rPr/>
        <w:t xml:space="preserve">3.1.4 相关产业政策分析</w:t>
      </w:r>
    </w:p>
    <w:p>
      <w:pPr>
        <w:spacing w:after="150"/>
      </w:pPr>
      <w:r>
        <w:rPr/>
        <w:t xml:space="preserve">3.1.5 行业相关发展规划</w:t>
      </w:r>
    </w:p>
    <w:p>
      <w:pPr>
        <w:spacing w:after="150"/>
      </w:pPr>
      <w:r>
        <w:rPr/>
        <w:t xml:space="preserve">3.2 轨道交通PIS系统行业经济环境分析(E)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轨道交通PIS系统行业社会环境分析(S)</w:t>
      </w:r>
    </w:p>
    <w:p>
      <w:pPr>
        <w:spacing w:after="150"/>
      </w:pPr>
      <w:r>
        <w:rPr/>
        <w:t xml:space="preserve">3.3.1 轨道交通在城市公交体系中的地位及作用</w:t>
      </w:r>
    </w:p>
    <w:p>
      <w:pPr>
        <w:spacing w:after="150"/>
      </w:pPr>
      <w:r>
        <w:rPr/>
        <w:t xml:space="preserve">3.3.2 国内轨道交通建设掀起新高潮</w:t>
      </w:r>
    </w:p>
    <w:p>
      <w:pPr>
        <w:spacing w:after="150"/>
      </w:pPr>
      <w:r>
        <w:rPr/>
        <w:t xml:space="preserve">3.4 轨道交通PIS系统行业技术环境分析(T)</w:t>
      </w:r>
    </w:p>
    <w:p>
      <w:pPr>
        <w:spacing w:after="150"/>
      </w:pPr>
      <w:r>
        <w:rPr/>
        <w:t xml:space="preserve">3.4.1 轨道交通PIS系统技术分析</w:t>
      </w:r>
    </w:p>
    <w:p>
      <w:pPr>
        <w:spacing w:after="150"/>
      </w:pPr>
      <w:r>
        <w:rPr/>
        <w:t xml:space="preserve">3.4.2 轨道交通PIS系统技术发展水平</w:t>
      </w:r>
    </w:p>
    <w:p>
      <w:pPr>
        <w:spacing w:after="150"/>
      </w:pPr>
      <w:r>
        <w:rPr/>
        <w:t xml:space="preserve">3.4.3 行业主要技术发展趋势</w:t>
      </w:r>
    </w:p>
    <w:p>
      <w:pPr>
        <w:spacing w:after="150"/>
      </w:pPr>
      <w:r>
        <w:rPr>
          <w:b w:val="1"/>
          <w:bCs w:val="1"/>
        </w:rPr>
        <w:t xml:space="preserve">第四章 全球轨道交通PIS系统行业发展概述</w:t>
      </w:r>
    </w:p>
    <w:p>
      <w:pPr>
        <w:spacing w:after="150"/>
      </w:pPr>
      <w:r>
        <w:rPr/>
        <w:t xml:space="preserve">4.1 2019-2023年全球轨道交通PIS系统行业发展情况概述</w:t>
      </w:r>
    </w:p>
    <w:p>
      <w:pPr>
        <w:spacing w:after="150"/>
      </w:pPr>
      <w:r>
        <w:rPr/>
        <w:t xml:space="preserve">4.1.1 全球轨道交通PIS系统行业发展现状</w:t>
      </w:r>
    </w:p>
    <w:p>
      <w:pPr>
        <w:spacing w:after="150"/>
      </w:pPr>
      <w:r>
        <w:rPr/>
        <w:t xml:space="preserve">4.1.2 全球轨道交通PIS系统行业发展特征</w:t>
      </w:r>
    </w:p>
    <w:p>
      <w:pPr>
        <w:spacing w:after="150"/>
      </w:pPr>
      <w:r>
        <w:rPr/>
        <w:t xml:space="preserve">4.1.3 全球轨道交通PIS系统行业市场规模</w:t>
      </w:r>
    </w:p>
    <w:p>
      <w:pPr>
        <w:spacing w:after="150"/>
      </w:pPr>
      <w:r>
        <w:rPr/>
        <w:t xml:space="preserve">4.2 2019-2023年全球主要地区轨道交通PIS系统行业发展状况</w:t>
      </w:r>
    </w:p>
    <w:p>
      <w:pPr>
        <w:spacing w:after="150"/>
      </w:pPr>
      <w:r>
        <w:rPr/>
        <w:t xml:space="preserve">4.2.1 欧洲轨道交通PIS系统行业发展情况概述</w:t>
      </w:r>
    </w:p>
    <w:p>
      <w:pPr>
        <w:spacing w:after="150"/>
      </w:pPr>
      <w:r>
        <w:rPr/>
        <w:t xml:space="preserve">4.2.2 美国轨道交通PIS系统行业发展情况概述</w:t>
      </w:r>
    </w:p>
    <w:p>
      <w:pPr>
        <w:spacing w:after="150"/>
      </w:pPr>
      <w:r>
        <w:rPr/>
        <w:t xml:space="preserve">4.2.3 日韩轨道交通PIS系统行业发展情况概述</w:t>
      </w:r>
    </w:p>
    <w:p>
      <w:pPr>
        <w:spacing w:after="150"/>
      </w:pPr>
      <w:r>
        <w:rPr/>
        <w:t xml:space="preserve">4.3 2024-2029年全球轨道交通PIS系统行业发展前景预测</w:t>
      </w:r>
    </w:p>
    <w:p>
      <w:pPr>
        <w:spacing w:after="150"/>
      </w:pPr>
      <w:r>
        <w:rPr/>
        <w:t xml:space="preserve">4.3.1 全球轨道交通PIS系统行业市场规模预测</w:t>
      </w:r>
    </w:p>
    <w:p>
      <w:pPr>
        <w:spacing w:after="150"/>
      </w:pPr>
      <w:r>
        <w:rPr/>
        <w:t xml:space="preserve">4.3.2 全球轨道交通PIS系统行业发展前景分析</w:t>
      </w:r>
    </w:p>
    <w:p>
      <w:pPr>
        <w:spacing w:after="150"/>
      </w:pPr>
      <w:r>
        <w:rPr/>
        <w:t xml:space="preserve">4.3.3 全球轨道交通PIS系统行业发展趋势分析</w:t>
      </w:r>
    </w:p>
    <w:p>
      <w:pPr>
        <w:spacing w:after="150"/>
      </w:pPr>
      <w:r>
        <w:rPr/>
        <w:t xml:space="preserve">4.4 全球轨道交通PIS系统行业重点企业发展动态分析</w:t>
      </w:r>
    </w:p>
    <w:p>
      <w:pPr>
        <w:spacing w:after="150"/>
      </w:pPr>
      <w:r>
        <w:rPr>
          <w:b w:val="1"/>
          <w:bCs w:val="1"/>
        </w:rPr>
        <w:t xml:space="preserve">第五章 中国轨道交通PIS系统行业发展概述</w:t>
      </w:r>
    </w:p>
    <w:p>
      <w:pPr>
        <w:spacing w:after="150"/>
      </w:pPr>
      <w:r>
        <w:rPr/>
        <w:t xml:space="preserve">5.1 中国轨道交通PIS系统行业发展状况分析</w:t>
      </w:r>
    </w:p>
    <w:p>
      <w:pPr>
        <w:spacing w:after="150"/>
      </w:pPr>
      <w:r>
        <w:rPr/>
        <w:t xml:space="preserve">5.1.1 中国轨道交通PIS系统行业发展阶段</w:t>
      </w:r>
    </w:p>
    <w:p>
      <w:pPr>
        <w:spacing w:after="150"/>
      </w:pPr>
      <w:r>
        <w:rPr/>
        <w:t xml:space="preserve">5.1.2 中国轨道交通PIS系统行业发展总体概况</w:t>
      </w:r>
    </w:p>
    <w:p>
      <w:pPr>
        <w:spacing w:after="150"/>
      </w:pPr>
      <w:r>
        <w:rPr/>
        <w:t xml:space="preserve">5.1.3 中国轨道交通PIS系统行业发展特点分析</w:t>
      </w:r>
    </w:p>
    <w:p>
      <w:pPr>
        <w:spacing w:after="150"/>
      </w:pPr>
      <w:r>
        <w:rPr/>
        <w:t xml:space="preserve">5.2 2019-2023年轨道交通PIS系统行业发展现状</w:t>
      </w:r>
    </w:p>
    <w:p>
      <w:pPr>
        <w:spacing w:after="150"/>
      </w:pPr>
      <w:r>
        <w:rPr/>
        <w:t xml:space="preserve">5.2.1 2019-2023年中国轨道交通PIS系统行业市场规模</w:t>
      </w:r>
    </w:p>
    <w:p>
      <w:pPr>
        <w:spacing w:after="150"/>
      </w:pPr>
      <w:r>
        <w:rPr/>
        <w:t xml:space="preserve">5.2.2 2019-2023年中国轨道交通PIS系统行业发展分析</w:t>
      </w:r>
    </w:p>
    <w:p>
      <w:pPr>
        <w:spacing w:after="150"/>
      </w:pPr>
      <w:r>
        <w:rPr/>
        <w:t xml:space="preserve">5.2.3 2019-2023年中国轨道交通PIS系统企业发展分析</w:t>
      </w:r>
    </w:p>
    <w:p>
      <w:pPr>
        <w:spacing w:after="150"/>
      </w:pPr>
      <w:r>
        <w:rPr/>
        <w:t xml:space="preserve">5.3 2024-2029年中国轨道交通PIS系统行业面临的困境及对策</w:t>
      </w:r>
    </w:p>
    <w:p>
      <w:pPr>
        <w:spacing w:after="150"/>
      </w:pPr>
      <w:r>
        <w:rPr/>
        <w:t xml:space="preserve">5.3.1 中国轨道交通PIS系统行业面临的困境及对策</w:t>
      </w:r>
    </w:p>
    <w:p>
      <w:pPr>
        <w:spacing w:after="150"/>
      </w:pPr>
      <w:r>
        <w:rPr/>
        <w:t xml:space="preserve">1、中国轨道交通PIS系统行业面临困境</w:t>
      </w:r>
    </w:p>
    <w:p>
      <w:pPr>
        <w:spacing w:after="150"/>
      </w:pPr>
      <w:r>
        <w:rPr/>
        <w:t xml:space="preserve">2、中国轨道交通PIS系统行业对策探讨</w:t>
      </w:r>
    </w:p>
    <w:p>
      <w:pPr>
        <w:spacing w:after="150"/>
      </w:pPr>
      <w:r>
        <w:rPr/>
        <w:t xml:space="preserve">5.3.2 中国轨道交通PIS系统企业发展困境及策略分析</w:t>
      </w:r>
    </w:p>
    <w:p>
      <w:pPr>
        <w:spacing w:after="150"/>
      </w:pPr>
      <w:r>
        <w:rPr/>
        <w:t xml:space="preserve">1、中国轨道交通PIS系统企业面临的困境</w:t>
      </w:r>
    </w:p>
    <w:p>
      <w:pPr>
        <w:spacing w:after="150"/>
      </w:pPr>
      <w:r>
        <w:rPr/>
        <w:t xml:space="preserve">2、中国轨道交通PIS系统企业的对策探讨</w:t>
      </w:r>
    </w:p>
    <w:p>
      <w:pPr>
        <w:spacing w:after="150"/>
      </w:pPr>
      <w:r>
        <w:rPr/>
        <w:t xml:space="preserve">5.3.3 国内轨道交通PIS系统企业的出路分析</w:t>
      </w:r>
    </w:p>
    <w:p>
      <w:pPr>
        <w:spacing w:after="150"/>
      </w:pPr>
      <w:r>
        <w:rPr>
          <w:b w:val="1"/>
          <w:bCs w:val="1"/>
        </w:rPr>
        <w:t xml:space="preserve">第六章 中国轨道交通PIS系统行业市场运行分析</w:t>
      </w:r>
    </w:p>
    <w:p>
      <w:pPr>
        <w:spacing w:after="150"/>
      </w:pPr>
      <w:r>
        <w:rPr/>
        <w:t xml:space="preserve">6.1 2019-2023年中国轨道交通PIS系统行业总体规模分析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2019-2023年中国轨道交通PIS系统行业市场供需分析</w:t>
      </w:r>
    </w:p>
    <w:p>
      <w:pPr>
        <w:spacing w:after="150"/>
      </w:pPr>
      <w:r>
        <w:rPr/>
        <w:t xml:space="preserve">6.2.1 中国轨道交通PIS系统行业供给分析</w:t>
      </w:r>
    </w:p>
    <w:p>
      <w:pPr>
        <w:spacing w:after="150"/>
      </w:pPr>
      <w:r>
        <w:rPr/>
        <w:t xml:space="preserve">6.2.2 中国轨道交通PIS系统行业需求分析</w:t>
      </w:r>
    </w:p>
    <w:p>
      <w:pPr>
        <w:spacing w:after="150"/>
      </w:pPr>
      <w:r>
        <w:rPr/>
        <w:t xml:space="preserve">6.2.3 中国轨道交通PIS系统行业供需平衡</w:t>
      </w:r>
    </w:p>
    <w:p>
      <w:pPr>
        <w:spacing w:after="150"/>
      </w:pPr>
      <w:r>
        <w:rPr/>
        <w:t xml:space="preserve">6.3 2019-2023年中国轨道交通PIS系统行业财务指标总体分析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中国轨道交通PIS系统行业细分市场分析</w:t>
      </w:r>
    </w:p>
    <w:p>
      <w:pPr>
        <w:spacing w:after="150"/>
      </w:pPr>
      <w:r>
        <w:rPr/>
        <w:t xml:space="preserve">7.1 轨道交通PIS系统行业细分市场概况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高铁车载PIS系统市场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动车车载PIS系统市场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地铁车载PIS系统市场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中国轨道交通PIS系统行业上、下游产业链分析</w:t>
      </w:r>
    </w:p>
    <w:p>
      <w:pPr>
        <w:spacing w:after="150"/>
      </w:pPr>
      <w:r>
        <w:rPr/>
        <w:t xml:space="preserve">8.1 轨道交通PIS系统行业产业链概述</w:t>
      </w:r>
    </w:p>
    <w:p>
      <w:pPr>
        <w:spacing w:after="150"/>
      </w:pPr>
      <w:r>
        <w:rPr/>
        <w:t xml:space="preserve">8.1.1 产业链定义</w:t>
      </w:r>
    </w:p>
    <w:p>
      <w:pPr>
        <w:spacing w:after="150"/>
      </w:pPr>
      <w:r>
        <w:rPr/>
        <w:t xml:space="preserve">8.1.2 轨道交通PIS系统行业产业链</w:t>
      </w:r>
    </w:p>
    <w:p>
      <w:pPr>
        <w:spacing w:after="150"/>
      </w:pPr>
      <w:r>
        <w:rPr/>
        <w:t xml:space="preserve">8.2 轨道交通PIS系统行业主要上游产业发展分析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轨道交通PIS系统行业主要下游产业发展分析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中国轨道交通PIS系统行业市场竞争格局分析</w:t>
      </w:r>
    </w:p>
    <w:p>
      <w:pPr>
        <w:spacing w:after="150"/>
      </w:pPr>
      <w:r>
        <w:rPr/>
        <w:t xml:space="preserve">9.1 中国轨道交通PIS系统行业竞争格局分析</w:t>
      </w:r>
    </w:p>
    <w:p>
      <w:pPr>
        <w:spacing w:after="150"/>
      </w:pPr>
      <w:r>
        <w:rPr/>
        <w:t xml:space="preserve">9.1.1 轨道交通PIS系统行业区域分布格局</w:t>
      </w:r>
    </w:p>
    <w:p>
      <w:pPr>
        <w:spacing w:after="150"/>
      </w:pPr>
      <w:r>
        <w:rPr/>
        <w:t xml:space="preserve">9.1.2 轨道交通PIS系统行业企业规模格局</w:t>
      </w:r>
    </w:p>
    <w:p>
      <w:pPr>
        <w:spacing w:after="150"/>
      </w:pPr>
      <w:r>
        <w:rPr/>
        <w:t xml:space="preserve">9.1.3 轨道交通PIS系统行业企业性质格局</w:t>
      </w:r>
    </w:p>
    <w:p>
      <w:pPr>
        <w:spacing w:after="150"/>
      </w:pPr>
      <w:r>
        <w:rPr/>
        <w:t xml:space="preserve">9.2 中国轨道交通PIS系统行业竞争五力分析</w:t>
      </w:r>
    </w:p>
    <w:p>
      <w:pPr>
        <w:spacing w:after="150"/>
      </w:pPr>
      <w:r>
        <w:rPr/>
        <w:t xml:space="preserve">9.2.1 轨道交通PIS系统行业上游议价能力</w:t>
      </w:r>
    </w:p>
    <w:p>
      <w:pPr>
        <w:spacing w:after="150"/>
      </w:pPr>
      <w:r>
        <w:rPr/>
        <w:t xml:space="preserve">9.2.2 轨道交通PIS系统行业下游议价能力</w:t>
      </w:r>
    </w:p>
    <w:p>
      <w:pPr>
        <w:spacing w:after="150"/>
      </w:pPr>
      <w:r>
        <w:rPr/>
        <w:t xml:space="preserve">9.2.3 轨道交通PIS系统行业新进入者威胁</w:t>
      </w:r>
    </w:p>
    <w:p>
      <w:pPr>
        <w:spacing w:after="150"/>
      </w:pPr>
      <w:r>
        <w:rPr/>
        <w:t xml:space="preserve">9.2.4 轨道交通PIS系统行业替代产品威胁</w:t>
      </w:r>
    </w:p>
    <w:p>
      <w:pPr>
        <w:spacing w:after="150"/>
      </w:pPr>
      <w:r>
        <w:rPr/>
        <w:t xml:space="preserve">9.2.5 轨道交通PIS系统行业现有企业竞争</w:t>
      </w:r>
    </w:p>
    <w:p>
      <w:pPr>
        <w:spacing w:after="150"/>
      </w:pPr>
      <w:r>
        <w:rPr/>
        <w:t xml:space="preserve">9.3 中国轨道交通PIS系统行业竞争SWOT分析</w:t>
      </w:r>
    </w:p>
    <w:p>
      <w:pPr>
        <w:spacing w:after="150"/>
      </w:pPr>
      <w:r>
        <w:rPr/>
        <w:t xml:space="preserve">9.3.1 轨道交通PIS系统行业优势分析(S)</w:t>
      </w:r>
    </w:p>
    <w:p>
      <w:pPr>
        <w:spacing w:after="150"/>
      </w:pPr>
      <w:r>
        <w:rPr/>
        <w:t xml:space="preserve">9.3.2 轨道交通PIS系统行业劣势分析(W)</w:t>
      </w:r>
    </w:p>
    <w:p>
      <w:pPr>
        <w:spacing w:after="150"/>
      </w:pPr>
      <w:r>
        <w:rPr/>
        <w:t xml:space="preserve">9.3.3 轨道交通PIS系统行业机会分析(O)</w:t>
      </w:r>
    </w:p>
    <w:p>
      <w:pPr>
        <w:spacing w:after="150"/>
      </w:pPr>
      <w:r>
        <w:rPr/>
        <w:t xml:space="preserve">9.3.4 轨道交通PIS系统行业威胁分析(T)</w:t>
      </w:r>
    </w:p>
    <w:p>
      <w:pPr>
        <w:spacing w:after="150"/>
      </w:pPr>
      <w:r>
        <w:rPr/>
        <w:t xml:space="preserve">9.4 中国轨道交通PIS系统行业投资兼并重组整合分析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中国轨道交通PIS系统行业竞争策略中道泰和建议</w:t>
      </w:r>
    </w:p>
    <w:p>
      <w:pPr>
        <w:spacing w:after="150"/>
      </w:pPr>
      <w:r>
        <w:rPr>
          <w:b w:val="1"/>
          <w:bCs w:val="1"/>
        </w:rPr>
        <w:t xml:space="preserve">第十章 中国轨道交通PIS系统行业领先企业竞争力分析</w:t>
      </w:r>
    </w:p>
    <w:p>
      <w:pPr>
        <w:spacing w:after="150"/>
      </w:pPr>
      <w:r>
        <w:rPr/>
        <w:t xml:space="preserve">10.1 北京千方科技股份有限公司竞争力分析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三变科技股份有限公司竞争力分析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利亚德光电股份有限公司竞争力分析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东方网力科技股份有限公司竞争力分析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国睿科技股份有限公司竞争力分析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东软集团股份有限公司竞争力分析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深圳达实智能股份有限公司竞争力分析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深圳市赛为智能股份有限公司竞争力分析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易程科技股份有限公司竞争力分析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上海兆越通讯技术有限公司竞争力分析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2024-2029年中国轨道交通PIS系统行业发展趋势与前景分析</w:t>
      </w:r>
    </w:p>
    <w:p>
      <w:pPr>
        <w:spacing w:after="150"/>
      </w:pPr>
      <w:r>
        <w:rPr/>
        <w:t xml:space="preserve">11.1 2024-2029年中国轨道交通PIS系统市场发展前景</w:t>
      </w:r>
    </w:p>
    <w:p>
      <w:pPr>
        <w:spacing w:after="150"/>
      </w:pPr>
      <w:r>
        <w:rPr/>
        <w:t xml:space="preserve">11.1.1 2024-2029年轨道交通PIS系统市场发展潜力</w:t>
      </w:r>
    </w:p>
    <w:p>
      <w:pPr>
        <w:spacing w:after="150"/>
      </w:pPr>
      <w:r>
        <w:rPr/>
        <w:t xml:space="preserve">11.1.2 2024-2029年轨道交通PIS系统市场发展前景展望</w:t>
      </w:r>
    </w:p>
    <w:p>
      <w:pPr>
        <w:spacing w:after="150"/>
      </w:pPr>
      <w:r>
        <w:rPr/>
        <w:t xml:space="preserve">11.1.3 2024-2029年轨道交通PIS系统细分行业发展前景分析</w:t>
      </w:r>
    </w:p>
    <w:p>
      <w:pPr>
        <w:spacing w:after="150"/>
      </w:pPr>
      <w:r>
        <w:rPr/>
        <w:t xml:space="preserve">11.2 2024-2029年中国轨道交通PIS系统市场发展趋势预测</w:t>
      </w:r>
    </w:p>
    <w:p>
      <w:pPr>
        <w:spacing w:after="150"/>
      </w:pPr>
      <w:r>
        <w:rPr/>
        <w:t xml:space="preserve">11.2.1 2024-2029年轨道交通PIS系统行业发展趋势</w:t>
      </w:r>
    </w:p>
    <w:p>
      <w:pPr>
        <w:spacing w:after="150"/>
      </w:pPr>
      <w:r>
        <w:rPr/>
        <w:t xml:space="preserve">11.2.2 2024-2029年轨道交通PIS系统市场规模预测</w:t>
      </w:r>
    </w:p>
    <w:p>
      <w:pPr>
        <w:spacing w:after="150"/>
      </w:pPr>
      <w:r>
        <w:rPr/>
        <w:t xml:space="preserve">11.2.3 2024-2029年轨道交通PIS系统行业应用趋势预测</w:t>
      </w:r>
    </w:p>
    <w:p>
      <w:pPr>
        <w:spacing w:after="150"/>
      </w:pPr>
      <w:r>
        <w:rPr/>
        <w:t xml:space="preserve">11.3 2024-2029年中国轨道交通PIS系统行业供需预测</w:t>
      </w:r>
    </w:p>
    <w:p>
      <w:pPr>
        <w:spacing w:after="150"/>
      </w:pPr>
      <w:r>
        <w:rPr/>
        <w:t xml:space="preserve">11.3.1 2024-2029年中国轨道交通PIS系统行业供给预测</w:t>
      </w:r>
    </w:p>
    <w:p>
      <w:pPr>
        <w:spacing w:after="150"/>
      </w:pPr>
      <w:r>
        <w:rPr/>
        <w:t xml:space="preserve">11.3.2 2024-2029年中国轨道交通PIS系统行业需求预测</w:t>
      </w:r>
    </w:p>
    <w:p>
      <w:pPr>
        <w:spacing w:after="150"/>
      </w:pPr>
      <w:r>
        <w:rPr/>
        <w:t xml:space="preserve">11.3.3 2024-2029年中国轨道交通PIS系统供需平衡预测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2024-2029年中国轨道交通PIS系统行业投资前景</w:t>
      </w:r>
    </w:p>
    <w:p>
      <w:pPr>
        <w:spacing w:after="150"/>
      </w:pPr>
      <w:r>
        <w:rPr/>
        <w:t xml:space="preserve">12.1 轨道交通PIS系统行业投资现状分析</w:t>
      </w:r>
    </w:p>
    <w:p>
      <w:pPr>
        <w:spacing w:after="150"/>
      </w:pPr>
      <w:r>
        <w:rPr/>
        <w:t xml:space="preserve">12.1.1 轨道交通PIS系统行业投资规模分析</w:t>
      </w:r>
    </w:p>
    <w:p>
      <w:pPr>
        <w:spacing w:after="150"/>
      </w:pPr>
      <w:r>
        <w:rPr/>
        <w:t xml:space="preserve">12.1.2 轨道交通PIS系统行业投资资金来源构成</w:t>
      </w:r>
    </w:p>
    <w:p>
      <w:pPr>
        <w:spacing w:after="150"/>
      </w:pPr>
      <w:r>
        <w:rPr/>
        <w:t xml:space="preserve">12.1.3 轨道交通PIS系统行业投资资金用途分析</w:t>
      </w:r>
    </w:p>
    <w:p>
      <w:pPr>
        <w:spacing w:after="150"/>
      </w:pPr>
      <w:r>
        <w:rPr/>
        <w:t xml:space="preserve">12.2 轨道交通PIS系统行业投资特性分析</w:t>
      </w:r>
    </w:p>
    <w:p>
      <w:pPr>
        <w:spacing w:after="150"/>
      </w:pPr>
      <w:r>
        <w:rPr/>
        <w:t xml:space="preserve">12.2.1 轨道交通PIS系统行业进入壁垒分析</w:t>
      </w:r>
    </w:p>
    <w:p>
      <w:pPr>
        <w:spacing w:after="150"/>
      </w:pPr>
      <w:r>
        <w:rPr/>
        <w:t xml:space="preserve">12.2.2 轨道交通PIS系统行业盈利模式分析</w:t>
      </w:r>
    </w:p>
    <w:p>
      <w:pPr>
        <w:spacing w:after="150"/>
      </w:pPr>
      <w:r>
        <w:rPr/>
        <w:t xml:space="preserve">12.2.3 轨道交通PIS系统行业盈利因素分析</w:t>
      </w:r>
    </w:p>
    <w:p>
      <w:pPr>
        <w:spacing w:after="150"/>
      </w:pPr>
      <w:r>
        <w:rPr/>
        <w:t xml:space="preserve">12.3 轨道交通PIS系统行业投资机会分析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轨道交通PIS系统行业投资风险分析</w:t>
      </w:r>
    </w:p>
    <w:p>
      <w:pPr>
        <w:spacing w:after="150"/>
      </w:pPr>
      <w:r>
        <w:rPr/>
        <w:t xml:space="preserve">12.4.1 轨道交通PIS系统行业政策风险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轨道交通PIS系统行业投资潜力与建议</w:t>
      </w:r>
    </w:p>
    <w:p>
      <w:pPr>
        <w:spacing w:after="150"/>
      </w:pPr>
      <w:r>
        <w:rPr/>
        <w:t xml:space="preserve">12.5.1 轨道交通PIS系统行业投资潜力分析</w:t>
      </w:r>
    </w:p>
    <w:p>
      <w:pPr>
        <w:spacing w:after="150"/>
      </w:pPr>
      <w:r>
        <w:rPr/>
        <w:t xml:space="preserve">12.5.2 轨道交通PIS系统行业最新投资动态</w:t>
      </w:r>
    </w:p>
    <w:p>
      <w:pPr>
        <w:spacing w:after="150"/>
      </w:pPr>
      <w:r>
        <w:rPr/>
        <w:t xml:space="preserve">12.5.3 轨道交通PIS系统行业投资机会与建议</w:t>
      </w:r>
    </w:p>
    <w:p>
      <w:pPr>
        <w:spacing w:after="150"/>
      </w:pPr>
      <w:r>
        <w:rPr>
          <w:b w:val="1"/>
          <w:bCs w:val="1"/>
        </w:rPr>
        <w:t xml:space="preserve">第十三章 2024-2029年中国轨道交通PIS系统企业投资战略与客户策略分析</w:t>
      </w:r>
    </w:p>
    <w:p>
      <w:pPr>
        <w:spacing w:after="150"/>
      </w:pPr>
      <w:r>
        <w:rPr/>
        <w:t xml:space="preserve">13.1 轨道交通PIS系统企业发展战略规划背景意义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轨道交通PIS系统企业战略规划制定依据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轨道交通PIS系统企业战略规划策略分析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轨道交通PIS系统中小企业发展战略研究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图表：轨道交通PIS系统行业特点</w:t>
      </w:r>
    </w:p>
    <w:p>
      <w:pPr>
        <w:spacing w:after="150"/>
      </w:pPr>
      <w:r>
        <w:rPr/>
        <w:t xml:space="preserve">图表：轨道交通PIS系统行业生命周期</w:t>
      </w:r>
    </w:p>
    <w:p>
      <w:pPr>
        <w:spacing w:after="150"/>
      </w:pPr>
      <w:r>
        <w:rPr/>
        <w:t xml:space="preserve">图表：轨道交通PIS系统行业产业链分析</w:t>
      </w:r>
    </w:p>
    <w:p>
      <w:pPr>
        <w:spacing w:after="150"/>
      </w:pPr>
      <w:r>
        <w:rPr/>
        <w:t xml:space="preserve">图表：2019-2023年轨道交通PIS系统行业市场规模分析</w:t>
      </w:r>
    </w:p>
    <w:p>
      <w:pPr>
        <w:spacing w:after="150"/>
      </w:pPr>
      <w:r>
        <w:rPr/>
        <w:t xml:space="preserve">图表：2024-2029年轨道交通PIS系统行业市场规模预测</w:t>
      </w:r>
    </w:p>
    <w:p>
      <w:pPr>
        <w:spacing w:after="150"/>
      </w:pPr>
      <w:r>
        <w:rPr/>
        <w:t xml:space="preserve">图表：中国轨道交通PIS系统行业盈利能力分析</w:t>
      </w:r>
    </w:p>
    <w:p>
      <w:pPr>
        <w:spacing w:after="150"/>
      </w:pPr>
      <w:r>
        <w:rPr/>
        <w:t xml:space="preserve">图表：中国轨道交通PIS系统行业运营能力分析</w:t>
      </w:r>
    </w:p>
    <w:p>
      <w:pPr>
        <w:spacing w:after="150"/>
      </w:pPr>
      <w:r>
        <w:rPr/>
        <w:t xml:space="preserve">图表：中国轨道交通PIS系统行业偿债能力分析</w:t>
      </w:r>
    </w:p>
    <w:p>
      <w:pPr>
        <w:spacing w:after="150"/>
      </w:pPr>
      <w:r>
        <w:rPr/>
        <w:t xml:space="preserve">图表：中国轨道交通PIS系统行业发展能力分析</w:t>
      </w:r>
    </w:p>
    <w:p>
      <w:pPr>
        <w:spacing w:after="150"/>
      </w:pPr>
      <w:r>
        <w:rPr/>
        <w:t xml:space="preserve">图表：中国轨道交通PIS系统行业经营效益分析</w:t>
      </w:r>
    </w:p>
    <w:p>
      <w:pPr>
        <w:spacing w:after="150"/>
      </w:pPr>
      <w:r>
        <w:rPr/>
        <w:t xml:space="preserve">图表：2019-2023年轨道交通PIS系统重要数据指标比较</w:t>
      </w:r>
    </w:p>
    <w:p>
      <w:pPr>
        <w:spacing w:after="150"/>
      </w:pPr>
      <w:r>
        <w:rPr/>
        <w:t xml:space="preserve">图表：2019-2023年中国轨道交通PIS系统行业销售情况分析</w:t>
      </w:r>
    </w:p>
    <w:p>
      <w:pPr>
        <w:spacing w:after="150"/>
      </w:pPr>
      <w:r>
        <w:rPr/>
        <w:t xml:space="preserve">图表：2019-2023年中国轨道交通PIS系统行业利润情况分析</w:t>
      </w:r>
    </w:p>
    <w:p>
      <w:pPr>
        <w:spacing w:after="150"/>
      </w:pPr>
      <w:r>
        <w:rPr/>
        <w:t xml:space="preserve">图表：2019-2023年中国轨道交通PIS系统行业资产情况分析</w:t>
      </w:r>
    </w:p>
    <w:p>
      <w:pPr>
        <w:spacing w:after="150"/>
      </w:pPr>
      <w:r>
        <w:rPr/>
        <w:t xml:space="preserve">图表：2019-2023年中国轨道交通PIS系统竞争力分析</w:t>
      </w:r>
    </w:p>
    <w:p>
      <w:pPr>
        <w:spacing w:after="150"/>
      </w:pPr>
      <w:r>
        <w:rPr/>
        <w:t xml:space="preserve">图表：2024-2029年中国轨道交通PIS系统市场价格走势预测</w:t>
      </w:r>
    </w:p>
    <w:p>
      <w:pPr>
        <w:spacing w:after="150"/>
      </w:pPr>
      <w:r>
        <w:rPr/>
        <w:t xml:space="preserve">图表：2024-2029年中国轨道交通PIS系统发展前景预测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2024-2029年中国轨道交通PIS系统行业运营策略与投资前景预测报告</dc:title>
  <dc:description>2024-2029年中国轨道交通PIS系统行业运营策略与投资前景预测报告</dc:description>
  <dc:subject>2024-2029年中国轨道交通PIS系统行业运营策略与投资前景预测报告</dc:subject>
  <cp:keywords>研究报告</cp:keywords>
  <cp:category>研究报告</cp:category>
  <cp:lastModifiedBy>北京中道泰和信息咨询有限公司</cp:lastModifiedBy>
  <dcterms:created xsi:type="dcterms:W3CDTF">2024-01-23T17:21:20+08:00</dcterms:created>
  <dcterms:modified xsi:type="dcterms:W3CDTF">2024-01-23T17:21:20+08:00</dcterms:modified>
</cp:coreProperties>
</file>

<file path=docProps/custom.xml><?xml version="1.0" encoding="utf-8"?>
<Properties xmlns="http://schemas.openxmlformats.org/officeDocument/2006/custom-properties" xmlns:vt="http://schemas.openxmlformats.org/officeDocument/2006/docPropsVTypes"/>
</file>