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2024-2029年中国海上风力发电行业市场调研与投资预测分析报告</w:t>
      </w:r>
    </w:p>
    <w:p>
      <w:pPr>
        <w:spacing w:after="150"/>
      </w:pPr>
      <w:r>
        <w:rPr>
          <w:b w:val="1"/>
          <w:bCs w:val="1"/>
        </w:rPr>
        <w:t xml:space="preserve">报告简介</w:t>
      </w:r>
    </w:p>
    <w:p>
      <w:pPr>
        <w:spacing w:after="150"/>
      </w:pPr>
      <w:r>
        <w:rPr/>
        <w:t xml:space="preserve">风电是世界范围内发展速度最快的新能源，海上风电则代表了当今风电技术的最高水平，要求设备高可靠、易安装、易维护，市场规模极大，风险也极高，备受各国关注，正在掀起投资热潮。目前已有100多个国家和地区开始发展风电，主要市场集中在欧洲、亚洲和北美洲。</w:t>
      </w:r>
    </w:p>
    <w:p>
      <w:pPr>
        <w:spacing w:after="150"/>
      </w:pPr>
      <w:r>
        <w:rPr/>
        <w:t xml:space="preserve">我国海上风资源储量丰富，东部沿海特别是江苏沿海滩涂及近海具有开发风电非常好的条件，规模化开发的基本条件已经具备。根据中国气象局风能资源详查初步成果，测得我国5米到25米水深线以内近海区域、海平面以上50米高度风电可装机容量约2亿千瓦，70米以上可装机容量约5亿千瓦。</w:t>
      </w:r>
    </w:p>
    <w:p>
      <w:pPr>
        <w:spacing w:after="150"/>
      </w:pPr>
      <w:r>
        <w:rPr/>
        <w:t xml:space="preserve">近年来，我国海上风电装机提速明显，2019年，全国海上风电新增并网装机198万千瓦，到2019年底，全国海上风电累计并网装机593万千瓦。截止至2020年底，全国海上风电累计装机容量增长至900万千瓦。截至2021年4月底，我国海上风电并网容量达到1042万千瓦。2021年1-4月份，我国海上风电发电量为99.4亿千瓦时，占全国发电量的0.39%。</w:t>
      </w:r>
    </w:p>
    <w:p>
      <w:pPr>
        <w:spacing w:after="150"/>
      </w:pPr>
      <w:r>
        <w:rPr/>
        <w:t xml:space="preserve">2019年5月24日，国家发改委发布《关于完善风电上网电价政策的通知》，《通知》指出，将海上风电标杆上网电价改为指导价，新核准海上风电项目全部通过竞争方式确定上网电价。该规定自2019年7月1日起执行。由中国能建规划设计集团广东院主编的国家标准《海上风力发电场设计标准》于2019年10月1日起实施。作为首部海上风力发电场国家标准，达到了国际先进水平，并填补了我国海上风力发电场设计标准的空白。2020年1月20日，国家财政部、发改委、能源局发布《关于促进非水可再生能源发电健康发展的若干意见》，明确新增海上风电和光热项目不再纳入中央财政补贴范围，按规定完成核准(备案)并于2021年12月31日前全部机组完成并网的存量海上风力发电和太阳能光热发电项目，按相应价格政策纳入中央财政补贴范围。2021年1月20日，国家能源局综合司发布《海上风力发电建设工程质量监督检查大纲(试行)(征求意见稿)》根据海上风电工程特点，将升压站工程分为陆上升压站和海上升压站两部分，突出了对风电机组桩基、机组承台质量的监督检查。</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海上风力发电及各子行业的发展状况、发展趋势、新项目与技术等进行了分析，并重点分析了我国海上风力发电行业发展状况和特点，以及中国海上风力发电行业将面临的挑战以及企业的发展策略等。报告还对全球的海上风力发电行业发展态势作了详细分析，并对海上风力发电行业进行了趋向研判，是海上风力发电经营、开发、服务、投资等单位准确了解目前海上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海上风力发电行业发展综述</w:t>
      </w:r>
    </w:p>
    <w:p>
      <w:pPr>
        <w:spacing w:after="150"/>
      </w:pPr>
      <w:r>
        <w:rPr/>
        <w:t xml:space="preserve">第一节 海上风力发电定义及地位</w:t>
      </w:r>
    </w:p>
    <w:p>
      <w:pPr>
        <w:spacing w:after="150"/>
      </w:pPr>
      <w:r>
        <w:rPr/>
        <w:t xml:space="preserve">一、海上风力发电定义</w:t>
      </w:r>
    </w:p>
    <w:p>
      <w:pPr>
        <w:spacing w:after="150"/>
      </w:pPr>
      <w:r>
        <w:rPr/>
        <w:t xml:space="preserve">二、海上风力发电应用分类</w:t>
      </w:r>
    </w:p>
    <w:p>
      <w:pPr>
        <w:spacing w:after="150"/>
      </w:pPr>
      <w:r>
        <w:rPr/>
        <w:t xml:space="preserve">三、海上风力发电发展的意义</w:t>
      </w:r>
    </w:p>
    <w:p>
      <w:pPr>
        <w:spacing w:after="150"/>
      </w:pPr>
      <w:r>
        <w:rPr/>
        <w:t xml:space="preserve">四、海上风力发电的战略地位</w:t>
      </w:r>
    </w:p>
    <w:p>
      <w:pPr>
        <w:spacing w:after="150"/>
      </w:pPr>
      <w:r>
        <w:rPr/>
        <w:t xml:space="preserve">第二节 海上风力发电优点分析</w:t>
      </w:r>
    </w:p>
    <w:p>
      <w:pPr>
        <w:spacing w:after="150"/>
      </w:pPr>
      <w:r>
        <w:rPr/>
        <w:t xml:space="preserve">第三节 海上风力发电发展的必要性分析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海上风力发电行业市场环境及影响分析（PEST）</w:t>
      </w:r>
    </w:p>
    <w:p>
      <w:pPr>
        <w:spacing w:after="150"/>
      </w:pPr>
      <w:r>
        <w:rPr/>
        <w:t xml:space="preserve">第一节 海上风力发电行业政治法律环境(P)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三、海上风力发电行业标准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一、海上风力发电产业社会环境</w:t>
      </w:r>
    </w:p>
    <w:p>
      <w:pPr>
        <w:spacing w:after="150"/>
      </w:pPr>
      <w:r>
        <w:rPr/>
        <w:t xml:space="preserve">二、社会环境对行业的影响</w:t>
      </w:r>
    </w:p>
    <w:p>
      <w:pPr>
        <w:spacing w:after="150"/>
      </w:pPr>
      <w:r>
        <w:rPr/>
        <w:t xml:space="preserve">三、海上风力发电产业发展对社会发展的影响</w:t>
      </w:r>
    </w:p>
    <w:p>
      <w:pPr>
        <w:spacing w:after="150"/>
      </w:pPr>
      <w:r>
        <w:rPr/>
        <w:t xml:space="preserve">第四节 行业技术环境分析(T)</w:t>
      </w:r>
    </w:p>
    <w:p>
      <w:pPr>
        <w:spacing w:after="150"/>
      </w:pPr>
      <w:r>
        <w:rPr/>
        <w:t xml:space="preserve">一、海上风力发电技术分析</w:t>
      </w:r>
    </w:p>
    <w:p>
      <w:pPr>
        <w:spacing w:after="150"/>
      </w:pPr>
      <w:r>
        <w:rPr/>
        <w:t xml:space="preserve">二、海上风力发电技术发展水平</w:t>
      </w:r>
    </w:p>
    <w:p>
      <w:pPr>
        <w:spacing w:after="150"/>
      </w:pPr>
      <w:r>
        <w:rPr/>
        <w:t xml:space="preserve">三、海上风力发电技术发展分析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国际海上风力发电行业发展分析</w:t>
      </w:r>
    </w:p>
    <w:p>
      <w:pPr>
        <w:spacing w:after="150"/>
      </w:pPr>
      <w:r>
        <w:rPr/>
        <w:t xml:space="preserve">第一节 全球海上风力发电市场总体情况分析</w:t>
      </w:r>
    </w:p>
    <w:p>
      <w:pPr>
        <w:spacing w:after="150"/>
      </w:pPr>
      <w:r>
        <w:rPr/>
        <w:t xml:space="preserve">一、全球海上风力发电行业的发展特点</w:t>
      </w:r>
    </w:p>
    <w:p>
      <w:pPr>
        <w:spacing w:after="150"/>
      </w:pPr>
      <w:r>
        <w:rPr/>
        <w:t xml:space="preserve">二、全球海上风力发电市场结构</w:t>
      </w:r>
    </w:p>
    <w:p>
      <w:pPr>
        <w:spacing w:after="150"/>
      </w:pPr>
      <w:r>
        <w:rPr/>
        <w:t xml:space="preserve">三、全球海上风力发电行业发展分析</w:t>
      </w:r>
    </w:p>
    <w:p>
      <w:pPr>
        <w:spacing w:after="150"/>
      </w:pPr>
      <w:r>
        <w:rPr/>
        <w:t xml:space="preserve">四、全球海上风力发电行业竞争格局</w:t>
      </w:r>
    </w:p>
    <w:p>
      <w:pPr>
        <w:spacing w:after="150"/>
      </w:pPr>
      <w:r>
        <w:rPr/>
        <w:t xml:space="preserve">五、全球海上风力发电市场区域分布</w:t>
      </w:r>
    </w:p>
    <w:p>
      <w:pPr>
        <w:spacing w:after="150"/>
      </w:pPr>
      <w:r>
        <w:rPr/>
        <w:t xml:space="preserve">六、国际重点海上风力发电企业运营分析</w:t>
      </w:r>
    </w:p>
    <w:p>
      <w:pPr>
        <w:spacing w:after="150"/>
      </w:pPr>
      <w:r>
        <w:rPr/>
        <w:t xml:space="preserve">第二节 全球主要国家(地区)市场分析</w:t>
      </w:r>
    </w:p>
    <w:p>
      <w:pPr>
        <w:spacing w:after="150"/>
      </w:pPr>
      <w:r>
        <w:rPr/>
        <w:t xml:space="preserve">一、英国</w:t>
      </w:r>
    </w:p>
    <w:p>
      <w:pPr>
        <w:spacing w:after="150"/>
      </w:pPr>
      <w:r>
        <w:rPr/>
        <w:t xml:space="preserve">二、丹麦</w:t>
      </w:r>
    </w:p>
    <w:p>
      <w:pPr>
        <w:spacing w:after="150"/>
      </w:pPr>
      <w:r>
        <w:rPr/>
        <w:t xml:space="preserve">三、瑞典</w:t>
      </w:r>
    </w:p>
    <w:p>
      <w:pPr>
        <w:spacing w:after="150"/>
      </w:pPr>
      <w:r>
        <w:rPr/>
        <w:t xml:space="preserve">四、美国</w:t>
      </w:r>
    </w:p>
    <w:p>
      <w:pPr>
        <w:spacing w:after="150"/>
      </w:pPr>
      <w:r>
        <w:rPr>
          <w:b w:val="1"/>
          <w:bCs w:val="1"/>
        </w:rPr>
        <w:t xml:space="preserve">第二部分 行业深度分析</w:t>
      </w:r>
    </w:p>
    <w:p>
      <w:pPr>
        <w:spacing w:after="150"/>
      </w:pPr>
      <w:r>
        <w:rPr>
          <w:b w:val="1"/>
          <w:bCs w:val="1"/>
        </w:rPr>
        <w:t xml:space="preserve">第四章 我国海上风力发电行业运行现状分析</w:t>
      </w:r>
    </w:p>
    <w:p>
      <w:pPr>
        <w:spacing w:after="150"/>
      </w:pPr>
      <w:r>
        <w:rPr/>
        <w:t xml:space="preserve">第一节 中国海上风力发电行业总体规模分析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我国海上风力发电行业发展状况分析</w:t>
      </w:r>
    </w:p>
    <w:p>
      <w:pPr>
        <w:spacing w:after="150"/>
      </w:pPr>
      <w:r>
        <w:rPr/>
        <w:t xml:space="preserve">一、我国海上风力发电行业发展阶段</w:t>
      </w:r>
    </w:p>
    <w:p>
      <w:pPr>
        <w:spacing w:after="150"/>
      </w:pPr>
      <w:r>
        <w:rPr/>
        <w:t xml:space="preserve">二、我国海上风力发电行业发展总体概况</w:t>
      </w:r>
    </w:p>
    <w:p>
      <w:pPr>
        <w:spacing w:after="150"/>
      </w:pPr>
      <w:r>
        <w:rPr/>
        <w:t xml:space="preserve">三、我国海上风力发电行业发展特点分析</w:t>
      </w:r>
    </w:p>
    <w:p>
      <w:pPr>
        <w:spacing w:after="150"/>
      </w:pPr>
      <w:r>
        <w:rPr/>
        <w:t xml:space="preserve">四、我国海上风力发电行业商业模式分析</w:t>
      </w:r>
    </w:p>
    <w:p>
      <w:pPr>
        <w:spacing w:after="150"/>
      </w:pPr>
      <w:r>
        <w:rPr/>
        <w:t xml:space="preserve">第三节 海上风力发电市场发展分析</w:t>
      </w:r>
    </w:p>
    <w:p>
      <w:pPr>
        <w:spacing w:after="150"/>
      </w:pPr>
      <w:r>
        <w:rPr/>
        <w:t xml:space="preserve">一、海上风力发电适用领域分析</w:t>
      </w:r>
    </w:p>
    <w:p>
      <w:pPr>
        <w:spacing w:after="150"/>
      </w:pPr>
      <w:r>
        <w:rPr/>
        <w:t xml:space="preserve">二、海上风力发电项目建设情况</w:t>
      </w:r>
    </w:p>
    <w:p>
      <w:pPr>
        <w:spacing w:after="150"/>
      </w:pPr>
      <w:r>
        <w:rPr/>
        <w:t xml:space="preserve">三、海上风力发电发展的影响因素</w:t>
      </w:r>
    </w:p>
    <w:p>
      <w:pPr>
        <w:spacing w:after="150"/>
      </w:pPr>
      <w:r>
        <w:rPr/>
        <w:t xml:space="preserve">第四节 中国海上风力发电行业经济性分析</w:t>
      </w:r>
    </w:p>
    <w:p>
      <w:pPr>
        <w:spacing w:after="150"/>
      </w:pPr>
      <w:r>
        <w:rPr/>
        <w:t xml:space="preserve">一、海上风力发电经济效益分析</w:t>
      </w:r>
    </w:p>
    <w:p>
      <w:pPr>
        <w:spacing w:after="150"/>
      </w:pPr>
      <w:r>
        <w:rPr/>
        <w:t xml:space="preserve">二、海上风力发电环境效益分析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中国海上风力发电并网对配电网的影响</w:t>
      </w:r>
    </w:p>
    <w:p>
      <w:pPr>
        <w:spacing w:after="150"/>
      </w:pPr>
      <w:r>
        <w:rPr/>
        <w:t xml:space="preserve">第一节 海上风力发电并网对配电网的影响</w:t>
      </w:r>
    </w:p>
    <w:p>
      <w:pPr>
        <w:spacing w:after="150"/>
      </w:pPr>
      <w:r>
        <w:rPr/>
        <w:t xml:space="preserve">一、海上风力发电对配电网运行的影响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二、海上风力发电对配电网规划的影响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提高海上风力发电并网可靠性的策略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中国海上风力发电设备市场现状与前景</w:t>
      </w:r>
    </w:p>
    <w:p>
      <w:pPr>
        <w:spacing w:after="150"/>
      </w:pPr>
      <w:r>
        <w:rPr/>
        <w:t xml:space="preserve">第一节 海上风力发电设备产量分析</w:t>
      </w:r>
    </w:p>
    <w:p>
      <w:pPr>
        <w:spacing w:after="150"/>
      </w:pPr>
      <w:r>
        <w:rPr/>
        <w:t xml:space="preserve">第二节 海上风力发电设备需求分析</w:t>
      </w:r>
    </w:p>
    <w:p>
      <w:pPr>
        <w:spacing w:after="150"/>
      </w:pPr>
      <w:r>
        <w:rPr/>
        <w:t xml:space="preserve">第三节 海上风力发电设备市场竞争</w:t>
      </w:r>
    </w:p>
    <w:p>
      <w:pPr>
        <w:spacing w:after="150"/>
      </w:pPr>
      <w:r>
        <w:rPr/>
        <w:t xml:space="preserve">第四节 海上风力发电设备技术进展</w:t>
      </w:r>
    </w:p>
    <w:p>
      <w:pPr>
        <w:spacing w:after="150"/>
      </w:pPr>
      <w:r>
        <w:rPr/>
        <w:t xml:space="preserve">第五节 海上风力发电设备发展前景分析</w:t>
      </w:r>
    </w:p>
    <w:p>
      <w:pPr>
        <w:spacing w:after="150"/>
      </w:pPr>
      <w:r>
        <w:rPr>
          <w:b w:val="1"/>
          <w:bCs w:val="1"/>
        </w:rPr>
        <w:t xml:space="preserve">第三部分 竞争格局分析</w:t>
      </w:r>
    </w:p>
    <w:p>
      <w:pPr>
        <w:spacing w:after="150"/>
      </w:pPr>
      <w:r>
        <w:rPr>
          <w:b w:val="1"/>
          <w:bCs w:val="1"/>
        </w:rPr>
        <w:t xml:space="preserve">第七章 海上风力发电行业重点地区市场分析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海上风力发电重点应用领域发展分析</w:t>
      </w:r>
    </w:p>
    <w:p>
      <w:pPr>
        <w:spacing w:after="150"/>
      </w:pPr>
      <w:r>
        <w:rPr>
          <w:b w:val="1"/>
          <w:bCs w:val="1"/>
        </w:rPr>
        <w:t xml:space="preserve">第八章 2024-2029年海上风力发电行业竞争形势及策略</w:t>
      </w:r>
    </w:p>
    <w:p>
      <w:pPr>
        <w:spacing w:after="150"/>
      </w:pPr>
      <w:r>
        <w:rPr/>
        <w:t xml:space="preserve">第一节 行业总体市场竞争状况分析</w:t>
      </w:r>
    </w:p>
    <w:p>
      <w:pPr>
        <w:spacing w:after="150"/>
      </w:pPr>
      <w:r>
        <w:rPr/>
        <w:t xml:space="preserve">一、海上风力发电行业竞争结构分析</w:t>
      </w:r>
    </w:p>
    <w:p>
      <w:pPr>
        <w:spacing w:after="150"/>
      </w:pPr>
      <w:r>
        <w:rPr/>
        <w:t xml:space="preserve">二、海上风力发电行业企业间竞争格局分析</w:t>
      </w:r>
    </w:p>
    <w:p>
      <w:pPr>
        <w:spacing w:after="150"/>
      </w:pPr>
      <w:r>
        <w:rPr/>
        <w:t xml:space="preserve">三、海上风力发电行业集中度分析</w:t>
      </w:r>
    </w:p>
    <w:p>
      <w:pPr>
        <w:spacing w:after="150"/>
      </w:pPr>
      <w:r>
        <w:rPr/>
        <w:t xml:space="preserve">四、海上风力发电行业SWOT分析</w:t>
      </w:r>
    </w:p>
    <w:p>
      <w:pPr>
        <w:spacing w:after="150"/>
      </w:pPr>
      <w:r>
        <w:rPr/>
        <w:t xml:space="preserve">第二节 海上风力发电行业竞争格局分析</w:t>
      </w:r>
    </w:p>
    <w:p>
      <w:pPr>
        <w:spacing w:after="150"/>
      </w:pPr>
      <w:r>
        <w:rPr/>
        <w:t xml:space="preserve">一、国内外海上风力发电竞争分析</w:t>
      </w:r>
    </w:p>
    <w:p>
      <w:pPr>
        <w:spacing w:after="150"/>
      </w:pPr>
      <w:r>
        <w:rPr/>
        <w:t xml:space="preserve">二、我国海上风力发电市场竞争分析</w:t>
      </w:r>
    </w:p>
    <w:p>
      <w:pPr>
        <w:spacing w:after="150"/>
      </w:pPr>
      <w:r>
        <w:rPr/>
        <w:t xml:space="preserve">三、国内主要海上风力发电企业动向</w:t>
      </w:r>
    </w:p>
    <w:p>
      <w:pPr>
        <w:spacing w:after="150"/>
      </w:pPr>
      <w:r>
        <w:rPr/>
        <w:t xml:space="preserve">四、国内海上风力发电企业拟在建项目分析</w:t>
      </w:r>
    </w:p>
    <w:p>
      <w:pPr>
        <w:spacing w:after="150"/>
      </w:pPr>
      <w:r>
        <w:rPr/>
        <w:t xml:space="preserve">第三节 海上风力发电行业并购重组分析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海上风力发电市场竞争策略分析</w:t>
      </w:r>
    </w:p>
    <w:p>
      <w:pPr>
        <w:spacing w:after="150"/>
      </w:pPr>
      <w:r>
        <w:rPr>
          <w:b w:val="1"/>
          <w:bCs w:val="1"/>
        </w:rPr>
        <w:t xml:space="preserve">第九章 海上风力发电行业领先企业经营形势分析</w:t>
      </w:r>
    </w:p>
    <w:p>
      <w:pPr>
        <w:spacing w:after="150"/>
      </w:pPr>
      <w:r>
        <w:rPr/>
        <w:t xml:space="preserve">第一节 华锐风电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金风科技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泰胜风能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天顺风能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大金重工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湘电股份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上海电气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2024-2029年海上风力发电行业前景及趋势预测</w:t>
      </w:r>
    </w:p>
    <w:p>
      <w:pPr>
        <w:spacing w:after="150"/>
      </w:pPr>
      <w:r>
        <w:rPr/>
        <w:t xml:space="preserve">第一节 中国海上风力发电行业发展障碍和瓶颈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2024-2029年海上风力发电市场发展前景</w:t>
      </w:r>
    </w:p>
    <w:p>
      <w:pPr>
        <w:spacing w:after="150"/>
      </w:pPr>
      <w:r>
        <w:rPr/>
        <w:t xml:space="preserve">一、2024-2029年海上风力发电市场发展潜力</w:t>
      </w:r>
    </w:p>
    <w:p>
      <w:pPr>
        <w:spacing w:after="150"/>
      </w:pPr>
      <w:r>
        <w:rPr/>
        <w:t xml:space="preserve">二、2024-2029年海上风力发电市场发展前景展望</w:t>
      </w:r>
    </w:p>
    <w:p>
      <w:pPr>
        <w:spacing w:after="150"/>
      </w:pPr>
      <w:r>
        <w:rPr/>
        <w:t xml:space="preserve">1、海上风力发电发展空间预测</w:t>
      </w:r>
    </w:p>
    <w:p>
      <w:pPr>
        <w:spacing w:after="150"/>
      </w:pPr>
      <w:r>
        <w:rPr/>
        <w:t xml:space="preserve">2、海上风力发电未来发展重点</w:t>
      </w:r>
    </w:p>
    <w:p>
      <w:pPr>
        <w:spacing w:after="150"/>
      </w:pPr>
      <w:r>
        <w:rPr/>
        <w:t xml:space="preserve">3、海上风力发电未来潜在市场</w:t>
      </w:r>
    </w:p>
    <w:p>
      <w:pPr>
        <w:spacing w:after="150"/>
      </w:pPr>
      <w:r>
        <w:rPr/>
        <w:t xml:space="preserve">三、2024-2029年海上风力发电细分行业发展前景分析</w:t>
      </w:r>
    </w:p>
    <w:p>
      <w:pPr>
        <w:spacing w:after="150"/>
      </w:pPr>
      <w:r>
        <w:rPr/>
        <w:t xml:space="preserve">第三节 2024-2029年海上风力发电市场发展趋势预测</w:t>
      </w:r>
    </w:p>
    <w:p>
      <w:pPr>
        <w:spacing w:after="150"/>
      </w:pPr>
      <w:r>
        <w:rPr/>
        <w:t xml:space="preserve">一、2024-2029年海上风力发电行业发展趋势</w:t>
      </w:r>
    </w:p>
    <w:p>
      <w:pPr>
        <w:spacing w:after="150"/>
      </w:pPr>
      <w:r>
        <w:rPr/>
        <w:t xml:space="preserve">二、2024-2029年海上风力发电市场规模预测</w:t>
      </w:r>
    </w:p>
    <w:p>
      <w:pPr>
        <w:spacing w:after="150"/>
      </w:pPr>
      <w:r>
        <w:rPr/>
        <w:t xml:space="preserve">1、海上风力发电行业市场容量预测</w:t>
      </w:r>
    </w:p>
    <w:p>
      <w:pPr>
        <w:spacing w:after="150"/>
      </w:pPr>
      <w:r>
        <w:rPr/>
        <w:t xml:space="preserve">2、海上风力发电行业销售收入预测</w:t>
      </w:r>
    </w:p>
    <w:p>
      <w:pPr>
        <w:spacing w:after="150"/>
      </w:pPr>
      <w:r>
        <w:rPr/>
        <w:t xml:space="preserve">3、海上风力发电行业资产预测</w:t>
      </w:r>
    </w:p>
    <w:p>
      <w:pPr>
        <w:spacing w:after="150"/>
      </w:pPr>
      <w:r>
        <w:rPr/>
        <w:t xml:space="preserve">4、海上风力发电行业企业数量预测</w:t>
      </w:r>
    </w:p>
    <w:p>
      <w:pPr>
        <w:spacing w:after="150"/>
      </w:pPr>
      <w:r>
        <w:rPr/>
        <w:t xml:space="preserve">5、海上风力发电行业人员规模预测</w:t>
      </w:r>
    </w:p>
    <w:p>
      <w:pPr>
        <w:spacing w:after="150"/>
      </w:pPr>
      <w:r>
        <w:rPr/>
        <w:t xml:space="preserve">6、海上风力发电行业节省资源预测</w:t>
      </w:r>
    </w:p>
    <w:p>
      <w:pPr>
        <w:spacing w:after="150"/>
      </w:pPr>
      <w:r>
        <w:rPr/>
        <w:t xml:space="preserve">三、2024-2029年海上风力发电行业应用趋势预测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2024-2029年海上风力发电行业投融资分析</w:t>
      </w:r>
    </w:p>
    <w:p>
      <w:pPr>
        <w:spacing w:after="150"/>
      </w:pPr>
      <w:r>
        <w:rPr/>
        <w:t xml:space="preserve">第一节 海上风力发电投资模式分析</w:t>
      </w:r>
    </w:p>
    <w:p>
      <w:pPr>
        <w:spacing w:after="150"/>
      </w:pPr>
      <w:r>
        <w:rPr/>
        <w:t xml:space="preserve">一、海上风力发电投资模式设计原则</w:t>
      </w:r>
    </w:p>
    <w:p>
      <w:pPr>
        <w:spacing w:after="150"/>
      </w:pPr>
      <w:r>
        <w:rPr/>
        <w:t xml:space="preserve">二、海上风力发电投资主体分析</w:t>
      </w:r>
    </w:p>
    <w:p>
      <w:pPr>
        <w:spacing w:after="150"/>
      </w:pPr>
      <w:r>
        <w:rPr/>
        <w:t xml:space="preserve">三、海上风力发电投建阶段模式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3、海上风力发电投建模式分析</w:t>
      </w:r>
    </w:p>
    <w:p>
      <w:pPr>
        <w:spacing w:after="150"/>
      </w:pPr>
      <w:r>
        <w:rPr/>
        <w:t xml:space="preserve">四、海上风力发电运维阶段模式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3、海上风力发电运维模式分析</w:t>
      </w:r>
    </w:p>
    <w:p>
      <w:pPr>
        <w:spacing w:after="150"/>
      </w:pPr>
      <w:r>
        <w:rPr/>
        <w:t xml:space="preserve">第二节 海上风力发电投资发展策略分析</w:t>
      </w:r>
    </w:p>
    <w:p>
      <w:pPr>
        <w:spacing w:after="150"/>
      </w:pPr>
      <w:r>
        <w:rPr/>
        <w:t xml:space="preserve">一、海上风力发电投资发展路径</w:t>
      </w:r>
    </w:p>
    <w:p>
      <w:pPr>
        <w:spacing w:after="150"/>
      </w:pPr>
      <w:r>
        <w:rPr/>
        <w:t xml:space="preserve">二、海上风力发电市场发展策略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中国海上风力发电项目风险分析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中国海上风力发电项目融资分析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海上风力发电行业研究结论及建议</w:t>
      </w:r>
    </w:p>
    <w:p>
      <w:pPr>
        <w:spacing w:after="150"/>
      </w:pPr>
      <w:r>
        <w:rPr/>
        <w:t xml:space="preserve">第二节 海上风力发电子行业研究结论及建议</w:t>
      </w:r>
    </w:p>
    <w:p>
      <w:pPr>
        <w:spacing w:after="150"/>
      </w:pPr>
      <w:r>
        <w:rPr/>
        <w:t xml:space="preserve">第三节 中道泰和海上风力发电行业发展建议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图表：海上风力发电的应用领域按市场分类</w:t>
      </w:r>
    </w:p>
    <w:p>
      <w:pPr>
        <w:spacing w:after="150"/>
      </w:pPr>
      <w:r>
        <w:rPr/>
        <w:t xml:space="preserve">图表：海上风力发电的应用领域按产品分类</w:t>
      </w:r>
    </w:p>
    <w:p>
      <w:pPr>
        <w:spacing w:after="150"/>
      </w:pPr>
      <w:r>
        <w:rPr/>
        <w:t xml:space="preserve">图表：2017世界海上风力发电企业排名</w:t>
      </w:r>
    </w:p>
    <w:p>
      <w:pPr>
        <w:spacing w:after="150"/>
      </w:pPr>
      <w:r>
        <w:rPr/>
        <w:t xml:space="preserve">图表：海上风力发电产业链图</w:t>
      </w:r>
    </w:p>
    <w:p>
      <w:pPr>
        <w:spacing w:after="150"/>
      </w:pPr>
      <w:r>
        <w:rPr/>
        <w:t xml:space="preserve">图表：我国海上风力发电产业链各产业生命周期分析</w:t>
      </w:r>
    </w:p>
    <w:p>
      <w:pPr>
        <w:spacing w:after="150"/>
      </w:pPr>
      <w:r>
        <w:rPr/>
        <w:t xml:space="preserve">图表：2019-2023年中国海上风力发电市场分布</w:t>
      </w:r>
    </w:p>
    <w:p>
      <w:pPr>
        <w:spacing w:after="150"/>
      </w:pPr>
      <w:r>
        <w:rPr/>
        <w:t xml:space="preserve">图表：2019-2023年中国海上风力发电市场规模</w:t>
      </w:r>
    </w:p>
    <w:p>
      <w:pPr>
        <w:spacing w:after="150"/>
      </w:pPr>
      <w:r>
        <w:rPr/>
        <w:t xml:space="preserve">图表：2019-2023年海上风力发电重要数据指标比较</w:t>
      </w:r>
    </w:p>
    <w:p>
      <w:pPr>
        <w:spacing w:after="150"/>
      </w:pPr>
      <w:r>
        <w:rPr/>
        <w:t xml:space="preserve">图表：2019-2023年中国海上风力发电行业销售情况分析</w:t>
      </w:r>
    </w:p>
    <w:p>
      <w:pPr>
        <w:spacing w:after="150"/>
      </w:pPr>
      <w:r>
        <w:rPr/>
        <w:t xml:space="preserve">图表：2019-2023年中国海上风力发电行业利润情况分析</w:t>
      </w:r>
    </w:p>
    <w:p>
      <w:pPr>
        <w:spacing w:after="150"/>
      </w:pPr>
      <w:r>
        <w:rPr/>
        <w:t xml:space="preserve">图表：2019-2023年中国海上风力发电行业资产情况分析</w:t>
      </w:r>
    </w:p>
    <w:p>
      <w:pPr>
        <w:spacing w:after="150"/>
      </w:pPr>
      <w:r>
        <w:rPr/>
        <w:t xml:space="preserve">图表：2019-2023年中国海上风力发电发展能力分析</w:t>
      </w:r>
    </w:p>
    <w:p>
      <w:pPr>
        <w:spacing w:after="150"/>
      </w:pPr>
      <w:r>
        <w:rPr/>
        <w:t xml:space="preserve">图表：2019-2023年中国海上风力发电竞争力分析</w:t>
      </w:r>
    </w:p>
    <w:p>
      <w:pPr>
        <w:spacing w:after="150"/>
      </w:pPr>
      <w:r>
        <w:rPr/>
        <w:t xml:space="preserve">图表：2024-2029年中国海上风力发电成本费用预测</w:t>
      </w:r>
    </w:p>
    <w:p>
      <w:pPr>
        <w:spacing w:after="150"/>
      </w:pPr>
      <w:r>
        <w:rPr/>
        <w:t xml:space="preserve">图表：2024-2029年中国海上风力发电利润总额预测</w:t>
      </w:r>
    </w:p>
    <w:p>
      <w:pPr>
        <w:spacing w:after="150"/>
      </w:pPr>
      <w:r>
        <w:rPr/>
        <w:t xml:space="preserve">图表：2024-2029年中国海上风力发电产业企业单位数预测</w:t>
      </w:r>
    </w:p>
    <w:p>
      <w:pPr>
        <w:spacing w:after="150"/>
      </w:pPr>
      <w:r>
        <w:rPr/>
        <w:t xml:space="preserve">图表：2024-2029年中国海上风力发电产业总资产预测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2024-2029年中国海上风力发电行业市场调研与投资预测分析报告</dc:title>
  <dc:description>2024-2029年中国海上风力发电行业市场调研与投资预测分析报告</dc:description>
  <dc:subject>2024-2029年中国海上风力发电行业市场调研与投资预测分析报告</dc:subject>
  <cp:keywords>研究报告</cp:keywords>
  <cp:category>研究报告</cp:category>
  <cp:lastModifiedBy>北京中道泰和信息咨询有限公司</cp:lastModifiedBy>
  <dcterms:created xsi:type="dcterms:W3CDTF">2024-01-23T17:15:54+08:00</dcterms:created>
  <dcterms:modified xsi:type="dcterms:W3CDTF">2024-01-23T17:15:54+08:00</dcterms:modified>
</cp:coreProperties>
</file>

<file path=docProps/custom.xml><?xml version="1.0" encoding="utf-8"?>
<Properties xmlns="http://schemas.openxmlformats.org/officeDocument/2006/custom-properties" xmlns:vt="http://schemas.openxmlformats.org/officeDocument/2006/docPropsVTypes"/>
</file>