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2024-2029年中国跨境电商市场供需预测及投资潜力研究咨询报告</w:t>
      </w:r>
    </w:p>
    <w:p>
      <w:pPr>
        <w:spacing w:after="150"/>
      </w:pPr>
      <w:r>
        <w:rPr>
          <w:b w:val="1"/>
          <w:bCs w:val="1"/>
        </w:rPr>
        <w:t xml:space="preserve">报告简介</w:t>
      </w:r>
    </w:p>
    <w:p>
      <w:pPr>
        <w:spacing w:after="150"/>
      </w:pPr>
      <w:r>
        <w:rPr/>
        <w:t xml:space="preserve">随着经济的全球化，各国跨境电商日渐风靡。跨境网购消费总额前三名分别是：美国、英国、德国。目前主要跨境电商企业已经开始了国际化进程，如美国eBay、亚马逊、中国阿里巴巴、日本乐酷天等在本国站稳脚跟后迅速向海外扩张势力。</w:t>
      </w:r>
    </w:p>
    <w:p>
      <w:pPr>
        <w:spacing w:after="150"/>
      </w:pPr>
      <w:r>
        <w:rPr/>
        <w:t xml:space="preserve">面对快速发展的国际跨境电商，我国跨境电商也发展迅速。根据海关统计，2020年我国跨境电商进出口1.69万亿元，增长31.1%。其中，出口1.12万亿元，增长40.1%，进口0.57万亿元，增长16.5%。2021年一季度，我国跨境电商进出口金额为4195亿元，同比增长46.5%，其中出口金额为2808亿元，增长69.3%;进口金额为1387亿元，增长15.1%。通过海关跨境电子商务管理平台验放进出口清单达24.5亿票，同比增加63.3%。2020年国际航空运力骤减，海关总署支持利用中欧班列运力开展跨境电商、邮件等运输业务，支持邮政部门开通进出境临时邮路，累计开通临时出境口岸15个、临时进境口岸13个，积极疏运进出境邮件和跨境电商商品，保障产业链、供应链稳定。</w:t>
      </w:r>
    </w:p>
    <w:p>
      <w:pPr>
        <w:spacing w:after="150"/>
      </w:pPr>
      <w:r>
        <w:rPr/>
        <w:t xml:space="preserve">政策机遇也促进了跨境电商市场的快速发展。2020年1月17日，商务部、发展改革委等六部委联合印发《关于扩大跨境电商零售进口试点的通知》，将石家庄等50个城市(地区)及海南全岛纳入跨境电商零售进口试点范围。2020年6月12日，海关总署发布《关于开展跨境电子商务企业对企业出口监管试点的公告》。公告称，跨境电商B2B出口货物适用全国通关一体化，也可采用“跨境电商”模式进行转关，自2020年7月1日起施行。2020年11月，国务院办公厅印发《全国深化“放管服”改革优化营商环境电视电话会议重点任务分工方案》提出，督促新增跨境电商综合试验区、市场采购贸易方式试点地区抓紧制定实施方案;推动各类公共海外仓向跨境电商企业共享仓储容量、货物物流等数据信息，方便企业利用海外仓资源。2021年3月18日，商务部等六部门联合印发《关于扩大跨境电商零售进口试点、严格落实监管要求的通知》，明确将跨境电商零售进口试点范围扩大至所有自贸试验区、跨境电商综试区、综合保税区、进口贸易促进创新示范区、保税物流中心(B型)所在城市(及区域);各试点城市要切实承担主体责任，严格落实监管要求，及时查处在海关特殊监管区域外开展“网购保税+线下自提”、二次销售等违规行为，确保试点顺利推进，促进行业规范健康持续发展。</w:t>
      </w:r>
    </w:p>
    <w:p>
      <w:pPr>
        <w:spacing w:after="150"/>
      </w:pPr>
      <w:r>
        <w:rPr/>
        <w:t xml:space="preserve">企查查数据显示，目前我国共有2.82万家跨境电商相关企业。2020年，跨境电商项目共产生融资事件56起，总披露融资金额为186亿元。从地域角度看，北京市融资事件数量共242起，位列第一，紧跟其后的是228起的深圳、171起的上海。此外，深圳市融资金额共640.62亿元，位居首位，紧跟其后的是337.71亿元的杭州，145.94亿元的北京、85.55亿元的长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跨境电商行业研究单位等公布和提供的大量资料。报告对我国跨境电商行业的供需状况、发展现状、子行业发展变化等进行了分析，重点分析了国内外跨境电商行业的发展现状、如何面对行业的发展挑战、行业的发展建议、行业竞争力，以及行业的投资分析和趋势预测等等。报告还综合了跨境电商行业的整体发展动态，对行业在产品方面提供了参考建议和具体解决办法。报告对于跨境电商产品生产企业、经销商、行业管理部门以及拟进入该行业的投资者具有重要的参考价值，对于研究我国跨境电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跨境电商行业发展概述 1</w:t>
      </w:r>
    </w:p>
    <w:p>
      <w:pPr>
        <w:spacing w:after="150"/>
      </w:pPr>
      <w:r>
        <w:rPr/>
        <w:t xml:space="preserve">第一节 跨境电商的定义及优势 1</w:t>
      </w:r>
    </w:p>
    <w:p>
      <w:pPr>
        <w:spacing w:after="150"/>
      </w:pPr>
      <w:r>
        <w:rPr/>
        <w:t xml:space="preserve">一、跨境电商的定义 1</w:t>
      </w:r>
    </w:p>
    <w:p>
      <w:pPr>
        <w:spacing w:after="150"/>
      </w:pPr>
      <w:r>
        <w:rPr/>
        <w:t xml:space="preserve">二、跨境电商流程 2</w:t>
      </w:r>
    </w:p>
    <w:p>
      <w:pPr>
        <w:spacing w:after="150"/>
      </w:pPr>
      <w:r>
        <w:rPr/>
        <w:t xml:space="preserve">三、跨境电商企业类型 2</w:t>
      </w:r>
    </w:p>
    <w:p>
      <w:pPr>
        <w:spacing w:after="150"/>
      </w:pPr>
      <w:r>
        <w:rPr/>
        <w:t xml:space="preserve">四、跨境电商的优势 2</w:t>
      </w:r>
    </w:p>
    <w:p>
      <w:pPr>
        <w:spacing w:after="150"/>
      </w:pPr>
      <w:r>
        <w:rPr/>
        <w:t xml:space="preserve">第二节 跨境电商分类 4</w:t>
      </w:r>
    </w:p>
    <w:p>
      <w:pPr>
        <w:spacing w:after="150"/>
      </w:pPr>
      <w:r>
        <w:rPr/>
        <w:t xml:space="preserve">一、以产业终端用户类型分类 4</w:t>
      </w:r>
    </w:p>
    <w:p>
      <w:pPr>
        <w:spacing w:after="150"/>
      </w:pPr>
      <w:r>
        <w:rPr/>
        <w:t xml:space="preserve">二、以服务类型分类 5</w:t>
      </w:r>
    </w:p>
    <w:p>
      <w:pPr>
        <w:spacing w:after="150"/>
      </w:pPr>
      <w:r>
        <w:rPr/>
        <w:t xml:space="preserve">三、以平台运营方分类 5</w:t>
      </w:r>
    </w:p>
    <w:p>
      <w:pPr>
        <w:spacing w:after="150"/>
      </w:pPr>
      <w:r>
        <w:rPr/>
        <w:t xml:space="preserve">第三节 跨境电商的特征 6</w:t>
      </w:r>
    </w:p>
    <w:p>
      <w:pPr>
        <w:spacing w:after="150"/>
      </w:pPr>
      <w:r>
        <w:rPr/>
        <w:t xml:space="preserve">第四节 跨境电商对外贸转型升级的意义 9</w:t>
      </w:r>
    </w:p>
    <w:p>
      <w:pPr>
        <w:spacing w:after="150"/>
      </w:pPr>
      <w:r>
        <w:rPr>
          <w:b w:val="1"/>
          <w:bCs w:val="1"/>
        </w:rPr>
        <w:t xml:space="preserve">第二章 跨境电商行业发展环境 14</w:t>
      </w:r>
    </w:p>
    <w:p>
      <w:pPr>
        <w:spacing w:after="150"/>
      </w:pPr>
      <w:r>
        <w:rPr/>
        <w:t xml:space="preserve">第一节 经济环境 14</w:t>
      </w:r>
    </w:p>
    <w:p>
      <w:pPr>
        <w:spacing w:after="150"/>
      </w:pPr>
      <w:r>
        <w:rPr/>
        <w:t xml:space="preserve">一、国内经济运行现状 14</w:t>
      </w:r>
    </w:p>
    <w:p>
      <w:pPr>
        <w:spacing w:after="150"/>
      </w:pPr>
      <w:r>
        <w:rPr/>
        <w:t xml:space="preserve">1、粮食生产再获丰收，畜牧业生产形势基本稳定 15</w:t>
      </w:r>
    </w:p>
    <w:p>
      <w:pPr>
        <w:spacing w:after="150"/>
      </w:pPr>
      <w:r>
        <w:rPr/>
        <w:t xml:space="preserve">2、工业生产平稳增长，企业效益明显好转 16</w:t>
      </w:r>
    </w:p>
    <w:p>
      <w:pPr>
        <w:spacing w:after="150"/>
      </w:pPr>
      <w:r>
        <w:rPr/>
        <w:t xml:space="preserve">3、固定资产投资缓中趋稳，商品房待售面积减少 17</w:t>
      </w:r>
    </w:p>
    <w:p>
      <w:pPr>
        <w:spacing w:after="150"/>
      </w:pPr>
      <w:r>
        <w:rPr/>
        <w:t xml:space="preserve">4、市场销售平稳较快增长，消费升级类商品增长较快 19</w:t>
      </w:r>
    </w:p>
    <w:p>
      <w:pPr>
        <w:spacing w:after="150"/>
      </w:pPr>
      <w:r>
        <w:rPr/>
        <w:t xml:space="preserve">5、出口降幅收窄，进口由负转正 20</w:t>
      </w:r>
    </w:p>
    <w:p>
      <w:pPr>
        <w:spacing w:after="150"/>
      </w:pPr>
      <w:r>
        <w:rPr/>
        <w:t xml:space="preserve">6、居民消费价格温和上涨，工业生产者价格月度同比由降转升 20</w:t>
      </w:r>
    </w:p>
    <w:p>
      <w:pPr>
        <w:spacing w:after="150"/>
      </w:pPr>
      <w:r>
        <w:rPr/>
        <w:t xml:space="preserve">7、居民收入稳定增长，城乡差距继续缩小 21</w:t>
      </w:r>
    </w:p>
    <w:p>
      <w:pPr>
        <w:spacing w:after="150"/>
      </w:pPr>
      <w:r>
        <w:rPr/>
        <w:t xml:space="preserve">8、供给侧结构性改革取得积极进展，经济结构继续优化 22</w:t>
      </w:r>
    </w:p>
    <w:p>
      <w:pPr>
        <w:spacing w:after="150"/>
      </w:pPr>
      <w:r>
        <w:rPr/>
        <w:t xml:space="preserve">9、货币信贷平稳增长，新增贷款同比多增 23</w:t>
      </w:r>
    </w:p>
    <w:p>
      <w:pPr>
        <w:spacing w:after="150"/>
      </w:pPr>
      <w:r>
        <w:rPr/>
        <w:t xml:space="preserve">二、国内经济趋势判断 24</w:t>
      </w:r>
    </w:p>
    <w:p>
      <w:pPr>
        <w:spacing w:after="150"/>
      </w:pPr>
      <w:r>
        <w:rPr/>
        <w:t xml:space="preserve">1、十四五国内经济趋势 24</w:t>
      </w:r>
    </w:p>
    <w:p>
      <w:pPr>
        <w:spacing w:after="150"/>
      </w:pPr>
      <w:r>
        <w:rPr/>
        <w:t xml:space="preserve">2、2019-2023年全年对外贸易形势 37</w:t>
      </w:r>
    </w:p>
    <w:p>
      <w:pPr>
        <w:spacing w:after="150"/>
      </w:pPr>
      <w:r>
        <w:rPr/>
        <w:t xml:space="preserve">3、2019-2023年中国对外贸易发展前景 41</w:t>
      </w:r>
    </w:p>
    <w:p>
      <w:pPr>
        <w:spacing w:after="150"/>
      </w:pPr>
      <w:r>
        <w:rPr/>
        <w:t xml:space="preserve">4、2019-2023年世界经济和贸易投资形势 45</w:t>
      </w:r>
    </w:p>
    <w:p>
      <w:pPr>
        <w:spacing w:after="150"/>
      </w:pPr>
      <w:r>
        <w:rPr/>
        <w:t xml:space="preserve">三、经济环境对行业的影响分析 52</w:t>
      </w:r>
    </w:p>
    <w:p>
      <w:pPr>
        <w:spacing w:after="150"/>
      </w:pPr>
      <w:r>
        <w:rPr/>
        <w:t xml:space="preserve">第二节 社会环境 53</w:t>
      </w:r>
    </w:p>
    <w:p>
      <w:pPr>
        <w:spacing w:after="150"/>
      </w:pPr>
      <w:r>
        <w:rPr/>
        <w:t xml:space="preserve">一、人口环境分析 53</w:t>
      </w:r>
    </w:p>
    <w:p>
      <w:pPr>
        <w:spacing w:after="150"/>
      </w:pPr>
      <w:r>
        <w:rPr/>
        <w:t xml:space="preserve">二、文化环境分析 54</w:t>
      </w:r>
    </w:p>
    <w:p>
      <w:pPr>
        <w:spacing w:after="150"/>
      </w:pPr>
      <w:r>
        <w:rPr/>
        <w:t xml:space="preserve">三、生态环境分析 58</w:t>
      </w:r>
    </w:p>
    <w:p>
      <w:pPr>
        <w:spacing w:after="150"/>
      </w:pPr>
      <w:r>
        <w:rPr/>
        <w:t xml:space="preserve">四、中国城镇化率 61</w:t>
      </w:r>
    </w:p>
    <w:p>
      <w:pPr>
        <w:spacing w:after="150"/>
      </w:pPr>
      <w:r>
        <w:rPr/>
        <w:t xml:space="preserve">第三节 政策监管环境 62</w:t>
      </w:r>
    </w:p>
    <w:p>
      <w:pPr>
        <w:spacing w:after="150"/>
      </w:pPr>
      <w:r>
        <w:rPr/>
        <w:t xml:space="preserve">一、管理体制 62</w:t>
      </w:r>
    </w:p>
    <w:p>
      <w:pPr>
        <w:spacing w:after="150"/>
      </w:pPr>
      <w:r>
        <w:rPr/>
        <w:t xml:space="preserve">二、主要政策法规 62</w:t>
      </w:r>
    </w:p>
    <w:p>
      <w:pPr>
        <w:spacing w:after="150"/>
      </w:pPr>
      <w:r>
        <w:rPr/>
        <w:t xml:space="preserve">1、整体市场政策 62</w:t>
      </w:r>
    </w:p>
    <w:p>
      <w:pPr>
        <w:spacing w:after="150"/>
      </w:pPr>
      <w:r>
        <w:rPr/>
        <w:t xml:space="preserve">2、海关监管政策 70</w:t>
      </w:r>
    </w:p>
    <w:p>
      <w:pPr>
        <w:spacing w:after="150"/>
      </w:pPr>
      <w:r>
        <w:rPr/>
        <w:t xml:space="preserve">3、出口电商政策 74</w:t>
      </w:r>
    </w:p>
    <w:p>
      <w:pPr>
        <w:spacing w:after="150"/>
      </w:pPr>
      <w:r>
        <w:rPr/>
        <w:t xml:space="preserve">4、进口电商政策 76</w:t>
      </w:r>
    </w:p>
    <w:p>
      <w:pPr>
        <w:spacing w:after="150"/>
      </w:pPr>
      <w:r>
        <w:rPr/>
        <w:t xml:space="preserve">5、跨境支付政策 127</w:t>
      </w:r>
    </w:p>
    <w:p>
      <w:pPr>
        <w:spacing w:after="150"/>
      </w:pPr>
      <w:r>
        <w:rPr/>
        <w:t xml:space="preserve">6、区域政策特色 129</w:t>
      </w:r>
    </w:p>
    <w:p>
      <w:pPr>
        <w:spacing w:after="150"/>
      </w:pPr>
      <w:r>
        <w:rPr/>
        <w:t xml:space="preserve">三、政策法规影响 136</w:t>
      </w:r>
    </w:p>
    <w:p>
      <w:pPr>
        <w:spacing w:after="150"/>
      </w:pPr>
      <w:r>
        <w:rPr/>
        <w:t xml:space="preserve">第四节 技术环境 139</w:t>
      </w:r>
    </w:p>
    <w:p>
      <w:pPr>
        <w:spacing w:after="150"/>
      </w:pPr>
      <w:r>
        <w:rPr/>
        <w:t xml:space="preserve">一、我国跨境电商技术进展分析 139</w:t>
      </w:r>
    </w:p>
    <w:p>
      <w:pPr>
        <w:spacing w:after="150"/>
      </w:pPr>
      <w:r>
        <w:rPr/>
        <w:t xml:space="preserve">1、网络技术 139</w:t>
      </w:r>
    </w:p>
    <w:p>
      <w:pPr>
        <w:spacing w:after="150"/>
      </w:pPr>
      <w:r>
        <w:rPr/>
        <w:t xml:space="preserve">2、Web浏览技术 148</w:t>
      </w:r>
    </w:p>
    <w:p>
      <w:pPr>
        <w:spacing w:after="150"/>
      </w:pPr>
      <w:r>
        <w:rPr/>
        <w:t xml:space="preserve">3、安全技术 152</w:t>
      </w:r>
    </w:p>
    <w:p>
      <w:pPr>
        <w:spacing w:after="150"/>
      </w:pPr>
      <w:r>
        <w:rPr/>
        <w:t xml:space="preserve">4、数据库技术 154</w:t>
      </w:r>
    </w:p>
    <w:p>
      <w:pPr>
        <w:spacing w:after="150"/>
      </w:pPr>
      <w:r>
        <w:rPr/>
        <w:t xml:space="preserve">5、电子支付技术 159</w:t>
      </w:r>
    </w:p>
    <w:p>
      <w:pPr>
        <w:spacing w:after="150"/>
      </w:pPr>
      <w:r>
        <w:rPr/>
        <w:t xml:space="preserve">二、技术现状及特点 160</w:t>
      </w:r>
    </w:p>
    <w:p>
      <w:pPr>
        <w:spacing w:after="150"/>
      </w:pPr>
      <w:r>
        <w:rPr/>
        <w:t xml:space="preserve">三、跨境电商技术的未来发展趋势 161</w:t>
      </w:r>
    </w:p>
    <w:p>
      <w:pPr>
        <w:spacing w:after="150"/>
      </w:pPr>
      <w:r>
        <w:rPr>
          <w:b w:val="1"/>
          <w:bCs w:val="1"/>
        </w:rPr>
        <w:t xml:space="preserve">第二部分 行业运行分析</w:t>
      </w:r>
    </w:p>
    <w:p>
      <w:pPr>
        <w:spacing w:after="150"/>
      </w:pPr>
      <w:r>
        <w:rPr>
          <w:b w:val="1"/>
          <w:bCs w:val="1"/>
        </w:rPr>
        <w:t xml:space="preserve">第三章 2019-2023年中国出口电子商务市场分析 163</w:t>
      </w:r>
    </w:p>
    <w:p>
      <w:pPr>
        <w:spacing w:after="150"/>
      </w:pPr>
      <w:r>
        <w:rPr/>
        <w:t xml:space="preserve">第一节 中国出口电子商务市场参与主体分析 163</w:t>
      </w:r>
    </w:p>
    <w:p>
      <w:pPr>
        <w:spacing w:after="150"/>
      </w:pPr>
      <w:r>
        <w:rPr/>
        <w:t xml:space="preserve">一、买家的分布及规模 163</w:t>
      </w:r>
    </w:p>
    <w:p>
      <w:pPr>
        <w:spacing w:after="150"/>
      </w:pPr>
      <w:r>
        <w:rPr/>
        <w:t xml:space="preserve">二、卖家环境分析 164</w:t>
      </w:r>
    </w:p>
    <w:p>
      <w:pPr>
        <w:spacing w:after="150"/>
      </w:pPr>
      <w:r>
        <w:rPr/>
        <w:t xml:space="preserve">第二节 2019-2023年中国出口电子商务市场发展态势分析 165</w:t>
      </w:r>
    </w:p>
    <w:p>
      <w:pPr>
        <w:spacing w:after="150"/>
      </w:pPr>
      <w:r>
        <w:rPr/>
        <w:t xml:space="preserve">一、市场竞争格局 165</w:t>
      </w:r>
    </w:p>
    <w:p>
      <w:pPr>
        <w:spacing w:after="150"/>
      </w:pPr>
      <w:r>
        <w:rPr/>
        <w:t xml:space="preserve">二、主流模式分析 166</w:t>
      </w:r>
    </w:p>
    <w:p>
      <w:pPr>
        <w:spacing w:after="150"/>
      </w:pPr>
      <w:r>
        <w:rPr/>
        <w:t xml:space="preserve">三、市场发展趋势 168</w:t>
      </w:r>
    </w:p>
    <w:p>
      <w:pPr>
        <w:spacing w:after="150"/>
      </w:pPr>
      <w:r>
        <w:rPr/>
        <w:t xml:space="preserve">第三节 出口电商产业链分析 170</w:t>
      </w:r>
    </w:p>
    <w:p>
      <w:pPr>
        <w:spacing w:after="150"/>
      </w:pPr>
      <w:r>
        <w:rPr/>
        <w:t xml:space="preserve">一、产业链分析 170</w:t>
      </w:r>
    </w:p>
    <w:p>
      <w:pPr>
        <w:spacing w:after="150"/>
      </w:pPr>
      <w:r>
        <w:rPr/>
        <w:t xml:space="preserve">二、产业链上游 171</w:t>
      </w:r>
    </w:p>
    <w:p>
      <w:pPr>
        <w:spacing w:after="150"/>
      </w:pPr>
      <w:r>
        <w:rPr/>
        <w:t xml:space="preserve">三、产业链中游 172</w:t>
      </w:r>
    </w:p>
    <w:p>
      <w:pPr>
        <w:spacing w:after="150"/>
      </w:pPr>
      <w:r>
        <w:rPr/>
        <w:t xml:space="preserve">四、产业链下游 180</w:t>
      </w:r>
    </w:p>
    <w:p>
      <w:pPr>
        <w:spacing w:after="150"/>
      </w:pPr>
      <w:r>
        <w:rPr>
          <w:b w:val="1"/>
          <w:bCs w:val="1"/>
        </w:rPr>
        <w:t xml:space="preserve">第四章 2019-2023年出口跨境电商主要平台分析 182</w:t>
      </w:r>
    </w:p>
    <w:p>
      <w:pPr>
        <w:spacing w:after="150"/>
      </w:pPr>
      <w:r>
        <w:rPr/>
        <w:t xml:space="preserve">第一节 亚马逊 182</w:t>
      </w:r>
    </w:p>
    <w:p>
      <w:pPr>
        <w:spacing w:after="150"/>
      </w:pPr>
      <w:r>
        <w:rPr/>
        <w:t xml:space="preserve">一、平台发展概况 182</w:t>
      </w:r>
    </w:p>
    <w:p>
      <w:pPr>
        <w:spacing w:after="150"/>
      </w:pPr>
      <w:r>
        <w:rPr/>
        <w:t xml:space="preserve">二、平台发展优势 183</w:t>
      </w:r>
    </w:p>
    <w:p>
      <w:pPr>
        <w:spacing w:after="150"/>
      </w:pPr>
      <w:r>
        <w:rPr/>
        <w:t xml:space="preserve">三、业务模式分析 183</w:t>
      </w:r>
    </w:p>
    <w:p>
      <w:pPr>
        <w:spacing w:after="150"/>
      </w:pPr>
      <w:r>
        <w:rPr/>
        <w:t xml:space="preserve">四、主要产品品类 184</w:t>
      </w:r>
    </w:p>
    <w:p>
      <w:pPr>
        <w:spacing w:after="150"/>
      </w:pPr>
      <w:r>
        <w:rPr/>
        <w:t xml:space="preserve">第二节 eBay 185</w:t>
      </w:r>
    </w:p>
    <w:p>
      <w:pPr>
        <w:spacing w:after="150"/>
      </w:pPr>
      <w:r>
        <w:rPr/>
        <w:t xml:space="preserve">一、平台发展概况 185</w:t>
      </w:r>
    </w:p>
    <w:p>
      <w:pPr>
        <w:spacing w:after="150"/>
      </w:pPr>
      <w:r>
        <w:rPr/>
        <w:t xml:space="preserve">二、平台发展优势 186</w:t>
      </w:r>
    </w:p>
    <w:p>
      <w:pPr>
        <w:spacing w:after="150"/>
      </w:pPr>
      <w:r>
        <w:rPr/>
        <w:t xml:space="preserve">三、业务模式分析 186</w:t>
      </w:r>
    </w:p>
    <w:p>
      <w:pPr>
        <w:spacing w:after="150"/>
      </w:pPr>
      <w:r>
        <w:rPr/>
        <w:t xml:space="preserve">四、主要产品品类 187</w:t>
      </w:r>
    </w:p>
    <w:p>
      <w:pPr>
        <w:spacing w:after="150"/>
      </w:pPr>
      <w:r>
        <w:rPr/>
        <w:t xml:space="preserve">第三节 敦煌网 188</w:t>
      </w:r>
    </w:p>
    <w:p>
      <w:pPr>
        <w:spacing w:after="150"/>
      </w:pPr>
      <w:r>
        <w:rPr/>
        <w:t xml:space="preserve">一、平台发展概况 188</w:t>
      </w:r>
    </w:p>
    <w:p>
      <w:pPr>
        <w:spacing w:after="150"/>
      </w:pPr>
      <w:r>
        <w:rPr/>
        <w:t xml:space="preserve">二、平台发展优势 188</w:t>
      </w:r>
    </w:p>
    <w:p>
      <w:pPr>
        <w:spacing w:after="150"/>
      </w:pPr>
      <w:r>
        <w:rPr/>
        <w:t xml:space="preserve">三、业务模式分析 189</w:t>
      </w:r>
    </w:p>
    <w:p>
      <w:pPr>
        <w:spacing w:after="150"/>
      </w:pPr>
      <w:r>
        <w:rPr/>
        <w:t xml:space="preserve">四、主要产品品类 191</w:t>
      </w:r>
    </w:p>
    <w:p>
      <w:pPr>
        <w:spacing w:after="150"/>
      </w:pPr>
      <w:r>
        <w:rPr/>
        <w:t xml:space="preserve">第四节 速卖通 193</w:t>
      </w:r>
    </w:p>
    <w:p>
      <w:pPr>
        <w:spacing w:after="150"/>
      </w:pPr>
      <w:r>
        <w:rPr/>
        <w:t xml:space="preserve">一、平台发展概况 193</w:t>
      </w:r>
    </w:p>
    <w:p>
      <w:pPr>
        <w:spacing w:after="150"/>
      </w:pPr>
      <w:r>
        <w:rPr/>
        <w:t xml:space="preserve">二、平台发展优势 193</w:t>
      </w:r>
    </w:p>
    <w:p>
      <w:pPr>
        <w:spacing w:after="150"/>
      </w:pPr>
      <w:r>
        <w:rPr/>
        <w:t xml:space="preserve">三、业务模式分析 193</w:t>
      </w:r>
    </w:p>
    <w:p>
      <w:pPr>
        <w:spacing w:after="150"/>
      </w:pPr>
      <w:r>
        <w:rPr/>
        <w:t xml:space="preserve">四、主要产品品类 195</w:t>
      </w:r>
    </w:p>
    <w:p>
      <w:pPr>
        <w:spacing w:after="150"/>
      </w:pPr>
      <w:r>
        <w:rPr/>
        <w:t xml:space="preserve">第五节 零米海淘 195</w:t>
      </w:r>
    </w:p>
    <w:p>
      <w:pPr>
        <w:spacing w:after="150"/>
      </w:pPr>
      <w:r>
        <w:rPr/>
        <w:t xml:space="preserve">一、平台发展概况 195</w:t>
      </w:r>
    </w:p>
    <w:p>
      <w:pPr>
        <w:spacing w:after="150"/>
      </w:pPr>
      <w:r>
        <w:rPr/>
        <w:t xml:space="preserve">二、平台发展优势 195</w:t>
      </w:r>
    </w:p>
    <w:p>
      <w:pPr>
        <w:spacing w:after="150"/>
      </w:pPr>
      <w:r>
        <w:rPr/>
        <w:t xml:space="preserve">三、业务模式分析 196</w:t>
      </w:r>
    </w:p>
    <w:p>
      <w:pPr>
        <w:spacing w:after="150"/>
      </w:pPr>
      <w:r>
        <w:rPr/>
        <w:t xml:space="preserve">四、主要产品品类 196</w:t>
      </w:r>
    </w:p>
    <w:p>
      <w:pPr>
        <w:spacing w:after="150"/>
      </w:pPr>
      <w:r>
        <w:rPr>
          <w:b w:val="1"/>
          <w:bCs w:val="1"/>
        </w:rPr>
        <w:t xml:space="preserve">第五章 2019-2023年中国进口电子商务市场分析 197</w:t>
      </w:r>
    </w:p>
    <w:p>
      <w:pPr>
        <w:spacing w:after="150"/>
      </w:pPr>
      <w:r>
        <w:rPr/>
        <w:t xml:space="preserve">第一节 2019-2023年中国进口电子商务市场整体分析 197</w:t>
      </w:r>
    </w:p>
    <w:p>
      <w:pPr>
        <w:spacing w:after="150"/>
      </w:pPr>
      <w:r>
        <w:rPr/>
        <w:t xml:space="preserve">一、市场发展动力 197</w:t>
      </w:r>
    </w:p>
    <w:p>
      <w:pPr>
        <w:spacing w:after="150"/>
      </w:pPr>
      <w:r>
        <w:rPr/>
        <w:t xml:space="preserve">二、市场发展态势 202</w:t>
      </w:r>
    </w:p>
    <w:p>
      <w:pPr>
        <w:spacing w:after="150"/>
      </w:pPr>
      <w:r>
        <w:rPr/>
        <w:t xml:space="preserve">三、企业运营模式 202</w:t>
      </w:r>
    </w:p>
    <w:p>
      <w:pPr>
        <w:spacing w:after="150"/>
      </w:pPr>
      <w:r>
        <w:rPr/>
        <w:t xml:space="preserve">四、市场投资潜力 211</w:t>
      </w:r>
    </w:p>
    <w:p>
      <w:pPr>
        <w:spacing w:after="150"/>
      </w:pPr>
      <w:r>
        <w:rPr/>
        <w:t xml:space="preserve">第二节 2019-2023年中国进口电商消费者分析 212</w:t>
      </w:r>
    </w:p>
    <w:p>
      <w:pPr>
        <w:spacing w:after="150"/>
      </w:pPr>
      <w:r>
        <w:rPr/>
        <w:t xml:space="preserve">一、跨境购物动机偏好 212</w:t>
      </w:r>
    </w:p>
    <w:p>
      <w:pPr>
        <w:spacing w:after="150"/>
      </w:pPr>
      <w:r>
        <w:rPr/>
        <w:t xml:space="preserve">二、主要跨境购国家 212</w:t>
      </w:r>
    </w:p>
    <w:p>
      <w:pPr>
        <w:spacing w:after="150"/>
      </w:pPr>
      <w:r>
        <w:rPr/>
        <w:t xml:space="preserve">三、海淘平台的选择 213</w:t>
      </w:r>
    </w:p>
    <w:p>
      <w:pPr>
        <w:spacing w:after="150"/>
      </w:pPr>
      <w:r>
        <w:rPr/>
        <w:t xml:space="preserve">四、跨境购品类偏好 213</w:t>
      </w:r>
    </w:p>
    <w:p>
      <w:pPr>
        <w:spacing w:after="150"/>
      </w:pPr>
      <w:r>
        <w:rPr/>
        <w:t xml:space="preserve">五、支付方式的选择 217</w:t>
      </w:r>
    </w:p>
    <w:p>
      <w:pPr>
        <w:spacing w:after="150"/>
      </w:pPr>
      <w:r>
        <w:rPr/>
        <w:t xml:space="preserve">六、物流方式的选择 220</w:t>
      </w:r>
    </w:p>
    <w:p>
      <w:pPr>
        <w:spacing w:after="150"/>
      </w:pPr>
      <w:r>
        <w:rPr/>
        <w:t xml:space="preserve">第三节 2019-2023年中国进口电商竞争要素分析 222</w:t>
      </w:r>
    </w:p>
    <w:p>
      <w:pPr>
        <w:spacing w:after="150"/>
      </w:pPr>
      <w:r>
        <w:rPr/>
        <w:t xml:space="preserve">一、流量获取 222</w:t>
      </w:r>
    </w:p>
    <w:p>
      <w:pPr>
        <w:spacing w:after="150"/>
      </w:pPr>
      <w:r>
        <w:rPr/>
        <w:t xml:space="preserve">二、产品特色 224</w:t>
      </w:r>
    </w:p>
    <w:p>
      <w:pPr>
        <w:spacing w:after="150"/>
      </w:pPr>
      <w:r>
        <w:rPr/>
        <w:t xml:space="preserve">三、供应链管理 224</w:t>
      </w:r>
    </w:p>
    <w:p>
      <w:pPr>
        <w:spacing w:after="150"/>
      </w:pPr>
      <w:r>
        <w:rPr/>
        <w:t xml:space="preserve">第四节 2019-2023年中国进口电商主要竞争主体分析 225</w:t>
      </w:r>
    </w:p>
    <w:p>
      <w:pPr>
        <w:spacing w:after="150"/>
      </w:pPr>
      <w:r>
        <w:rPr/>
        <w:t xml:space="preserve">一、国内电商企业 225</w:t>
      </w:r>
    </w:p>
    <w:p>
      <w:pPr>
        <w:spacing w:after="150"/>
      </w:pPr>
      <w:r>
        <w:rPr/>
        <w:t xml:space="preserve">二、国外电商企业 228</w:t>
      </w:r>
    </w:p>
    <w:p>
      <w:pPr>
        <w:spacing w:after="150"/>
      </w:pPr>
      <w:r>
        <w:rPr/>
        <w:t xml:space="preserve">三、物流/支付企业 230</w:t>
      </w:r>
    </w:p>
    <w:p>
      <w:pPr>
        <w:spacing w:after="150"/>
      </w:pPr>
      <w:r>
        <w:rPr>
          <w:b w:val="1"/>
          <w:bCs w:val="1"/>
        </w:rPr>
        <w:t xml:space="preserve">第六章 中国跨境电商行业经济运行指标分析 232</w:t>
      </w:r>
    </w:p>
    <w:p>
      <w:pPr>
        <w:spacing w:after="150"/>
      </w:pPr>
      <w:r>
        <w:rPr/>
        <w:t xml:space="preserve">第一节 中国跨境电商行业总体规模分析 232</w:t>
      </w:r>
    </w:p>
    <w:p>
      <w:pPr>
        <w:spacing w:after="150"/>
      </w:pPr>
      <w:r>
        <w:rPr/>
        <w:t xml:space="preserve">一、企业数量结构分析 232</w:t>
      </w:r>
    </w:p>
    <w:p>
      <w:pPr>
        <w:spacing w:after="150"/>
      </w:pPr>
      <w:r>
        <w:rPr/>
        <w:t xml:space="preserve">二、行业供给规模分析 233</w:t>
      </w:r>
    </w:p>
    <w:p>
      <w:pPr>
        <w:spacing w:after="150"/>
      </w:pPr>
      <w:r>
        <w:rPr/>
        <w:t xml:space="preserve">三、2024-2029年跨境电商供给预测 235</w:t>
      </w:r>
    </w:p>
    <w:p>
      <w:pPr>
        <w:spacing w:after="150"/>
      </w:pPr>
      <w:r>
        <w:rPr/>
        <w:t xml:space="preserve">第二节 中国跨境电商行业产销分析 235</w:t>
      </w:r>
    </w:p>
    <w:p>
      <w:pPr>
        <w:spacing w:after="150"/>
      </w:pPr>
      <w:r>
        <w:rPr/>
        <w:t xml:space="preserve">一、行业产品情况总体分析 235</w:t>
      </w:r>
    </w:p>
    <w:p>
      <w:pPr>
        <w:spacing w:after="150"/>
      </w:pPr>
      <w:r>
        <w:rPr/>
        <w:t xml:space="preserve">二、行业产品销售收入总体分析 236</w:t>
      </w:r>
    </w:p>
    <w:p>
      <w:pPr>
        <w:spacing w:after="150"/>
      </w:pPr>
      <w:r>
        <w:rPr/>
        <w:t xml:space="preserve">第三节 中国跨境电商行业财务指标总体分析 237</w:t>
      </w:r>
    </w:p>
    <w:p>
      <w:pPr>
        <w:spacing w:after="150"/>
      </w:pPr>
      <w:r>
        <w:rPr/>
        <w:t xml:space="preserve">一、行业盈利能力分析 237</w:t>
      </w:r>
    </w:p>
    <w:p>
      <w:pPr>
        <w:spacing w:after="150"/>
      </w:pPr>
      <w:r>
        <w:rPr/>
        <w:t xml:space="preserve">二、行业偿债能力分析 237</w:t>
      </w:r>
    </w:p>
    <w:p>
      <w:pPr>
        <w:spacing w:after="150"/>
      </w:pPr>
      <w:r>
        <w:rPr/>
        <w:t xml:space="preserve">三、行业营运能力分析 238</w:t>
      </w:r>
    </w:p>
    <w:p>
      <w:pPr>
        <w:spacing w:after="150"/>
      </w:pPr>
      <w:r>
        <w:rPr/>
        <w:t xml:space="preserve">四、行业发展能力分析 238</w:t>
      </w:r>
    </w:p>
    <w:p>
      <w:pPr>
        <w:spacing w:after="150"/>
      </w:pPr>
      <w:r>
        <w:rPr>
          <w:b w:val="1"/>
          <w:bCs w:val="1"/>
        </w:rPr>
        <w:t xml:space="preserve">第七章 2024-2029年中国跨境电商市场需求分析及预测 239</w:t>
      </w:r>
    </w:p>
    <w:p>
      <w:pPr>
        <w:spacing w:after="150"/>
      </w:pPr>
      <w:r>
        <w:rPr/>
        <w:t xml:space="preserve">第一节 跨境电商市场需求分析 239</w:t>
      </w:r>
    </w:p>
    <w:p>
      <w:pPr>
        <w:spacing w:after="150"/>
      </w:pPr>
      <w:r>
        <w:rPr/>
        <w:t xml:space="preserve">一、跨境电商行业需求市场 239</w:t>
      </w:r>
    </w:p>
    <w:p>
      <w:pPr>
        <w:spacing w:after="150"/>
      </w:pPr>
      <w:r>
        <w:rPr/>
        <w:t xml:space="preserve">二、跨境电商行业客户结构 239</w:t>
      </w:r>
    </w:p>
    <w:p>
      <w:pPr>
        <w:spacing w:after="150"/>
      </w:pPr>
      <w:r>
        <w:rPr/>
        <w:t xml:space="preserve">三、跨境电商行业需求的地区差异 241</w:t>
      </w:r>
    </w:p>
    <w:p>
      <w:pPr>
        <w:spacing w:after="150"/>
      </w:pPr>
      <w:r>
        <w:rPr/>
        <w:t xml:space="preserve">第二节 2024-2029年供求平衡分析及未来发展趋势 242</w:t>
      </w:r>
    </w:p>
    <w:p>
      <w:pPr>
        <w:spacing w:after="150"/>
      </w:pPr>
      <w:r>
        <w:rPr/>
        <w:t xml:space="preserve">一、2024-2029年跨境电商行业的需求预测 242</w:t>
      </w:r>
    </w:p>
    <w:p>
      <w:pPr>
        <w:spacing w:after="150"/>
      </w:pPr>
      <w:r>
        <w:rPr/>
        <w:t xml:space="preserve">二、2024-2029年跨境电商供求平衡预测 244</w:t>
      </w:r>
    </w:p>
    <w:p>
      <w:pPr>
        <w:spacing w:after="150"/>
      </w:pPr>
      <w:r>
        <w:rPr>
          <w:b w:val="1"/>
          <w:bCs w:val="1"/>
        </w:rPr>
        <w:t xml:space="preserve">第三部分 行业深度分析</w:t>
      </w:r>
    </w:p>
    <w:p>
      <w:pPr>
        <w:spacing w:after="150"/>
      </w:pPr>
      <w:r>
        <w:rPr>
          <w:b w:val="1"/>
          <w:bCs w:val="1"/>
        </w:rPr>
        <w:t xml:space="preserve">第八章 跨境电商行业区域市场发展分析及预测 245</w:t>
      </w:r>
    </w:p>
    <w:p>
      <w:pPr>
        <w:spacing w:after="150"/>
      </w:pPr>
      <w:r>
        <w:rPr/>
        <w:t xml:space="preserve">第一节 长三角区域市场情况分析 245</w:t>
      </w:r>
    </w:p>
    <w:p>
      <w:pPr>
        <w:spacing w:after="150"/>
      </w:pPr>
      <w:r>
        <w:rPr/>
        <w:t xml:space="preserve">第二节 珠三角区域市场情况分析 245</w:t>
      </w:r>
    </w:p>
    <w:p>
      <w:pPr>
        <w:spacing w:after="150"/>
      </w:pPr>
      <w:r>
        <w:rPr/>
        <w:t xml:space="preserve">第三节 环渤海区域市场情况分析 253</w:t>
      </w:r>
    </w:p>
    <w:p>
      <w:pPr>
        <w:spacing w:after="150"/>
      </w:pPr>
      <w:r>
        <w:rPr/>
        <w:t xml:space="preserve">第四节 主要省市市场情况分析 256</w:t>
      </w:r>
    </w:p>
    <w:p>
      <w:pPr>
        <w:spacing w:after="150"/>
      </w:pPr>
      <w:r>
        <w:rPr/>
        <w:t xml:space="preserve">一、上海 256</w:t>
      </w:r>
    </w:p>
    <w:p>
      <w:pPr>
        <w:spacing w:after="150"/>
      </w:pPr>
      <w:r>
        <w:rPr/>
        <w:t xml:space="preserve">1、试点方案 256</w:t>
      </w:r>
    </w:p>
    <w:p>
      <w:pPr>
        <w:spacing w:after="150"/>
      </w:pPr>
      <w:r>
        <w:rPr/>
        <w:t xml:space="preserve">2、政策 260</w:t>
      </w:r>
    </w:p>
    <w:p>
      <w:pPr>
        <w:spacing w:after="150"/>
      </w:pPr>
      <w:r>
        <w:rPr/>
        <w:t xml:space="preserve">3、跨境电商发展 260</w:t>
      </w:r>
    </w:p>
    <w:p>
      <w:pPr>
        <w:spacing w:after="150"/>
      </w:pPr>
      <w:r>
        <w:rPr/>
        <w:t xml:space="preserve">二、杭州 263</w:t>
      </w:r>
    </w:p>
    <w:p>
      <w:pPr>
        <w:spacing w:after="150"/>
      </w:pPr>
      <w:r>
        <w:rPr/>
        <w:t xml:space="preserve">1、试点方案 263</w:t>
      </w:r>
    </w:p>
    <w:p>
      <w:pPr>
        <w:spacing w:after="150"/>
      </w:pPr>
      <w:r>
        <w:rPr/>
        <w:t xml:space="preserve">2、政策 263</w:t>
      </w:r>
    </w:p>
    <w:p>
      <w:pPr>
        <w:spacing w:after="150"/>
      </w:pPr>
      <w:r>
        <w:rPr/>
        <w:t xml:space="preserve">3、进口补贴 264</w:t>
      </w:r>
    </w:p>
    <w:p>
      <w:pPr>
        <w:spacing w:after="150"/>
      </w:pPr>
      <w:r>
        <w:rPr/>
        <w:t xml:space="preserve">4、跨境电商发展 265</w:t>
      </w:r>
    </w:p>
    <w:p>
      <w:pPr>
        <w:spacing w:after="150"/>
      </w:pPr>
      <w:r>
        <w:rPr/>
        <w:t xml:space="preserve">三、宁波 266</w:t>
      </w:r>
    </w:p>
    <w:p>
      <w:pPr>
        <w:spacing w:after="150"/>
      </w:pPr>
      <w:r>
        <w:rPr/>
        <w:t xml:space="preserve">1、试点方案 266</w:t>
      </w:r>
    </w:p>
    <w:p>
      <w:pPr>
        <w:spacing w:after="150"/>
      </w:pPr>
      <w:r>
        <w:rPr/>
        <w:t xml:space="preserve">2、政策 267</w:t>
      </w:r>
    </w:p>
    <w:p>
      <w:pPr>
        <w:spacing w:after="150"/>
      </w:pPr>
      <w:r>
        <w:rPr/>
        <w:t xml:space="preserve">3、规划方案 267</w:t>
      </w:r>
    </w:p>
    <w:p>
      <w:pPr>
        <w:spacing w:after="150"/>
      </w:pPr>
      <w:r>
        <w:rPr/>
        <w:t xml:space="preserve">4、跨境电商发展 268</w:t>
      </w:r>
    </w:p>
    <w:p>
      <w:pPr>
        <w:spacing w:after="150"/>
      </w:pPr>
      <w:r>
        <w:rPr/>
        <w:t xml:space="preserve">四、天津 271</w:t>
      </w:r>
    </w:p>
    <w:p>
      <w:pPr>
        <w:spacing w:after="150"/>
      </w:pPr>
      <w:r>
        <w:rPr/>
        <w:t xml:space="preserve">1、试点方案 271</w:t>
      </w:r>
    </w:p>
    <w:p>
      <w:pPr>
        <w:spacing w:after="150"/>
      </w:pPr>
      <w:r>
        <w:rPr/>
        <w:t xml:space="preserve">2、政策 273</w:t>
      </w:r>
    </w:p>
    <w:p>
      <w:pPr>
        <w:spacing w:after="150"/>
      </w:pPr>
      <w:r>
        <w:rPr/>
        <w:t xml:space="preserve">3、规划方案 273</w:t>
      </w:r>
    </w:p>
    <w:p>
      <w:pPr>
        <w:spacing w:after="150"/>
      </w:pPr>
      <w:r>
        <w:rPr/>
        <w:t xml:space="preserve">4、跨境电商发展 273</w:t>
      </w:r>
    </w:p>
    <w:p>
      <w:pPr>
        <w:spacing w:after="150"/>
      </w:pPr>
      <w:r>
        <w:rPr/>
        <w:t xml:space="preserve">五、郑州 274</w:t>
      </w:r>
    </w:p>
    <w:p>
      <w:pPr>
        <w:spacing w:after="150"/>
      </w:pPr>
      <w:r>
        <w:rPr/>
        <w:t xml:space="preserve">1、试点方案 274</w:t>
      </w:r>
    </w:p>
    <w:p>
      <w:pPr>
        <w:spacing w:after="150"/>
      </w:pPr>
      <w:r>
        <w:rPr/>
        <w:t xml:space="preserve">2、政策 275</w:t>
      </w:r>
    </w:p>
    <w:p>
      <w:pPr>
        <w:spacing w:after="150"/>
      </w:pPr>
      <w:r>
        <w:rPr/>
        <w:t xml:space="preserve">3、跨境电商综试区建设进展 275</w:t>
      </w:r>
    </w:p>
    <w:p>
      <w:pPr>
        <w:spacing w:after="150"/>
      </w:pPr>
      <w:r>
        <w:rPr/>
        <w:t xml:space="preserve">4、跨境电商发展 276</w:t>
      </w:r>
    </w:p>
    <w:p>
      <w:pPr>
        <w:spacing w:after="150"/>
      </w:pPr>
      <w:r>
        <w:rPr/>
        <w:t xml:space="preserve">六、青岛 280</w:t>
      </w:r>
    </w:p>
    <w:p>
      <w:pPr>
        <w:spacing w:after="150"/>
      </w:pPr>
      <w:r>
        <w:rPr/>
        <w:t xml:space="preserve">1、试点方案 280</w:t>
      </w:r>
    </w:p>
    <w:p>
      <w:pPr>
        <w:spacing w:after="150"/>
      </w:pPr>
      <w:r>
        <w:rPr/>
        <w:t xml:space="preserve">2、进口补贴 280</w:t>
      </w:r>
    </w:p>
    <w:p>
      <w:pPr>
        <w:spacing w:after="150"/>
      </w:pPr>
      <w:r>
        <w:rPr/>
        <w:t xml:space="preserve">3、青岛跨境电商综合试验区 281</w:t>
      </w:r>
    </w:p>
    <w:p>
      <w:pPr>
        <w:spacing w:after="150"/>
      </w:pPr>
      <w:r>
        <w:rPr/>
        <w:t xml:space="preserve">4、跨境电商发展 282</w:t>
      </w:r>
    </w:p>
    <w:p>
      <w:pPr>
        <w:spacing w:after="150"/>
      </w:pPr>
      <w:r>
        <w:rPr/>
        <w:t xml:space="preserve">七、苏州 283</w:t>
      </w:r>
    </w:p>
    <w:p>
      <w:pPr>
        <w:spacing w:after="150"/>
      </w:pPr>
      <w:r>
        <w:rPr/>
        <w:t xml:space="preserve">1、试点方案 283</w:t>
      </w:r>
    </w:p>
    <w:p>
      <w:pPr>
        <w:spacing w:after="150"/>
      </w:pPr>
      <w:r>
        <w:rPr/>
        <w:t xml:space="preserve">2、政策 284</w:t>
      </w:r>
    </w:p>
    <w:p>
      <w:pPr>
        <w:spacing w:after="150"/>
      </w:pPr>
      <w:r>
        <w:rPr/>
        <w:t xml:space="preserve">3、进口补贴 284</w:t>
      </w:r>
    </w:p>
    <w:p>
      <w:pPr>
        <w:spacing w:after="150"/>
      </w:pPr>
      <w:r>
        <w:rPr/>
        <w:t xml:space="preserve">4、跨境电商发展 285</w:t>
      </w:r>
    </w:p>
    <w:p>
      <w:pPr>
        <w:spacing w:after="150"/>
      </w:pPr>
      <w:r>
        <w:rPr/>
        <w:t xml:space="preserve">八、大连 287</w:t>
      </w:r>
    </w:p>
    <w:p>
      <w:pPr>
        <w:spacing w:after="150"/>
      </w:pPr>
      <w:r>
        <w:rPr/>
        <w:t xml:space="preserve">1、试点方案 287</w:t>
      </w:r>
    </w:p>
    <w:p>
      <w:pPr>
        <w:spacing w:after="150"/>
      </w:pPr>
      <w:r>
        <w:rPr/>
        <w:t xml:space="preserve">2、政策 287</w:t>
      </w:r>
    </w:p>
    <w:p>
      <w:pPr>
        <w:spacing w:after="150"/>
      </w:pPr>
      <w:r>
        <w:rPr/>
        <w:t xml:space="preserve">3、规划建议 288</w:t>
      </w:r>
    </w:p>
    <w:p>
      <w:pPr>
        <w:spacing w:after="150"/>
      </w:pPr>
      <w:r>
        <w:rPr/>
        <w:t xml:space="preserve">4、跨境电商发展 289</w:t>
      </w:r>
    </w:p>
    <w:p>
      <w:pPr>
        <w:spacing w:after="150"/>
      </w:pPr>
      <w:r>
        <w:rPr/>
        <w:t xml:space="preserve">九、广州 291</w:t>
      </w:r>
    </w:p>
    <w:p>
      <w:pPr>
        <w:spacing w:after="150"/>
      </w:pPr>
      <w:r>
        <w:rPr/>
        <w:t xml:space="preserve">1、试点方案 291</w:t>
      </w:r>
    </w:p>
    <w:p>
      <w:pPr>
        <w:spacing w:after="150"/>
      </w:pPr>
      <w:r>
        <w:rPr/>
        <w:t xml:space="preserve">2、政策 294</w:t>
      </w:r>
    </w:p>
    <w:p>
      <w:pPr>
        <w:spacing w:after="150"/>
      </w:pPr>
      <w:r>
        <w:rPr/>
        <w:t xml:space="preserve">3、跨境电商发展 295</w:t>
      </w:r>
    </w:p>
    <w:p>
      <w:pPr>
        <w:spacing w:after="150"/>
      </w:pPr>
      <w:r>
        <w:rPr/>
        <w:t xml:space="preserve">4、跨境电商格局 297</w:t>
      </w:r>
    </w:p>
    <w:p>
      <w:pPr>
        <w:spacing w:after="150"/>
      </w:pPr>
      <w:r>
        <w:rPr/>
        <w:t xml:space="preserve">5、跨境电商发展方向 298</w:t>
      </w:r>
    </w:p>
    <w:p>
      <w:pPr>
        <w:spacing w:after="150"/>
      </w:pPr>
      <w:r>
        <w:rPr/>
        <w:t xml:space="preserve">十、深圳 298</w:t>
      </w:r>
    </w:p>
    <w:p>
      <w:pPr>
        <w:spacing w:after="150"/>
      </w:pPr>
      <w:r>
        <w:rPr/>
        <w:t xml:space="preserve">1、试点 298</w:t>
      </w:r>
    </w:p>
    <w:p>
      <w:pPr>
        <w:spacing w:after="150"/>
      </w:pPr>
      <w:r>
        <w:rPr/>
        <w:t xml:space="preserve">2、试点方案 299</w:t>
      </w:r>
    </w:p>
    <w:p>
      <w:pPr>
        <w:spacing w:after="150"/>
      </w:pPr>
      <w:r>
        <w:rPr/>
        <w:t xml:space="preserve">3、政策 299</w:t>
      </w:r>
    </w:p>
    <w:p>
      <w:pPr>
        <w:spacing w:after="150"/>
      </w:pPr>
      <w:r>
        <w:rPr/>
        <w:t xml:space="preserve">4、跨境电商发展 300</w:t>
      </w:r>
    </w:p>
    <w:p>
      <w:pPr>
        <w:spacing w:after="150"/>
      </w:pPr>
      <w:r>
        <w:rPr/>
        <w:t xml:space="preserve">第五节 跨境电商行业主要区域市场发展状况及竞争力研究 301</w:t>
      </w:r>
    </w:p>
    <w:p>
      <w:pPr>
        <w:spacing w:after="150"/>
      </w:pPr>
      <w:r>
        <w:rPr/>
        <w:t xml:space="preserve">一、华北大区市场分析 301</w:t>
      </w:r>
    </w:p>
    <w:p>
      <w:pPr>
        <w:spacing w:after="150"/>
      </w:pPr>
      <w:r>
        <w:rPr/>
        <w:t xml:space="preserve">1、市场规模现状 301</w:t>
      </w:r>
    </w:p>
    <w:p>
      <w:pPr>
        <w:spacing w:after="150"/>
      </w:pPr>
      <w:r>
        <w:rPr/>
        <w:t xml:space="preserve">2、市场需求现状及预测 301</w:t>
      </w:r>
    </w:p>
    <w:p>
      <w:pPr>
        <w:spacing w:after="150"/>
      </w:pPr>
      <w:r>
        <w:rPr/>
        <w:t xml:space="preserve">3、未来发展前景预测 303</w:t>
      </w:r>
    </w:p>
    <w:p>
      <w:pPr>
        <w:spacing w:after="150"/>
      </w:pPr>
      <w:r>
        <w:rPr/>
        <w:t xml:space="preserve">二、华中大区市场分析 303</w:t>
      </w:r>
    </w:p>
    <w:p>
      <w:pPr>
        <w:spacing w:after="150"/>
      </w:pPr>
      <w:r>
        <w:rPr/>
        <w:t xml:space="preserve">1、市场规模现状 303</w:t>
      </w:r>
    </w:p>
    <w:p>
      <w:pPr>
        <w:spacing w:after="150"/>
      </w:pPr>
      <w:r>
        <w:rPr/>
        <w:t xml:space="preserve">2、市场需求现状及预测 304</w:t>
      </w:r>
    </w:p>
    <w:p>
      <w:pPr>
        <w:spacing w:after="150"/>
      </w:pPr>
      <w:r>
        <w:rPr/>
        <w:t xml:space="preserve">3、未来发展前景预测 305</w:t>
      </w:r>
    </w:p>
    <w:p>
      <w:pPr>
        <w:spacing w:after="150"/>
      </w:pPr>
      <w:r>
        <w:rPr/>
        <w:t xml:space="preserve">三、华南大区市场分析 305</w:t>
      </w:r>
    </w:p>
    <w:p>
      <w:pPr>
        <w:spacing w:after="150"/>
      </w:pPr>
      <w:r>
        <w:rPr/>
        <w:t xml:space="preserve">1、市场规模现状 305</w:t>
      </w:r>
    </w:p>
    <w:p>
      <w:pPr>
        <w:spacing w:after="150"/>
      </w:pPr>
      <w:r>
        <w:rPr/>
        <w:t xml:space="preserve">2、市场需求现状及预测 306</w:t>
      </w:r>
    </w:p>
    <w:p>
      <w:pPr>
        <w:spacing w:after="150"/>
      </w:pPr>
      <w:r>
        <w:rPr/>
        <w:t xml:space="preserve">3、未来发展前景预测 306</w:t>
      </w:r>
    </w:p>
    <w:p>
      <w:pPr>
        <w:spacing w:after="150"/>
      </w:pPr>
      <w:r>
        <w:rPr/>
        <w:t xml:space="preserve">四、华东大区市场分析 307</w:t>
      </w:r>
    </w:p>
    <w:p>
      <w:pPr>
        <w:spacing w:after="150"/>
      </w:pPr>
      <w:r>
        <w:rPr/>
        <w:t xml:space="preserve">1、市场规模现状 307</w:t>
      </w:r>
    </w:p>
    <w:p>
      <w:pPr>
        <w:spacing w:after="150"/>
      </w:pPr>
      <w:r>
        <w:rPr/>
        <w:t xml:space="preserve">2、市场需求现状及预测 307</w:t>
      </w:r>
    </w:p>
    <w:p>
      <w:pPr>
        <w:spacing w:after="150"/>
      </w:pPr>
      <w:r>
        <w:rPr/>
        <w:t xml:space="preserve">3、未来发展前景预测 308</w:t>
      </w:r>
    </w:p>
    <w:p>
      <w:pPr>
        <w:spacing w:after="150"/>
      </w:pPr>
      <w:r>
        <w:rPr/>
        <w:t xml:space="preserve">五、东北大区市场分析 309</w:t>
      </w:r>
    </w:p>
    <w:p>
      <w:pPr>
        <w:spacing w:after="150"/>
      </w:pPr>
      <w:r>
        <w:rPr/>
        <w:t xml:space="preserve">1、市场规模现状 309</w:t>
      </w:r>
    </w:p>
    <w:p>
      <w:pPr>
        <w:spacing w:after="150"/>
      </w:pPr>
      <w:r>
        <w:rPr/>
        <w:t xml:space="preserve">2、市场需求现状及预测 309</w:t>
      </w:r>
    </w:p>
    <w:p>
      <w:pPr>
        <w:spacing w:after="150"/>
      </w:pPr>
      <w:r>
        <w:rPr/>
        <w:t xml:space="preserve">3、未来发展前景预测 312</w:t>
      </w:r>
    </w:p>
    <w:p>
      <w:pPr>
        <w:spacing w:after="150"/>
      </w:pPr>
      <w:r>
        <w:rPr/>
        <w:t xml:space="preserve">六、西南大区市场分析 313</w:t>
      </w:r>
    </w:p>
    <w:p>
      <w:pPr>
        <w:spacing w:after="150"/>
      </w:pPr>
      <w:r>
        <w:rPr/>
        <w:t xml:space="preserve">1、市场规模现状 313</w:t>
      </w:r>
    </w:p>
    <w:p>
      <w:pPr>
        <w:spacing w:after="150"/>
      </w:pPr>
      <w:r>
        <w:rPr/>
        <w:t xml:space="preserve">2、市场需求现状及预测 313</w:t>
      </w:r>
    </w:p>
    <w:p>
      <w:pPr>
        <w:spacing w:after="150"/>
      </w:pPr>
      <w:r>
        <w:rPr/>
        <w:t xml:space="preserve">3、未来发展前景预测 315</w:t>
      </w:r>
    </w:p>
    <w:p>
      <w:pPr>
        <w:spacing w:after="150"/>
      </w:pPr>
      <w:r>
        <w:rPr/>
        <w:t xml:space="preserve">七、西北大区市场分析 316</w:t>
      </w:r>
    </w:p>
    <w:p>
      <w:pPr>
        <w:spacing w:after="150"/>
      </w:pPr>
      <w:r>
        <w:rPr/>
        <w:t xml:space="preserve">1、市场规模现状 316</w:t>
      </w:r>
    </w:p>
    <w:p>
      <w:pPr>
        <w:spacing w:after="150"/>
      </w:pPr>
      <w:r>
        <w:rPr/>
        <w:t xml:space="preserve">2、市场需求现状及预测 316</w:t>
      </w:r>
    </w:p>
    <w:p>
      <w:pPr>
        <w:spacing w:after="150"/>
      </w:pPr>
      <w:r>
        <w:rPr/>
        <w:t xml:space="preserve">3、未来发展前景预测 317</w:t>
      </w:r>
    </w:p>
    <w:p>
      <w:pPr>
        <w:spacing w:after="150"/>
      </w:pPr>
      <w:r>
        <w:rPr>
          <w:b w:val="1"/>
          <w:bCs w:val="1"/>
        </w:rPr>
        <w:t xml:space="preserve">第四部分 行业竞争格局</w:t>
      </w:r>
    </w:p>
    <w:p>
      <w:pPr>
        <w:spacing w:after="150"/>
      </w:pPr>
      <w:r>
        <w:rPr>
          <w:b w:val="1"/>
          <w:bCs w:val="1"/>
        </w:rPr>
        <w:t xml:space="preserve">第九章 跨境电商市场竞争格局分析 318</w:t>
      </w:r>
    </w:p>
    <w:p>
      <w:pPr>
        <w:spacing w:after="150"/>
      </w:pPr>
      <w:r>
        <w:rPr/>
        <w:t xml:space="preserve">第一节 跨境电商行业竞争结构分析 318</w:t>
      </w:r>
    </w:p>
    <w:p>
      <w:pPr>
        <w:spacing w:after="150"/>
      </w:pPr>
      <w:r>
        <w:rPr/>
        <w:t xml:space="preserve">一、现有企业间竞争 318</w:t>
      </w:r>
    </w:p>
    <w:p>
      <w:pPr>
        <w:spacing w:after="150"/>
      </w:pPr>
      <w:r>
        <w:rPr/>
        <w:t xml:space="preserve">二、潜在进入者分析 318</w:t>
      </w:r>
    </w:p>
    <w:p>
      <w:pPr>
        <w:spacing w:after="150"/>
      </w:pPr>
      <w:r>
        <w:rPr/>
        <w:t xml:space="preserve">三、替代品威胁分析 319</w:t>
      </w:r>
    </w:p>
    <w:p>
      <w:pPr>
        <w:spacing w:after="150"/>
      </w:pPr>
      <w:r>
        <w:rPr/>
        <w:t xml:space="preserve">四、供应商议价能力 320</w:t>
      </w:r>
    </w:p>
    <w:p>
      <w:pPr>
        <w:spacing w:after="150"/>
      </w:pPr>
      <w:r>
        <w:rPr/>
        <w:t xml:space="preserve">五、客户议价能力 320</w:t>
      </w:r>
    </w:p>
    <w:p>
      <w:pPr>
        <w:spacing w:after="150"/>
      </w:pPr>
      <w:r>
        <w:rPr/>
        <w:t xml:space="preserve">第二节 跨境电商行业集中度分析 322</w:t>
      </w:r>
    </w:p>
    <w:p>
      <w:pPr>
        <w:spacing w:after="150"/>
      </w:pPr>
      <w:r>
        <w:rPr/>
        <w:t xml:space="preserve">一、市场集中度分析 322</w:t>
      </w:r>
    </w:p>
    <w:p>
      <w:pPr>
        <w:spacing w:after="150"/>
      </w:pPr>
      <w:r>
        <w:rPr/>
        <w:t xml:space="preserve">二、企业集中度分析 323</w:t>
      </w:r>
    </w:p>
    <w:p>
      <w:pPr>
        <w:spacing w:after="150"/>
      </w:pPr>
      <w:r>
        <w:rPr/>
        <w:t xml:space="preserve">三、区域集中度分析 323</w:t>
      </w:r>
    </w:p>
    <w:p>
      <w:pPr>
        <w:spacing w:after="150"/>
      </w:pPr>
      <w:r>
        <w:rPr/>
        <w:t xml:space="preserve">第三节 跨境电商行业国际竞争力比较 323</w:t>
      </w:r>
    </w:p>
    <w:p>
      <w:pPr>
        <w:spacing w:after="150"/>
      </w:pPr>
      <w:r>
        <w:rPr/>
        <w:t xml:space="preserve">一、生产要素 323</w:t>
      </w:r>
    </w:p>
    <w:p>
      <w:pPr>
        <w:spacing w:after="150"/>
      </w:pPr>
      <w:r>
        <w:rPr/>
        <w:t xml:space="preserve">二、需求条件 324</w:t>
      </w:r>
    </w:p>
    <w:p>
      <w:pPr>
        <w:spacing w:after="150"/>
      </w:pPr>
      <w:r>
        <w:rPr/>
        <w:t xml:space="preserve">三、支援与相关产业 324</w:t>
      </w:r>
    </w:p>
    <w:p>
      <w:pPr>
        <w:spacing w:after="150"/>
      </w:pPr>
      <w:r>
        <w:rPr/>
        <w:t xml:space="preserve">四、企业战略结构与竞争状态 326</w:t>
      </w:r>
    </w:p>
    <w:p>
      <w:pPr>
        <w:spacing w:after="150"/>
      </w:pPr>
      <w:r>
        <w:rPr/>
        <w:t xml:space="preserve">五、政府的作用 326</w:t>
      </w:r>
    </w:p>
    <w:p>
      <w:pPr>
        <w:spacing w:after="150"/>
      </w:pPr>
      <w:r>
        <w:rPr/>
        <w:t xml:space="preserve">第四节 跨境电商行业竞争格局分析 326</w:t>
      </w:r>
    </w:p>
    <w:p>
      <w:pPr>
        <w:spacing w:after="150"/>
      </w:pPr>
      <w:r>
        <w:rPr/>
        <w:t xml:space="preserve">一、跨境电商行业竞争分析 326</w:t>
      </w:r>
    </w:p>
    <w:p>
      <w:pPr>
        <w:spacing w:after="150"/>
      </w:pPr>
      <w:r>
        <w:rPr/>
        <w:t xml:space="preserve">二、国内外跨境电商竞争分析 336</w:t>
      </w:r>
    </w:p>
    <w:p>
      <w:pPr>
        <w:spacing w:after="150"/>
      </w:pPr>
      <w:r>
        <w:rPr/>
        <w:t xml:space="preserve">三、中国跨境电商市场竞争分析 336</w:t>
      </w:r>
    </w:p>
    <w:p>
      <w:pPr>
        <w:spacing w:after="150"/>
      </w:pPr>
      <w:r>
        <w:rPr>
          <w:b w:val="1"/>
          <w:bCs w:val="1"/>
        </w:rPr>
        <w:t xml:space="preserve">第十章 跨境电商行业重点领先企业经营状况及前景规划分析 338</w:t>
      </w:r>
    </w:p>
    <w:p>
      <w:pPr>
        <w:spacing w:after="150"/>
      </w:pPr>
      <w:r>
        <w:rPr/>
        <w:t xml:space="preserve">第一节 阿里巴巴集团 338</w:t>
      </w:r>
    </w:p>
    <w:p>
      <w:pPr>
        <w:spacing w:after="150"/>
      </w:pPr>
      <w:r>
        <w:rPr/>
        <w:t xml:space="preserve">一、企业概况 338</w:t>
      </w:r>
    </w:p>
    <w:p>
      <w:pPr>
        <w:spacing w:after="150"/>
      </w:pPr>
      <w:r>
        <w:rPr/>
        <w:t xml:space="preserve">二、市场定位情况 340</w:t>
      </w:r>
    </w:p>
    <w:p>
      <w:pPr>
        <w:spacing w:after="150"/>
      </w:pPr>
      <w:r>
        <w:rPr/>
        <w:t xml:space="preserve">三、市场经营情况 340</w:t>
      </w:r>
    </w:p>
    <w:p>
      <w:pPr>
        <w:spacing w:after="150"/>
      </w:pPr>
      <w:r>
        <w:rPr/>
        <w:t xml:space="preserve">四、公司发展战略分析 341</w:t>
      </w:r>
    </w:p>
    <w:p>
      <w:pPr>
        <w:spacing w:after="150"/>
      </w:pPr>
      <w:r>
        <w:rPr/>
        <w:t xml:space="preserve">第二节 环球资源集团有限公司 341</w:t>
      </w:r>
    </w:p>
    <w:p>
      <w:pPr>
        <w:spacing w:after="150"/>
      </w:pPr>
      <w:r>
        <w:rPr/>
        <w:t xml:space="preserve">一、企业概况 341</w:t>
      </w:r>
    </w:p>
    <w:p>
      <w:pPr>
        <w:spacing w:after="150"/>
      </w:pPr>
      <w:r>
        <w:rPr/>
        <w:t xml:space="preserve">二、市场定位情况 342</w:t>
      </w:r>
    </w:p>
    <w:p>
      <w:pPr>
        <w:spacing w:after="150"/>
      </w:pPr>
      <w:r>
        <w:rPr/>
        <w:t xml:space="preserve">三、市场经营情况 343</w:t>
      </w:r>
    </w:p>
    <w:p>
      <w:pPr>
        <w:spacing w:after="150"/>
      </w:pPr>
      <w:r>
        <w:rPr/>
        <w:t xml:space="preserve">四、公司发展战略分析 345</w:t>
      </w:r>
    </w:p>
    <w:p>
      <w:pPr>
        <w:spacing w:after="150"/>
      </w:pPr>
      <w:r>
        <w:rPr/>
        <w:t xml:space="preserve">第三节 兰亭集势控股有限责任公司 345</w:t>
      </w:r>
    </w:p>
    <w:p>
      <w:pPr>
        <w:spacing w:after="150"/>
      </w:pPr>
      <w:r>
        <w:rPr/>
        <w:t xml:space="preserve">一、企业概况 345</w:t>
      </w:r>
    </w:p>
    <w:p>
      <w:pPr>
        <w:spacing w:after="150"/>
      </w:pPr>
      <w:r>
        <w:rPr/>
        <w:t xml:space="preserve">二、市场定位情况 346</w:t>
      </w:r>
    </w:p>
    <w:p>
      <w:pPr>
        <w:spacing w:after="150"/>
      </w:pPr>
      <w:r>
        <w:rPr/>
        <w:t xml:space="preserve">三、市场经营情况 346</w:t>
      </w:r>
    </w:p>
    <w:p>
      <w:pPr>
        <w:spacing w:after="150"/>
      </w:pPr>
      <w:r>
        <w:rPr/>
        <w:t xml:space="preserve">四、公司发展战略分析 348</w:t>
      </w:r>
    </w:p>
    <w:p>
      <w:pPr>
        <w:spacing w:after="150"/>
      </w:pPr>
      <w:r>
        <w:rPr/>
        <w:t xml:space="preserve">第四节 环球市场集团 349</w:t>
      </w:r>
    </w:p>
    <w:p>
      <w:pPr>
        <w:spacing w:after="150"/>
      </w:pPr>
      <w:r>
        <w:rPr/>
        <w:t xml:space="preserve">一、企业概况 349</w:t>
      </w:r>
    </w:p>
    <w:p>
      <w:pPr>
        <w:spacing w:after="150"/>
      </w:pPr>
      <w:r>
        <w:rPr/>
        <w:t xml:space="preserve">二、市场定位情况 350</w:t>
      </w:r>
    </w:p>
    <w:p>
      <w:pPr>
        <w:spacing w:after="150"/>
      </w:pPr>
      <w:r>
        <w:rPr/>
        <w:t xml:space="preserve">三、市场经营情况 350</w:t>
      </w:r>
    </w:p>
    <w:p>
      <w:pPr>
        <w:spacing w:after="150"/>
      </w:pPr>
      <w:r>
        <w:rPr/>
        <w:t xml:space="preserve">四、公司发展战略分析 350</w:t>
      </w:r>
    </w:p>
    <w:p>
      <w:pPr>
        <w:spacing w:after="150"/>
      </w:pPr>
      <w:r>
        <w:rPr/>
        <w:t xml:space="preserve">第五节 上海跨境通国际贸易有限公司 350</w:t>
      </w:r>
    </w:p>
    <w:p>
      <w:pPr>
        <w:spacing w:after="150"/>
      </w:pPr>
      <w:r>
        <w:rPr/>
        <w:t xml:space="preserve">一、企业概况 350</w:t>
      </w:r>
    </w:p>
    <w:p>
      <w:pPr>
        <w:spacing w:after="150"/>
      </w:pPr>
      <w:r>
        <w:rPr/>
        <w:t xml:space="preserve">二、市场定位情况 351</w:t>
      </w:r>
    </w:p>
    <w:p>
      <w:pPr>
        <w:spacing w:after="150"/>
      </w:pPr>
      <w:r>
        <w:rPr/>
        <w:t xml:space="preserve">三、市场经营情况 351</w:t>
      </w:r>
    </w:p>
    <w:p>
      <w:pPr>
        <w:spacing w:after="150"/>
      </w:pPr>
      <w:r>
        <w:rPr/>
        <w:t xml:space="preserve">四、公司发展战略分析 351</w:t>
      </w:r>
    </w:p>
    <w:p>
      <w:pPr>
        <w:spacing w:after="150"/>
      </w:pPr>
      <w:r>
        <w:rPr/>
        <w:t xml:space="preserve">第六节 北京敦煌禾光信息技术有限公司 352</w:t>
      </w:r>
    </w:p>
    <w:p>
      <w:pPr>
        <w:spacing w:after="150"/>
      </w:pPr>
      <w:r>
        <w:rPr/>
        <w:t xml:space="preserve">一、企业概况 352</w:t>
      </w:r>
    </w:p>
    <w:p>
      <w:pPr>
        <w:spacing w:after="150"/>
      </w:pPr>
      <w:r>
        <w:rPr/>
        <w:t xml:space="preserve">二、市场定位情况 354</w:t>
      </w:r>
    </w:p>
    <w:p>
      <w:pPr>
        <w:spacing w:after="150"/>
      </w:pPr>
      <w:r>
        <w:rPr/>
        <w:t xml:space="preserve">三、市场经营情况 354</w:t>
      </w:r>
    </w:p>
    <w:p>
      <w:pPr>
        <w:spacing w:after="150"/>
      </w:pPr>
      <w:r>
        <w:rPr/>
        <w:t xml:space="preserve">四、公司发展战略分析 354</w:t>
      </w:r>
    </w:p>
    <w:p>
      <w:pPr>
        <w:spacing w:after="150"/>
      </w:pPr>
      <w:r>
        <w:rPr>
          <w:b w:val="1"/>
          <w:bCs w:val="1"/>
        </w:rPr>
        <w:t xml:space="preserve">第五部分 行业发展预测</w:t>
      </w:r>
    </w:p>
    <w:p>
      <w:pPr>
        <w:spacing w:after="150"/>
      </w:pPr>
      <w:r>
        <w:rPr>
          <w:b w:val="1"/>
          <w:bCs w:val="1"/>
        </w:rPr>
        <w:t xml:space="preserve">第十一章 2024-2029年跨境电商行业发展趋势及影响因素 355</w:t>
      </w:r>
    </w:p>
    <w:p>
      <w:pPr>
        <w:spacing w:after="150"/>
      </w:pPr>
      <w:r>
        <w:rPr/>
        <w:t xml:space="preserve">第一节 2024-2029年跨境电商行业市场前景分析 355</w:t>
      </w:r>
    </w:p>
    <w:p>
      <w:pPr>
        <w:spacing w:after="150"/>
      </w:pPr>
      <w:r>
        <w:rPr/>
        <w:t xml:space="preserve">一、跨境电商市场容量分析 355</w:t>
      </w:r>
    </w:p>
    <w:p>
      <w:pPr>
        <w:spacing w:after="150"/>
      </w:pPr>
      <w:r>
        <w:rPr/>
        <w:t xml:space="preserve">二、跨境电商行业利好利空政策 356</w:t>
      </w:r>
    </w:p>
    <w:p>
      <w:pPr>
        <w:spacing w:after="150"/>
      </w:pPr>
      <w:r>
        <w:rPr/>
        <w:t xml:space="preserve">三、跨境电商行业发展前景分析 356</w:t>
      </w:r>
    </w:p>
    <w:p>
      <w:pPr>
        <w:spacing w:after="150"/>
      </w:pPr>
      <w:r>
        <w:rPr/>
        <w:t xml:space="preserve">第二节 2024-2029年跨境电商行业未来发展预测分析 357</w:t>
      </w:r>
    </w:p>
    <w:p>
      <w:pPr>
        <w:spacing w:after="150"/>
      </w:pPr>
      <w:r>
        <w:rPr/>
        <w:t xml:space="preserve">一、中国跨境电商发展方向分析 357</w:t>
      </w:r>
    </w:p>
    <w:p>
      <w:pPr>
        <w:spacing w:after="150"/>
      </w:pPr>
      <w:r>
        <w:rPr/>
        <w:t xml:space="preserve">二、2024-2029年中国跨境电商行业发展规模 357</w:t>
      </w:r>
    </w:p>
    <w:p>
      <w:pPr>
        <w:spacing w:after="150"/>
      </w:pPr>
      <w:r>
        <w:rPr/>
        <w:t xml:space="preserve">三、2024-2029年中国跨境电商行业发展趋势预测 358</w:t>
      </w:r>
    </w:p>
    <w:p>
      <w:pPr>
        <w:spacing w:after="150"/>
      </w:pPr>
      <w:r>
        <w:rPr/>
        <w:t xml:space="preserve">第三节 2024-2029年跨境电商行业供需预测 359</w:t>
      </w:r>
    </w:p>
    <w:p>
      <w:pPr>
        <w:spacing w:after="150"/>
      </w:pPr>
      <w:r>
        <w:rPr/>
        <w:t xml:space="preserve">一、2024-2029年跨境电商行业供给预测 359</w:t>
      </w:r>
    </w:p>
    <w:p>
      <w:pPr>
        <w:spacing w:after="150"/>
      </w:pPr>
      <w:r>
        <w:rPr/>
        <w:t xml:space="preserve">二、2024-2029年跨境电商行业需求预测 359</w:t>
      </w:r>
    </w:p>
    <w:p>
      <w:pPr>
        <w:spacing w:after="150"/>
      </w:pPr>
      <w:r>
        <w:rPr/>
        <w:t xml:space="preserve">第四节 2024-2029年影响企业经营的关键趋势 360</w:t>
      </w:r>
    </w:p>
    <w:p>
      <w:pPr>
        <w:spacing w:after="150"/>
      </w:pPr>
      <w:r>
        <w:rPr/>
        <w:t xml:space="preserve">一、市场整合成长趋势 360</w:t>
      </w:r>
    </w:p>
    <w:p>
      <w:pPr>
        <w:spacing w:after="150"/>
      </w:pPr>
      <w:r>
        <w:rPr/>
        <w:t xml:space="preserve">二、需求变化趋势及新的商业机遇预测 361</w:t>
      </w:r>
    </w:p>
    <w:p>
      <w:pPr>
        <w:spacing w:after="150"/>
      </w:pPr>
      <w:r>
        <w:rPr/>
        <w:t xml:space="preserve">三、企业区域市场拓展的趋势 361</w:t>
      </w:r>
    </w:p>
    <w:p>
      <w:pPr>
        <w:spacing w:after="150"/>
      </w:pPr>
      <w:r>
        <w:rPr/>
        <w:t xml:space="preserve">四、科研开发趋势及替代技术进展 361</w:t>
      </w:r>
    </w:p>
    <w:p>
      <w:pPr>
        <w:spacing w:after="150"/>
      </w:pPr>
      <w:r>
        <w:rPr/>
        <w:t xml:space="preserve">五、影响企业销售与服务方式的关键趋势 362</w:t>
      </w:r>
    </w:p>
    <w:p>
      <w:pPr>
        <w:spacing w:after="150"/>
      </w:pPr>
      <w:r>
        <w:rPr/>
        <w:t xml:space="preserve">六、2024-2029年中国跨境电商行业SWOT分析 363</w:t>
      </w:r>
    </w:p>
    <w:p>
      <w:pPr>
        <w:spacing w:after="150"/>
      </w:pPr>
      <w:r>
        <w:rPr/>
        <w:t xml:space="preserve">1、优势分析 363</w:t>
      </w:r>
    </w:p>
    <w:p>
      <w:pPr>
        <w:spacing w:after="150"/>
      </w:pPr>
      <w:r>
        <w:rPr/>
        <w:t xml:space="preserve">2、劣势分析 364</w:t>
      </w:r>
    </w:p>
    <w:p>
      <w:pPr>
        <w:spacing w:after="150"/>
      </w:pPr>
      <w:r>
        <w:rPr/>
        <w:t xml:space="preserve">3、机会分析 365</w:t>
      </w:r>
    </w:p>
    <w:p>
      <w:pPr>
        <w:spacing w:after="150"/>
      </w:pPr>
      <w:r>
        <w:rPr/>
        <w:t xml:space="preserve">4、风险分析 366</w:t>
      </w:r>
    </w:p>
    <w:p>
      <w:pPr>
        <w:spacing w:after="150"/>
      </w:pPr>
      <w:r>
        <w:rPr>
          <w:b w:val="1"/>
          <w:bCs w:val="1"/>
        </w:rPr>
        <w:t xml:space="preserve">第十二章 2024-2029年跨境电商行业投资方向与风险分析 368</w:t>
      </w:r>
    </w:p>
    <w:p>
      <w:pPr>
        <w:spacing w:after="150"/>
      </w:pPr>
      <w:r>
        <w:rPr/>
        <w:t xml:space="preserve">第一节 2024-2029年跨境电商行业发展的有利因素与不利因素分析 368</w:t>
      </w:r>
    </w:p>
    <w:p>
      <w:pPr>
        <w:spacing w:after="150"/>
      </w:pPr>
      <w:r>
        <w:rPr/>
        <w:t xml:space="preserve">一、有利因素 368</w:t>
      </w:r>
    </w:p>
    <w:p>
      <w:pPr>
        <w:spacing w:after="150"/>
      </w:pPr>
      <w:r>
        <w:rPr/>
        <w:t xml:space="preserve">二、不利因素 370</w:t>
      </w:r>
    </w:p>
    <w:p>
      <w:pPr>
        <w:spacing w:after="150"/>
      </w:pPr>
      <w:r>
        <w:rPr/>
        <w:t xml:space="preserve">第二节 2024-2029年跨境电商行业产业发展的空白点分析 370</w:t>
      </w:r>
    </w:p>
    <w:p>
      <w:pPr>
        <w:spacing w:after="150"/>
      </w:pPr>
      <w:r>
        <w:rPr/>
        <w:t xml:space="preserve">第三节 2024-2029年跨境电商行业投资回报率比较高的投资方向 371</w:t>
      </w:r>
    </w:p>
    <w:p>
      <w:pPr>
        <w:spacing w:after="150"/>
      </w:pPr>
      <w:r>
        <w:rPr/>
        <w:t xml:space="preserve">第四节 2024-2029年跨境电商行业投资潜力与机会 371</w:t>
      </w:r>
    </w:p>
    <w:p>
      <w:pPr>
        <w:spacing w:after="150"/>
      </w:pPr>
      <w:r>
        <w:rPr/>
        <w:t xml:space="preserve">第五节 2024-2029年跨境电商行业新进入者应注意的障碍因素 374</w:t>
      </w:r>
    </w:p>
    <w:p>
      <w:pPr>
        <w:spacing w:after="150"/>
      </w:pPr>
      <w:r>
        <w:rPr/>
        <w:t xml:space="preserve">第六节 2024-2029年中国跨境电商行业投资风险分析 375</w:t>
      </w:r>
    </w:p>
    <w:p>
      <w:pPr>
        <w:spacing w:after="150"/>
      </w:pPr>
      <w:r>
        <w:rPr/>
        <w:t xml:space="preserve">一、市场竞争风险 375</w:t>
      </w:r>
    </w:p>
    <w:p>
      <w:pPr>
        <w:spacing w:after="150"/>
      </w:pPr>
      <w:r>
        <w:rPr/>
        <w:t xml:space="preserve">二、上游压力风险分析 375</w:t>
      </w:r>
    </w:p>
    <w:p>
      <w:pPr>
        <w:spacing w:after="150"/>
      </w:pPr>
      <w:r>
        <w:rPr/>
        <w:t xml:space="preserve">三、技术风险分析 375</w:t>
      </w:r>
    </w:p>
    <w:p>
      <w:pPr>
        <w:spacing w:after="150"/>
      </w:pPr>
      <w:r>
        <w:rPr/>
        <w:t xml:space="preserve">四、政策和体制风险 376</w:t>
      </w:r>
    </w:p>
    <w:p>
      <w:pPr>
        <w:spacing w:after="150"/>
      </w:pPr>
      <w:r>
        <w:rPr/>
        <w:t xml:space="preserve">五、外资进入现状及对未来市场的威胁 376</w:t>
      </w:r>
    </w:p>
    <w:p>
      <w:pPr>
        <w:spacing w:after="150"/>
      </w:pPr>
      <w:r>
        <w:rPr>
          <w:b w:val="1"/>
          <w:bCs w:val="1"/>
        </w:rPr>
        <w:t xml:space="preserve">第十三章 2024-2029年跨境电商行业发展环境与渠道分析 378</w:t>
      </w:r>
    </w:p>
    <w:p>
      <w:pPr>
        <w:spacing w:after="150"/>
      </w:pPr>
      <w:r>
        <w:rPr/>
        <w:t xml:space="preserve">第一节 全国经济发展背景分析 378</w:t>
      </w:r>
    </w:p>
    <w:p>
      <w:pPr>
        <w:spacing w:after="150"/>
      </w:pPr>
      <w:r>
        <w:rPr/>
        <w:t xml:space="preserve">一、宏观经济数据分析 378</w:t>
      </w:r>
    </w:p>
    <w:p>
      <w:pPr>
        <w:spacing w:after="150"/>
      </w:pPr>
      <w:r>
        <w:rPr/>
        <w:t xml:space="preserve">二、宏观政策环境分析 385</w:t>
      </w:r>
    </w:p>
    <w:p>
      <w:pPr>
        <w:spacing w:after="150"/>
      </w:pPr>
      <w:r>
        <w:rPr/>
        <w:t xml:space="preserve">三、“十四五”发展规划分析 385</w:t>
      </w:r>
    </w:p>
    <w:p>
      <w:pPr>
        <w:spacing w:after="150"/>
      </w:pPr>
      <w:r>
        <w:rPr/>
        <w:t xml:space="preserve">第二节 主要跨境电商产业聚集区发展背景分析 390</w:t>
      </w:r>
    </w:p>
    <w:p>
      <w:pPr>
        <w:spacing w:after="150"/>
      </w:pPr>
      <w:r>
        <w:rPr/>
        <w:t xml:space="preserve">一、主要跨境电商产业聚集区市场特点分析 390</w:t>
      </w:r>
    </w:p>
    <w:p>
      <w:pPr>
        <w:spacing w:after="150"/>
      </w:pPr>
      <w:r>
        <w:rPr/>
        <w:t xml:space="preserve">二、主要跨境电商产业聚集区社会经济现状分析 391</w:t>
      </w:r>
    </w:p>
    <w:p>
      <w:pPr>
        <w:spacing w:after="150"/>
      </w:pPr>
      <w:r>
        <w:rPr/>
        <w:t xml:space="preserve">1、长三角 391</w:t>
      </w:r>
    </w:p>
    <w:p>
      <w:pPr>
        <w:spacing w:after="150"/>
      </w:pPr>
      <w:r>
        <w:rPr/>
        <w:t xml:space="preserve">2、珠三角 394</w:t>
      </w:r>
    </w:p>
    <w:p>
      <w:pPr>
        <w:spacing w:after="150"/>
      </w:pPr>
      <w:r>
        <w:rPr/>
        <w:t xml:space="preserve">三、未来主要跨境电商产业聚集区经济发展预测 397</w:t>
      </w:r>
    </w:p>
    <w:p>
      <w:pPr>
        <w:spacing w:after="150"/>
      </w:pPr>
      <w:r>
        <w:rPr/>
        <w:t xml:space="preserve">1、长三角 397</w:t>
      </w:r>
    </w:p>
    <w:p>
      <w:pPr>
        <w:spacing w:after="150"/>
      </w:pPr>
      <w:r>
        <w:rPr/>
        <w:t xml:space="preserve">2、珠三角 398</w:t>
      </w:r>
    </w:p>
    <w:p>
      <w:pPr>
        <w:spacing w:after="150"/>
      </w:pPr>
      <w:r>
        <w:rPr/>
        <w:t xml:space="preserve">第三节 竞争对手渠道模式 400</w:t>
      </w:r>
    </w:p>
    <w:p>
      <w:pPr>
        <w:spacing w:after="150"/>
      </w:pPr>
      <w:r>
        <w:rPr/>
        <w:t xml:space="preserve">一、跨境电商市场渠道情况 400</w:t>
      </w:r>
    </w:p>
    <w:p>
      <w:pPr>
        <w:spacing w:after="150"/>
      </w:pPr>
      <w:r>
        <w:rPr/>
        <w:t xml:space="preserve">二、跨境电商竞争对手渠道模式 401</w:t>
      </w:r>
    </w:p>
    <w:p>
      <w:pPr>
        <w:spacing w:after="150"/>
      </w:pPr>
      <w:r>
        <w:rPr/>
        <w:t xml:space="preserve">三、跨境电商直营代理分布情况 405</w:t>
      </w:r>
    </w:p>
    <w:p>
      <w:pPr>
        <w:spacing w:after="150"/>
      </w:pPr>
      <w:r>
        <w:rPr>
          <w:b w:val="1"/>
          <w:bCs w:val="1"/>
        </w:rPr>
        <w:t xml:space="preserve">第十四章 2024-2029年跨境电商行业市场策略分析 406</w:t>
      </w:r>
    </w:p>
    <w:p>
      <w:pPr>
        <w:spacing w:after="150"/>
      </w:pPr>
      <w:r>
        <w:rPr/>
        <w:t xml:space="preserve">第一节 跨境电商行业营销策略分析及建议 406</w:t>
      </w:r>
    </w:p>
    <w:p>
      <w:pPr>
        <w:spacing w:after="150"/>
      </w:pPr>
      <w:r>
        <w:rPr/>
        <w:t xml:space="preserve">一、跨境电商行业营销模式 406</w:t>
      </w:r>
    </w:p>
    <w:p>
      <w:pPr>
        <w:spacing w:after="150"/>
      </w:pPr>
      <w:r>
        <w:rPr/>
        <w:t xml:space="preserve">二、跨境电商行业营销策略 407</w:t>
      </w:r>
    </w:p>
    <w:p>
      <w:pPr>
        <w:spacing w:after="150"/>
      </w:pPr>
      <w:r>
        <w:rPr/>
        <w:t xml:space="preserve">第二节 跨境电商行业企业经营发展分析及建议 408</w:t>
      </w:r>
    </w:p>
    <w:p>
      <w:pPr>
        <w:spacing w:after="150"/>
      </w:pPr>
      <w:r>
        <w:rPr/>
        <w:t xml:space="preserve">一、跨境电商行业经营模式 408</w:t>
      </w:r>
    </w:p>
    <w:p>
      <w:pPr>
        <w:spacing w:after="150"/>
      </w:pPr>
      <w:r>
        <w:rPr/>
        <w:t xml:space="preserve">1、经营模式 408</w:t>
      </w:r>
    </w:p>
    <w:p>
      <w:pPr>
        <w:spacing w:after="150"/>
      </w:pPr>
      <w:r>
        <w:rPr/>
        <w:t xml:space="preserve">2、跨境电子商务行业经营模式建议 408</w:t>
      </w:r>
    </w:p>
    <w:p>
      <w:pPr>
        <w:spacing w:after="150"/>
      </w:pPr>
      <w:r>
        <w:rPr/>
        <w:t xml:space="preserve">二、跨境电子商务行业生产模式 409</w:t>
      </w:r>
    </w:p>
    <w:p>
      <w:pPr>
        <w:spacing w:after="150"/>
      </w:pPr>
      <w:r>
        <w:rPr/>
        <w:t xml:space="preserve">第三节 多元化策略分析 410</w:t>
      </w:r>
    </w:p>
    <w:p>
      <w:pPr>
        <w:spacing w:after="150"/>
      </w:pPr>
      <w:r>
        <w:rPr/>
        <w:t xml:space="preserve">一、行业多元化策略研究 410</w:t>
      </w:r>
    </w:p>
    <w:p>
      <w:pPr>
        <w:spacing w:after="150"/>
      </w:pPr>
      <w:r>
        <w:rPr/>
        <w:t xml:space="preserve">二、现有竞争企业多元化业务模式 412</w:t>
      </w:r>
    </w:p>
    <w:p>
      <w:pPr>
        <w:spacing w:after="150"/>
      </w:pPr>
      <w:r>
        <w:rPr/>
        <w:t xml:space="preserve">1、模式结构 412</w:t>
      </w:r>
    </w:p>
    <w:p>
      <w:pPr>
        <w:spacing w:after="150"/>
      </w:pPr>
      <w:r>
        <w:rPr/>
        <w:t xml:space="preserve">2、B2B模式 418</w:t>
      </w:r>
    </w:p>
    <w:p>
      <w:pPr>
        <w:spacing w:after="150"/>
      </w:pPr>
      <w:r>
        <w:rPr/>
        <w:t xml:space="preserve">3、B2C模式 419</w:t>
      </w:r>
    </w:p>
    <w:p>
      <w:pPr>
        <w:spacing w:after="150"/>
      </w:pPr>
      <w:r>
        <w:rPr/>
        <w:t xml:space="preserve">4、C2C模式 419</w:t>
      </w:r>
    </w:p>
    <w:p>
      <w:pPr>
        <w:spacing w:after="150"/>
      </w:pPr>
      <w:r>
        <w:rPr/>
        <w:t xml:space="preserve">三、上下游行业策略分析 420</w:t>
      </w:r>
    </w:p>
    <w:p>
      <w:pPr>
        <w:spacing w:after="150"/>
      </w:pPr>
      <w:r>
        <w:rPr/>
        <w:t xml:space="preserve">第四节 市场重点客户战略实施 421</w:t>
      </w:r>
    </w:p>
    <w:p>
      <w:pPr>
        <w:spacing w:after="150"/>
      </w:pPr>
      <w:r>
        <w:rPr/>
        <w:t xml:space="preserve">一、实施重点客户战略的必要性 421</w:t>
      </w:r>
    </w:p>
    <w:p>
      <w:pPr>
        <w:spacing w:after="150"/>
      </w:pPr>
      <w:r>
        <w:rPr/>
        <w:t xml:space="preserve">二、合理确立重点客户 421</w:t>
      </w:r>
    </w:p>
    <w:p>
      <w:pPr>
        <w:spacing w:after="150"/>
      </w:pPr>
      <w:r>
        <w:rPr/>
        <w:t xml:space="preserve">三、重点客户战略管理 422</w:t>
      </w:r>
    </w:p>
    <w:p>
      <w:pPr>
        <w:spacing w:after="150"/>
      </w:pPr>
      <w:r>
        <w:rPr/>
        <w:t xml:space="preserve">四、重点客户管理功能 424</w:t>
      </w:r>
    </w:p>
    <w:p>
      <w:pPr>
        <w:spacing w:after="150"/>
      </w:pPr>
      <w:r>
        <w:rPr>
          <w:b w:val="1"/>
          <w:bCs w:val="1"/>
        </w:rPr>
        <w:t xml:space="preserve">图表目录</w:t>
      </w:r>
    </w:p>
    <w:p>
      <w:pPr>
        <w:spacing w:after="150"/>
      </w:pPr>
      <w:r>
        <w:rPr/>
        <w:t xml:space="preserve">图表：跨境电商平台的交易流程 2</w:t>
      </w:r>
    </w:p>
    <w:p>
      <w:pPr>
        <w:spacing w:after="150"/>
      </w:pPr>
      <w:r>
        <w:rPr/>
        <w:t xml:space="preserve">图表：2019-2023年中国GDP增长情况 14</w:t>
      </w:r>
    </w:p>
    <w:p>
      <w:pPr>
        <w:spacing w:after="150"/>
      </w:pPr>
      <w:r>
        <w:rPr/>
        <w:t xml:space="preserve">图表：2019-2023年中国粮食生产再获丰收 15</w:t>
      </w:r>
    </w:p>
    <w:p>
      <w:pPr>
        <w:spacing w:after="150"/>
      </w:pPr>
      <w:r>
        <w:rPr/>
        <w:t xml:space="preserve">图表：2019-2023年中国规模以上工业增加值 16</w:t>
      </w:r>
    </w:p>
    <w:p>
      <w:pPr>
        <w:spacing w:after="150"/>
      </w:pPr>
      <w:r>
        <w:rPr/>
        <w:t xml:space="preserve">图表：2019-2023年中国固定资产投资(不含农户)统计 17</w:t>
      </w:r>
    </w:p>
    <w:p>
      <w:pPr>
        <w:spacing w:after="150"/>
      </w:pPr>
      <w:r>
        <w:rPr/>
        <w:t xml:space="preserve">图表：2019-2023年中国民间固定资产投资统计 18</w:t>
      </w:r>
    </w:p>
    <w:p>
      <w:pPr>
        <w:spacing w:after="150"/>
      </w:pPr>
      <w:r>
        <w:rPr/>
        <w:t xml:space="preserve">图表：2019-2023年中国房地产开发投资统计 18</w:t>
      </w:r>
    </w:p>
    <w:p>
      <w:pPr>
        <w:spacing w:after="150"/>
      </w:pPr>
      <w:r>
        <w:rPr/>
        <w:t xml:space="preserve">图表：2019-2023年中国社会消费品零售总额统计 19</w:t>
      </w:r>
    </w:p>
    <w:p>
      <w:pPr>
        <w:spacing w:after="150"/>
      </w:pPr>
      <w:r>
        <w:rPr/>
        <w:t xml:space="preserve">图表：2019-2023年中国进出口总额统计 20</w:t>
      </w:r>
    </w:p>
    <w:p>
      <w:pPr>
        <w:spacing w:after="150"/>
      </w:pPr>
      <w:r>
        <w:rPr/>
        <w:t xml:space="preserve">图表：2019-2023年中国居民人均可支配收入 21</w:t>
      </w:r>
    </w:p>
    <w:p>
      <w:pPr>
        <w:spacing w:after="150"/>
      </w:pPr>
      <w:r>
        <w:rPr/>
        <w:t xml:space="preserve">图表：2019-2023年中国全部工业增加值及其增长速度 22</w:t>
      </w:r>
    </w:p>
    <w:p>
      <w:pPr>
        <w:spacing w:after="150"/>
      </w:pPr>
      <w:r>
        <w:rPr/>
        <w:t xml:space="preserve">图表：2019-2023年三次产业增加值占国内生产总值比重 23</w:t>
      </w:r>
    </w:p>
    <w:p>
      <w:pPr>
        <w:spacing w:after="150"/>
      </w:pPr>
      <w:r>
        <w:rPr/>
        <w:t xml:space="preserve">图表：2024-2029年年我国GDP增长预测 25</w:t>
      </w:r>
    </w:p>
    <w:p>
      <w:pPr>
        <w:spacing w:after="150"/>
      </w:pPr>
      <w:r>
        <w:rPr/>
        <w:t xml:space="preserve">图表：我国“十四五”社会固定资产投资预测 36</w:t>
      </w:r>
    </w:p>
    <w:p>
      <w:pPr>
        <w:spacing w:after="150"/>
      </w:pPr>
      <w:r>
        <w:rPr/>
        <w:t xml:space="preserve">图表：我国“十四五”社会消费品零售额预测 37</w:t>
      </w:r>
    </w:p>
    <w:p>
      <w:pPr>
        <w:spacing w:after="150"/>
      </w:pPr>
      <w:r>
        <w:rPr/>
        <w:t xml:space="preserve">图表：2019-2023年中国货物进出口总额 38</w:t>
      </w:r>
    </w:p>
    <w:p>
      <w:pPr>
        <w:spacing w:after="150"/>
      </w:pPr>
      <w:r>
        <w:rPr/>
        <w:t xml:space="preserve">图表：2019-2023年货物进出口总额及其增长速度 38</w:t>
      </w:r>
    </w:p>
    <w:p>
      <w:pPr>
        <w:spacing w:after="150"/>
      </w:pPr>
      <w:r>
        <w:rPr/>
        <w:t xml:space="preserve">图表：2019-2023年主要商品出口数量、金额及其增长速度 39</w:t>
      </w:r>
    </w:p>
    <w:p>
      <w:pPr>
        <w:spacing w:after="150"/>
      </w:pPr>
      <w:r>
        <w:rPr/>
        <w:t xml:space="preserve">图表：2019-2023年主要商品进口数量、金额及其增长速度 39</w:t>
      </w:r>
    </w:p>
    <w:p>
      <w:pPr>
        <w:spacing w:after="150"/>
      </w:pPr>
      <w:r>
        <w:rPr/>
        <w:t xml:space="preserve">图表：2019-2023年对主要国家和地区货物进出口额及其增长速度 40</w:t>
      </w:r>
    </w:p>
    <w:p>
      <w:pPr>
        <w:spacing w:after="150"/>
      </w:pPr>
      <w:r>
        <w:rPr/>
        <w:t xml:space="preserve">图表：2019-2023年外商直接投资(不含银行、证券、保险)及其增长速度 40</w:t>
      </w:r>
    </w:p>
    <w:p>
      <w:pPr>
        <w:spacing w:after="150"/>
      </w:pPr>
      <w:r>
        <w:rPr/>
        <w:t xml:space="preserve">图表：2019-2023年对外直接投资额(不含银行、证券、保险)及其增长速度 41</w:t>
      </w:r>
    </w:p>
    <w:p>
      <w:pPr>
        <w:spacing w:after="150"/>
      </w:pPr>
      <w:r>
        <w:rPr/>
        <w:t xml:space="preserve">图表：2019-2023年世界经济增长趋势 45</w:t>
      </w:r>
    </w:p>
    <w:p>
      <w:pPr>
        <w:spacing w:after="150"/>
      </w:pPr>
      <w:r>
        <w:rPr/>
        <w:t xml:space="preserve">图表：2019-2023年人口数及其构成 53</w:t>
      </w:r>
    </w:p>
    <w:p>
      <w:pPr>
        <w:spacing w:after="150"/>
      </w:pPr>
      <w:r>
        <w:rPr/>
        <w:t xml:space="preserve">图表：2019-2023年中国城镇新增就业人数 54</w:t>
      </w:r>
    </w:p>
    <w:p>
      <w:pPr>
        <w:spacing w:after="150"/>
      </w:pPr>
      <w:r>
        <w:rPr/>
        <w:t xml:space="preserve">图表：2019-2023年中国全员劳动生产率 54</w:t>
      </w:r>
    </w:p>
    <w:p>
      <w:pPr>
        <w:spacing w:after="150"/>
      </w:pPr>
      <w:r>
        <w:rPr/>
        <w:t xml:space="preserve">图表：2019-2023年中国普通本专科、中等职业教育和普通高中招生人数 55</w:t>
      </w:r>
    </w:p>
    <w:p>
      <w:pPr>
        <w:spacing w:after="150"/>
      </w:pPr>
      <w:r>
        <w:rPr/>
        <w:t xml:space="preserve">图表：2019-2023年中国研究与试验发展(RD)经费支出及其增长速度 56</w:t>
      </w:r>
    </w:p>
    <w:p>
      <w:pPr>
        <w:spacing w:after="150"/>
      </w:pPr>
      <w:r>
        <w:rPr/>
        <w:t xml:space="preserve">图表：2019-2023年专利申请受理、授权和有效专利情况 57</w:t>
      </w:r>
    </w:p>
    <w:p>
      <w:pPr>
        <w:spacing w:after="150"/>
      </w:pPr>
      <w:r>
        <w:rPr/>
        <w:t xml:space="preserve">图表：2019-2023年万元国内生产总值能耗降低率 60</w:t>
      </w:r>
    </w:p>
    <w:p>
      <w:pPr>
        <w:spacing w:after="150"/>
      </w:pPr>
      <w:r>
        <w:rPr/>
        <w:t xml:space="preserve">图表：2019-2023年中国清洁能源消费量占能源消费总量的比重 60</w:t>
      </w:r>
    </w:p>
    <w:p>
      <w:pPr>
        <w:spacing w:after="150"/>
      </w:pPr>
      <w:r>
        <w:rPr/>
        <w:t xml:space="preserve">图表：2019-2023年中国城镇化率进程 61</w:t>
      </w:r>
    </w:p>
    <w:p>
      <w:pPr>
        <w:spacing w:after="150"/>
      </w:pPr>
      <w:r>
        <w:rPr/>
        <w:t xml:space="preserve">图表：跨境电子商务进口统一版信息化系统企业接入——业务单证责任主体 74</w:t>
      </w:r>
    </w:p>
    <w:p>
      <w:pPr>
        <w:spacing w:after="150"/>
      </w:pPr>
      <w:r>
        <w:rPr/>
        <w:t xml:space="preserve">图表：跨境电子商务零售进口商品清单 79</w:t>
      </w:r>
    </w:p>
    <w:p>
      <w:pPr>
        <w:spacing w:after="150"/>
      </w:pPr>
      <w:r>
        <w:rPr/>
        <w:t xml:space="preserve">图表：跨境电子商务零售进口商品清单(第二批) 117</w:t>
      </w:r>
    </w:p>
    <w:p>
      <w:pPr>
        <w:spacing w:after="150"/>
      </w:pPr>
      <w:r>
        <w:rPr/>
        <w:t xml:space="preserve">图表：历年来CNNIC专利工作进展 140</w:t>
      </w:r>
    </w:p>
    <w:p>
      <w:pPr>
        <w:spacing w:after="150"/>
      </w:pPr>
      <w:r>
        <w:rPr/>
        <w:t xml:space="preserve">图表：历年来CNNIC互联网标准起草工作进展 140</w:t>
      </w:r>
    </w:p>
    <w:p>
      <w:pPr>
        <w:spacing w:after="150"/>
      </w:pPr>
      <w:r>
        <w:rPr/>
        <w:t xml:space="preserve">图表：历年来CNNIC软件著作权登记进展 141</w:t>
      </w:r>
    </w:p>
    <w:p>
      <w:pPr>
        <w:spacing w:after="150"/>
      </w:pPr>
      <w:r>
        <w:rPr/>
        <w:t xml:space="preserve">图表：HTML5平台定位与工具特征对比 150</w:t>
      </w:r>
    </w:p>
    <w:p>
      <w:pPr>
        <w:spacing w:after="150"/>
      </w:pPr>
      <w:r>
        <w:rPr/>
        <w:t xml:space="preserve">图表：2019-2023年中国网上支付/手机网上支付用户规模及使用率 159</w:t>
      </w:r>
    </w:p>
    <w:p>
      <w:pPr>
        <w:spacing w:after="150"/>
      </w:pPr>
      <w:r>
        <w:rPr/>
        <w:t xml:space="preserve">图表：2019-2023年B2B在出口电商交易中占比走势 167</w:t>
      </w:r>
    </w:p>
    <w:p>
      <w:pPr>
        <w:spacing w:after="150"/>
      </w:pPr>
      <w:r>
        <w:rPr/>
        <w:t xml:space="preserve">图表：出口电商产业链 170</w:t>
      </w:r>
    </w:p>
    <w:p>
      <w:pPr>
        <w:spacing w:after="150"/>
      </w:pPr>
      <w:r>
        <w:rPr/>
        <w:t xml:space="preserve">图表：亚马逊全球开店针对部分 开放品类的特殊要求 185</w:t>
      </w:r>
    </w:p>
    <w:p>
      <w:pPr>
        <w:spacing w:after="150"/>
      </w:pPr>
      <w:r>
        <w:rPr/>
        <w:t xml:space="preserve">图表：敦煌网SWOT分析 189</w:t>
      </w:r>
    </w:p>
    <w:p>
      <w:pPr>
        <w:spacing w:after="150"/>
      </w:pPr>
      <w:r>
        <w:rPr/>
        <w:t xml:space="preserve">图表：敦煌网商业模式 190</w:t>
      </w:r>
    </w:p>
    <w:p>
      <w:pPr>
        <w:spacing w:after="150"/>
      </w:pPr>
      <w:r>
        <w:rPr/>
        <w:t xml:space="preserve">图表：敦煌网将细分经营品类 192</w:t>
      </w:r>
    </w:p>
    <w:p>
      <w:pPr>
        <w:spacing w:after="150"/>
      </w:pPr>
      <w:r>
        <w:rPr/>
        <w:t xml:space="preserve">图表：跨境进口电商模式 198</w:t>
      </w:r>
    </w:p>
    <w:p>
      <w:pPr>
        <w:spacing w:after="150"/>
      </w:pPr>
      <w:r>
        <w:rPr/>
        <w:t xml:space="preserve">图表：海淘物品税率比较 199</w:t>
      </w:r>
    </w:p>
    <w:p>
      <w:pPr>
        <w:spacing w:after="150"/>
      </w:pPr>
      <w:r>
        <w:rPr/>
        <w:t xml:space="preserve">图表：2019-2023年全国跨境电商政策支持 200</w:t>
      </w:r>
    </w:p>
    <w:p>
      <w:pPr>
        <w:spacing w:after="150"/>
      </w:pPr>
      <w:r>
        <w:rPr/>
        <w:t xml:space="preserve">图表：跨境进口电商试点业务主要两种模式 200</w:t>
      </w:r>
    </w:p>
    <w:p>
      <w:pPr>
        <w:spacing w:after="150"/>
      </w:pPr>
      <w:r>
        <w:rPr/>
        <w:t xml:space="preserve">图表：，跨境进口零售电商模式格局 203</w:t>
      </w:r>
    </w:p>
    <w:p>
      <w:pPr>
        <w:spacing w:after="150"/>
      </w:pPr>
      <w:r>
        <w:rPr/>
        <w:t xml:space="preserve">图表：2019-2023年网购用户购买进口商品网站选择 213</w:t>
      </w:r>
    </w:p>
    <w:p>
      <w:pPr>
        <w:spacing w:after="150"/>
      </w:pPr>
      <w:r>
        <w:rPr/>
        <w:t xml:space="preserve">图表：2019-2023年跨境新品类购物者活跃用户占比 214</w:t>
      </w:r>
    </w:p>
    <w:p>
      <w:pPr>
        <w:spacing w:after="150"/>
      </w:pPr>
      <w:r>
        <w:rPr/>
        <w:t xml:space="preserve">图表：2019-2023年进口电商各品类销售额增速对比 215</w:t>
      </w:r>
    </w:p>
    <w:p>
      <w:pPr>
        <w:spacing w:after="150"/>
      </w:pPr>
      <w:r>
        <w:rPr/>
        <w:t xml:space="preserve">图表：2019-2023年跨境消费婚姻状况变化 216</w:t>
      </w:r>
    </w:p>
    <w:p>
      <w:pPr>
        <w:spacing w:after="150"/>
      </w:pPr>
      <w:r>
        <w:rPr/>
        <w:t xml:space="preserve">图表：2019-2023年跨境电商品类销售额同比增速 216</w:t>
      </w:r>
    </w:p>
    <w:p>
      <w:pPr>
        <w:spacing w:after="150"/>
      </w:pPr>
      <w:r>
        <w:rPr/>
        <w:t xml:space="preserve">图表：直邮模式和保税模式对比 220</w:t>
      </w:r>
    </w:p>
    <w:p>
      <w:pPr>
        <w:spacing w:after="150"/>
      </w:pPr>
      <w:r>
        <w:rPr/>
        <w:t xml:space="preserve">图表：集货模式、转运模式对比 221</w:t>
      </w:r>
    </w:p>
    <w:p>
      <w:pPr>
        <w:spacing w:after="150"/>
      </w:pPr>
      <w:r>
        <w:rPr/>
        <w:t xml:space="preserve">图表：2019-2023年中国跨境电商行业单位规模统计 232</w:t>
      </w:r>
    </w:p>
    <w:p>
      <w:pPr>
        <w:spacing w:after="150"/>
      </w:pPr>
      <w:r>
        <w:rPr/>
        <w:t xml:space="preserve">图表：2019-2023年中国跨境电商行业交易额统计 236</w:t>
      </w:r>
    </w:p>
    <w:p>
      <w:pPr>
        <w:spacing w:after="150"/>
      </w:pPr>
      <w:r>
        <w:rPr/>
        <w:t xml:space="preserve">图表：2019-2023年中国跨境电商行业盈利能力 237</w:t>
      </w:r>
    </w:p>
    <w:p>
      <w:pPr>
        <w:spacing w:after="150"/>
      </w:pPr>
      <w:r>
        <w:rPr/>
        <w:t xml:space="preserve">图表：2019-2023年中国跨境电商行业偿债能力 237</w:t>
      </w:r>
    </w:p>
    <w:p>
      <w:pPr>
        <w:spacing w:after="150"/>
      </w:pPr>
      <w:r>
        <w:rPr/>
        <w:t xml:space="preserve">图表：2019-2023年中国跨境电商行业营运能力 238</w:t>
      </w:r>
    </w:p>
    <w:p>
      <w:pPr>
        <w:spacing w:after="150"/>
      </w:pPr>
      <w:r>
        <w:rPr/>
        <w:t xml:space="preserve">图表：2019-2023年中国跨境电商行业发展能力 238</w:t>
      </w:r>
    </w:p>
    <w:p>
      <w:pPr>
        <w:spacing w:after="150"/>
      </w:pPr>
      <w:r>
        <w:rPr/>
        <w:t xml:space="preserve">图表：2019-2023年中国跨境电商市场结构 239</w:t>
      </w:r>
    </w:p>
    <w:p>
      <w:pPr>
        <w:spacing w:after="150"/>
      </w:pPr>
      <w:r>
        <w:rPr/>
        <w:t xml:space="preserve">图表：2019-2023年跨境网购用户特征 240</w:t>
      </w:r>
    </w:p>
    <w:p>
      <w:pPr>
        <w:spacing w:after="150"/>
      </w:pPr>
      <w:r>
        <w:rPr/>
        <w:t xml:space="preserve">图表：2024-2029年中国跨境电商供求平衡预测 244</w:t>
      </w:r>
    </w:p>
    <w:p>
      <w:pPr>
        <w:spacing w:after="150"/>
      </w:pPr>
      <w:r>
        <w:rPr/>
        <w:t xml:space="preserve">图表：珠三角地区跨境电商运营模式、特点和代表性第三方交易平台 247</w:t>
      </w:r>
    </w:p>
    <w:p>
      <w:pPr>
        <w:spacing w:after="150"/>
      </w:pPr>
      <w:r>
        <w:rPr/>
        <w:t xml:space="preserve">图表：2019-2023年华北大区跨境电商市场规模统计 301</w:t>
      </w:r>
    </w:p>
    <w:p>
      <w:pPr>
        <w:spacing w:after="150"/>
      </w:pPr>
      <w:r>
        <w:rPr/>
        <w:t xml:space="preserve">图表：2024-2029年华北大区跨境电商市场规模预测 303</w:t>
      </w:r>
    </w:p>
    <w:p>
      <w:pPr>
        <w:spacing w:after="150"/>
      </w:pPr>
      <w:r>
        <w:rPr/>
        <w:t xml:space="preserve">图表：2019-2023年华中大区跨境电商市场规模统计 303</w:t>
      </w:r>
    </w:p>
    <w:p>
      <w:pPr>
        <w:spacing w:after="150"/>
      </w:pPr>
      <w:r>
        <w:rPr/>
        <w:t xml:space="preserve">图表：2024-2029年华中大区跨境电商市场规模预测 305</w:t>
      </w:r>
    </w:p>
    <w:p>
      <w:pPr>
        <w:spacing w:after="150"/>
      </w:pPr>
      <w:r>
        <w:rPr/>
        <w:t xml:space="preserve">图表：2019-2023年华南大区跨境电商市场规模统计 305</w:t>
      </w:r>
    </w:p>
    <w:p>
      <w:pPr>
        <w:spacing w:after="150"/>
      </w:pPr>
      <w:r>
        <w:rPr/>
        <w:t xml:space="preserve">图表：2024-2029年华南大区跨境电商市场规模预测 306</w:t>
      </w:r>
    </w:p>
    <w:p>
      <w:pPr>
        <w:spacing w:after="150"/>
      </w:pPr>
      <w:r>
        <w:rPr/>
        <w:t xml:space="preserve">图表：2019-2023年华东大区跨境电商市场规模统计 307</w:t>
      </w:r>
    </w:p>
    <w:p>
      <w:pPr>
        <w:spacing w:after="150"/>
      </w:pPr>
      <w:r>
        <w:rPr/>
        <w:t xml:space="preserve">图表：2019-2023年H1杭州是海淘销量最大的城市 307</w:t>
      </w:r>
    </w:p>
    <w:p>
      <w:pPr>
        <w:spacing w:after="150"/>
      </w:pPr>
      <w:r>
        <w:rPr/>
        <w:t xml:space="preserve">图表：2024-2029年华东大区跨境电商市场规模预测 308</w:t>
      </w:r>
    </w:p>
    <w:p>
      <w:pPr>
        <w:spacing w:after="150"/>
      </w:pPr>
      <w:r>
        <w:rPr/>
        <w:t xml:space="preserve">图表：2019-2023年东北大区跨境电商市场规模统计 309</w:t>
      </w:r>
    </w:p>
    <w:p>
      <w:pPr>
        <w:spacing w:after="150"/>
      </w:pPr>
      <w:r>
        <w:rPr/>
        <w:t xml:space="preserve">图表：2024-2029年东北大区跨境电商市场规模预测 312</w:t>
      </w:r>
    </w:p>
    <w:p>
      <w:pPr>
        <w:spacing w:after="150"/>
      </w:pPr>
      <w:r>
        <w:rPr/>
        <w:t xml:space="preserve">图表：2019-2023年西南大区跨境电商市场规模统计 313</w:t>
      </w:r>
    </w:p>
    <w:p>
      <w:pPr>
        <w:spacing w:after="150"/>
      </w:pPr>
      <w:r>
        <w:rPr/>
        <w:t xml:space="preserve">图表：2019-2023年H1西部海淘人均消费最高 313</w:t>
      </w:r>
    </w:p>
    <w:p>
      <w:pPr>
        <w:spacing w:after="150"/>
      </w:pPr>
      <w:r>
        <w:rPr/>
        <w:t xml:space="preserve">图表：2024-2029年西南大区跨境电商市场规模预测 315</w:t>
      </w:r>
    </w:p>
    <w:p>
      <w:pPr>
        <w:spacing w:after="150"/>
      </w:pPr>
      <w:r>
        <w:rPr/>
        <w:t xml:space="preserve">图表：2019-2023年西北大区跨境电商市场规模统计 316</w:t>
      </w:r>
    </w:p>
    <w:p>
      <w:pPr>
        <w:spacing w:after="150"/>
      </w:pPr>
      <w:r>
        <w:rPr/>
        <w:t xml:space="preserve">图表：2024-2029年西北大区跨境电商市场规模预测 317</w:t>
      </w:r>
    </w:p>
    <w:p>
      <w:pPr>
        <w:spacing w:after="150"/>
      </w:pPr>
      <w:r>
        <w:rPr/>
        <w:t xml:space="preserve">图表：2019-2023年中国跨境电商市场集中度 322</w:t>
      </w:r>
    </w:p>
    <w:p>
      <w:pPr>
        <w:spacing w:after="150"/>
      </w:pPr>
      <w:r>
        <w:rPr/>
        <w:t xml:space="preserve">图表：2019-2023年中国跨境电商行业区域集中度 323</w:t>
      </w:r>
    </w:p>
    <w:p>
      <w:pPr>
        <w:spacing w:after="150"/>
      </w:pPr>
      <w:r>
        <w:rPr/>
        <w:t xml:space="preserve">图表：2019-2023年环球资源主要指标统计 343</w:t>
      </w:r>
    </w:p>
    <w:p>
      <w:pPr>
        <w:spacing w:after="150"/>
      </w:pPr>
      <w:r>
        <w:rPr/>
        <w:t xml:space="preserve">图表：2019-2023年环球资源营业收入分析 343</w:t>
      </w:r>
    </w:p>
    <w:p>
      <w:pPr>
        <w:spacing w:after="150"/>
      </w:pPr>
      <w:r>
        <w:rPr/>
        <w:t xml:space="preserve">图表：2019-2023年环球资源偿债能力 344</w:t>
      </w:r>
    </w:p>
    <w:p>
      <w:pPr>
        <w:spacing w:after="150"/>
      </w:pPr>
      <w:r>
        <w:rPr/>
        <w:t xml:space="preserve">图表：2019-2023年环球资源发展能力 344</w:t>
      </w:r>
    </w:p>
    <w:p>
      <w:pPr>
        <w:spacing w:after="150"/>
      </w:pPr>
      <w:r>
        <w:rPr/>
        <w:t xml:space="preserve">图表：2019-2023年兰亭集势收入结构分析 346</w:t>
      </w:r>
    </w:p>
    <w:p>
      <w:pPr>
        <w:spacing w:after="150"/>
      </w:pPr>
      <w:r>
        <w:rPr/>
        <w:t xml:space="preserve">图表：2019-2023年兰亭集势盈利能力 347</w:t>
      </w:r>
    </w:p>
    <w:p>
      <w:pPr>
        <w:spacing w:after="150"/>
      </w:pPr>
      <w:r>
        <w:rPr/>
        <w:t xml:space="preserve">图表：2019-2023年兰亭集势偿债能力 348</w:t>
      </w:r>
    </w:p>
    <w:p>
      <w:pPr>
        <w:spacing w:after="150"/>
      </w:pPr>
      <w:r>
        <w:rPr/>
        <w:t xml:space="preserve">图表：2024-2029年中国跨境电商交易总额预测 355</w:t>
      </w:r>
    </w:p>
    <w:p>
      <w:pPr>
        <w:spacing w:after="150"/>
      </w:pPr>
      <w:r>
        <w:rPr/>
        <w:t xml:space="preserve">图表：2024-2029年中国跨境电商出口交易额预测 359</w:t>
      </w:r>
    </w:p>
    <w:p>
      <w:pPr>
        <w:spacing w:after="150"/>
      </w:pPr>
      <w:r>
        <w:rPr/>
        <w:t xml:space="preserve">图表：2024-2029年中国跨境电商进口交易额预测 360</w:t>
      </w:r>
    </w:p>
    <w:p>
      <w:pPr>
        <w:spacing w:after="150"/>
      </w:pPr>
      <w:r>
        <w:rPr/>
        <w:t xml:space="preserve">图表：2019-2023年中国宏观经济数据 378</w:t>
      </w:r>
    </w:p>
    <w:p>
      <w:pPr>
        <w:spacing w:after="150"/>
      </w:pPr>
      <w:r>
        <w:rPr/>
        <w:t xml:space="preserve">图表：“十四五”时期经济社会发展主要指标 389</w:t>
      </w:r>
    </w:p>
    <w:p>
      <w:pPr>
        <w:spacing w:after="150"/>
      </w:pPr>
      <w:r>
        <w:rPr/>
        <w:t xml:space="preserve">图表：跨境电子商务行业交易流程 409</w:t>
      </w:r>
    </w:p>
    <w:p>
      <w:pPr>
        <w:spacing w:after="150"/>
      </w:pPr>
      <w:r>
        <w:rPr/>
        <w:t xml:space="preserve">图表：跨境电子商务行业贸易环节 409</w:t>
      </w:r>
    </w:p>
    <w:p>
      <w:pPr>
        <w:spacing w:after="150"/>
      </w:pPr>
      <w:r>
        <w:rPr/>
        <w:t xml:space="preserve">图表：跨境电子商务试点城市业模式限定范围 410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2024-2029年中国跨境电商市场供需预测及投资潜力研究咨询报告</dc:title>
  <dc:description>2024-2029年中国跨境电商市场供需预测及投资潜力研究咨询报告</dc:description>
  <dc:subject>2024-2029年中国跨境电商市场供需预测及投资潜力研究咨询报告</dc:subject>
  <cp:keywords>研究报告</cp:keywords>
  <cp:category>研究报告</cp:category>
  <cp:lastModifiedBy>北京中道泰和信息咨询有限公司</cp:lastModifiedBy>
  <dcterms:created xsi:type="dcterms:W3CDTF">2024-01-23T17:02:28+08:00</dcterms:created>
  <dcterms:modified xsi:type="dcterms:W3CDTF">2024-01-23T17:02:28+08:00</dcterms:modified>
</cp:coreProperties>
</file>

<file path=docProps/custom.xml><?xml version="1.0" encoding="utf-8"?>
<Properties xmlns="http://schemas.openxmlformats.org/officeDocument/2006/custom-properties" xmlns:vt="http://schemas.openxmlformats.org/officeDocument/2006/docPropsVTypes"/>
</file>