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2024-2029年中国微型电子计算机行业现状分析及投资前景规划评估报告</w:t>
      </w:r>
    </w:p>
    <w:p>
      <w:pPr>
        <w:spacing w:after="150"/>
      </w:pPr>
      <w:r>
        <w:rPr>
          <w:b w:val="1"/>
          <w:bCs w:val="1"/>
        </w:rPr>
        <w:t xml:space="preserve">报告简介</w:t>
      </w:r>
    </w:p>
    <w:p>
      <w:pPr>
        <w:spacing w:after="150"/>
      </w:pPr>
      <w:r>
        <w:rPr/>
        <w:t xml:space="preserve">微型电子计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型电子计算机市场进行了分析研究。报告在总结中国微型电子计算机行业发展历程的基础上，结合新时期的各方面因素，对中国微型电子计算机行业的发展趋势给予了细致和审慎的预测论证。报告资料详实，图表丰富，既有深入的分析，又有直观的比较，为微型电子计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第1章 微型电子计算机行业发展背景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(1)微型电子计算机的定义</w:t>
      </w:r>
    </w:p>
    <w:p>
      <w:pPr>
        <w:spacing w:after="150"/>
      </w:pPr>
      <w:r>
        <w:rPr/>
        <w:t xml:space="preserve">(2)微型电子计算机主要分类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微型电子计算机行业市场结构分析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中国微型电子计算机行业市场竞争状况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第2章 国内外微型电子计算机行业总体产销形势</w:t>
      </w:r>
    </w:p>
    <w:p>
      <w:pPr>
        <w:spacing w:after="150"/>
      </w:pPr>
      <w:r>
        <w:rPr/>
        <w:t xml:space="preserve">2.1 全球微型电子计算机行业产销需求分析</w:t>
      </w:r>
    </w:p>
    <w:p>
      <w:pPr>
        <w:spacing w:after="150"/>
      </w:pPr>
      <w:r>
        <w:rPr/>
        <w:t xml:space="preserve">2.1.1 全球微型电子计算机产销规模分析</w:t>
      </w:r>
    </w:p>
    <w:p>
      <w:pPr>
        <w:spacing w:after="150"/>
      </w:pPr>
      <w:r>
        <w:rPr/>
        <w:t xml:space="preserve">2.1.2 全球微型电子计算机行业竞争格局</w:t>
      </w:r>
    </w:p>
    <w:p>
      <w:pPr>
        <w:spacing w:after="150"/>
      </w:pPr>
      <w:r>
        <w:rPr/>
        <w:t xml:space="preserve">2.1.3 全球微型电子计算机市场结构分析</w:t>
      </w:r>
    </w:p>
    <w:p>
      <w:pPr>
        <w:spacing w:after="150"/>
      </w:pPr>
      <w:r>
        <w:rPr/>
        <w:t xml:space="preserve">2.1.4 全球微型电子计算机行业规模预测</w:t>
      </w:r>
    </w:p>
    <w:p>
      <w:pPr>
        <w:spacing w:after="150"/>
      </w:pPr>
      <w:r>
        <w:rPr/>
        <w:t xml:space="preserve">2.2 发达国家微型电子计算机行业产销需求分析</w:t>
      </w:r>
    </w:p>
    <w:p>
      <w:pPr>
        <w:spacing w:after="150"/>
      </w:pPr>
      <w:r>
        <w:rPr/>
        <w:t xml:space="preserve">2.2.1 美国微型电子计算机行业产销需求分析</w:t>
      </w:r>
    </w:p>
    <w:p>
      <w:pPr>
        <w:spacing w:after="150"/>
      </w:pPr>
      <w:r>
        <w:rPr/>
        <w:t xml:space="preserve">2.2.2 日本微型电子计算机行业产销需求分析</w:t>
      </w:r>
    </w:p>
    <w:p>
      <w:pPr>
        <w:spacing w:after="150"/>
      </w:pPr>
      <w:r>
        <w:rPr/>
        <w:t xml:space="preserve">2.2.3 德国微型电子计算机行业产销需求分析</w:t>
      </w:r>
    </w:p>
    <w:p>
      <w:pPr>
        <w:spacing w:after="150"/>
      </w:pPr>
      <w:r>
        <w:rPr/>
        <w:t xml:space="preserve">2.3 微型电子计算机行业进出口形势分析</w:t>
      </w:r>
    </w:p>
    <w:p>
      <w:pPr>
        <w:spacing w:after="150"/>
      </w:pPr>
      <w:r>
        <w:rPr/>
        <w:t xml:space="preserve">2.3.1 微型电子计算机行业进出口状况综述</w:t>
      </w:r>
    </w:p>
    <w:p>
      <w:pPr>
        <w:spacing w:after="150"/>
      </w:pPr>
      <w:r>
        <w:rPr/>
        <w:t xml:space="preserve">2.3.2 微型电子计算机行业出口市场分析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微型电子计算机行业进口市场分析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微型电子计算机行业进出口前景及建议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第3章 中国微型电子计算机行业运营状况分析</w:t>
      </w:r>
    </w:p>
    <w:p>
      <w:pPr>
        <w:spacing w:after="150"/>
      </w:pPr>
      <w:r>
        <w:rPr/>
        <w:t xml:space="preserve">3.1 微型电子计算机行业经营情况分析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微型电子计算机行业供需形势分析</w:t>
      </w:r>
    </w:p>
    <w:p>
      <w:pPr>
        <w:spacing w:after="150"/>
      </w:pPr>
      <w:r>
        <w:rPr/>
        <w:t xml:space="preserve">3.2.1 微型电子计算机行业供给情况分析</w:t>
      </w:r>
    </w:p>
    <w:p>
      <w:pPr>
        <w:spacing w:after="150"/>
      </w:pPr>
      <w:r>
        <w:rPr/>
        <w:t xml:space="preserve">(1)行业总产值分析</w:t>
      </w:r>
    </w:p>
    <w:p>
      <w:pPr>
        <w:spacing w:after="150"/>
      </w:pPr>
      <w:r>
        <w:rPr/>
        <w:t xml:space="preserve">(2)行业产成品分析</w:t>
      </w:r>
    </w:p>
    <w:p>
      <w:pPr>
        <w:spacing w:after="150"/>
      </w:pPr>
      <w:r>
        <w:rPr/>
        <w:t xml:space="preserve">3.2.2 微型电子计算机行业需求情况分析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微型电子计算机行业产销情况分析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微型电子计算机行业经济指标分析</w:t>
      </w:r>
    </w:p>
    <w:p>
      <w:pPr>
        <w:spacing w:after="150"/>
      </w:pPr>
      <w:r>
        <w:rPr/>
        <w:t xml:space="preserve">3.3.1 微型电子计算机行业经济指标分析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第4章 中国微型电子计算机上游供应市场分析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第5章 中国微型电子计算机行业细分产品分析</w:t>
      </w:r>
    </w:p>
    <w:p>
      <w:pPr>
        <w:spacing w:after="150"/>
      </w:pPr>
      <w:r>
        <w:rPr/>
        <w:t xml:space="preserve">5.1 微型电子计算机行业细分产品一分析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微型电子计算机行业细分产品二市场分析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微型电子计算机行业细分产品三分析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微型电子计算机行业细分产品四分析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第6章 中国微型电子计算机行业应用领域发展前景分析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第7章 微型电子计算机行业重点区域市场需求分析</w:t>
      </w:r>
    </w:p>
    <w:p>
      <w:pPr>
        <w:spacing w:after="150"/>
      </w:pPr>
      <w:r>
        <w:rPr/>
        <w:t xml:space="preserve">7.1 广东省微型电子计算机市场发展情况</w:t>
      </w:r>
    </w:p>
    <w:p>
      <w:pPr>
        <w:spacing w:after="150"/>
      </w:pPr>
      <w:r>
        <w:rPr/>
        <w:t xml:space="preserve">7.1.1 广东省微型电子计算机产量分析</w:t>
      </w:r>
    </w:p>
    <w:p>
      <w:pPr>
        <w:spacing w:after="150"/>
      </w:pPr>
      <w:r>
        <w:rPr/>
        <w:t xml:space="preserve">7.1.2 广东省微型电子计算机需求分析</w:t>
      </w:r>
    </w:p>
    <w:p>
      <w:pPr>
        <w:spacing w:after="150"/>
      </w:pPr>
      <w:r>
        <w:rPr/>
        <w:t xml:space="preserve">7.1.3 广东省微型电子计算机市场前景</w:t>
      </w:r>
    </w:p>
    <w:p>
      <w:pPr>
        <w:spacing w:after="150"/>
      </w:pPr>
      <w:r>
        <w:rPr/>
        <w:t xml:space="preserve">7.2 山东省微型电子计算机市场发展情况</w:t>
      </w:r>
    </w:p>
    <w:p>
      <w:pPr>
        <w:spacing w:after="150"/>
      </w:pPr>
      <w:r>
        <w:rPr/>
        <w:t xml:space="preserve">7.2.1 山东省微型电子计算机产量分析</w:t>
      </w:r>
    </w:p>
    <w:p>
      <w:pPr>
        <w:spacing w:after="150"/>
      </w:pPr>
      <w:r>
        <w:rPr/>
        <w:t xml:space="preserve">7.2.2 山东省微型电子计算机需求分析</w:t>
      </w:r>
    </w:p>
    <w:p>
      <w:pPr>
        <w:spacing w:after="150"/>
      </w:pPr>
      <w:r>
        <w:rPr/>
        <w:t xml:space="preserve">7.2.3 山东省微型电子计算机市场前景</w:t>
      </w:r>
    </w:p>
    <w:p>
      <w:pPr>
        <w:spacing w:after="150"/>
      </w:pPr>
      <w:r>
        <w:rPr/>
        <w:t xml:space="preserve">7.3 浙江省微型电子计算机市场发展情况</w:t>
      </w:r>
    </w:p>
    <w:p>
      <w:pPr>
        <w:spacing w:after="150"/>
      </w:pPr>
      <w:r>
        <w:rPr/>
        <w:t xml:space="preserve">7.3.1 浙江省微型电子计算机产量分析</w:t>
      </w:r>
    </w:p>
    <w:p>
      <w:pPr>
        <w:spacing w:after="150"/>
      </w:pPr>
      <w:r>
        <w:rPr/>
        <w:t xml:space="preserve">7.3.2 浙江省微型电子计算机需求分析</w:t>
      </w:r>
    </w:p>
    <w:p>
      <w:pPr>
        <w:spacing w:after="150"/>
      </w:pPr>
      <w:r>
        <w:rPr/>
        <w:t xml:space="preserve">7.3.3 浙江省微型电子计算机市场前景</w:t>
      </w:r>
    </w:p>
    <w:p>
      <w:pPr>
        <w:spacing w:after="150"/>
      </w:pPr>
      <w:r>
        <w:rPr/>
        <w:t xml:space="preserve">7.4 江苏省微型电子计算机市场发展情况</w:t>
      </w:r>
    </w:p>
    <w:p>
      <w:pPr>
        <w:spacing w:after="150"/>
      </w:pPr>
      <w:r>
        <w:rPr/>
        <w:t xml:space="preserve">7.4.1 江苏省微型电子计算机产量分析</w:t>
      </w:r>
    </w:p>
    <w:p>
      <w:pPr>
        <w:spacing w:after="150"/>
      </w:pPr>
      <w:r>
        <w:rPr/>
        <w:t xml:space="preserve">7.4.2 江苏省微型电子计算机需求分析</w:t>
      </w:r>
    </w:p>
    <w:p>
      <w:pPr>
        <w:spacing w:after="150"/>
      </w:pPr>
      <w:r>
        <w:rPr/>
        <w:t xml:space="preserve">7.4.3 江苏省微型电子计算机市场前景</w:t>
      </w:r>
    </w:p>
    <w:p>
      <w:pPr>
        <w:spacing w:after="150"/>
      </w:pPr>
      <w:r>
        <w:rPr/>
        <w:t xml:space="preserve">7.5 福建省微型电子计算机市场发展情况</w:t>
      </w:r>
    </w:p>
    <w:p>
      <w:pPr>
        <w:spacing w:after="150"/>
      </w:pPr>
      <w:r>
        <w:rPr/>
        <w:t xml:space="preserve">7.5.1 福建省微型电子计算机产量分析</w:t>
      </w:r>
    </w:p>
    <w:p>
      <w:pPr>
        <w:spacing w:after="150"/>
      </w:pPr>
      <w:r>
        <w:rPr/>
        <w:t xml:space="preserve">7.5.2 福建省微型电子计算机需求分析</w:t>
      </w:r>
    </w:p>
    <w:p>
      <w:pPr>
        <w:spacing w:after="150"/>
      </w:pPr>
      <w:r>
        <w:rPr/>
        <w:t xml:space="preserve">7.5.3 福建省微型电子计算机市场前景</w:t>
      </w:r>
    </w:p>
    <w:p>
      <w:pPr>
        <w:spacing w:after="150"/>
      </w:pPr>
      <w:r>
        <w:rPr/>
        <w:t xml:space="preserve">7.6 四川省微型电子计算机市场发展情况</w:t>
      </w:r>
    </w:p>
    <w:p>
      <w:pPr>
        <w:spacing w:after="150"/>
      </w:pPr>
      <w:r>
        <w:rPr/>
        <w:t xml:space="preserve">7.6.1 四川省微型电子计算机产量分析</w:t>
      </w:r>
    </w:p>
    <w:p>
      <w:pPr>
        <w:spacing w:after="150"/>
      </w:pPr>
      <w:r>
        <w:rPr/>
        <w:t xml:space="preserve">7.6.2 四川省微型电子计算机需求分析</w:t>
      </w:r>
    </w:p>
    <w:p>
      <w:pPr>
        <w:spacing w:after="150"/>
      </w:pPr>
      <w:r>
        <w:rPr/>
        <w:t xml:space="preserve">7.6.3 四川省微型电子计算机市场前景</w:t>
      </w:r>
    </w:p>
    <w:p>
      <w:pPr>
        <w:spacing w:after="150"/>
      </w:pPr>
      <w:r>
        <w:rPr/>
        <w:t xml:space="preserve">7.7 黑龙江省微型电子计算机市场发展情况</w:t>
      </w:r>
    </w:p>
    <w:p>
      <w:pPr>
        <w:spacing w:after="150"/>
      </w:pPr>
      <w:r>
        <w:rPr/>
        <w:t xml:space="preserve">7.7.1 黑龙江省微型电子计算机产量分析</w:t>
      </w:r>
    </w:p>
    <w:p>
      <w:pPr>
        <w:spacing w:after="150"/>
      </w:pPr>
      <w:r>
        <w:rPr/>
        <w:t xml:space="preserve">7.7.2 黑龙江省微型电子计算机需求分析</w:t>
      </w:r>
    </w:p>
    <w:p>
      <w:pPr>
        <w:spacing w:after="150"/>
      </w:pPr>
      <w:r>
        <w:rPr/>
        <w:t xml:space="preserve">7.7.3 黑龙江省微型电子计算机市场前景</w:t>
      </w:r>
    </w:p>
    <w:p>
      <w:pPr>
        <w:spacing w:after="150"/>
      </w:pPr>
      <w:r>
        <w:rPr/>
        <w:t xml:space="preserve">7.8 辽宁省微型电子计算机市场发展情况</w:t>
      </w:r>
    </w:p>
    <w:p>
      <w:pPr>
        <w:spacing w:after="150"/>
      </w:pPr>
      <w:r>
        <w:rPr/>
        <w:t xml:space="preserve">7.8.1 辽宁省微型电子计算机产量分析</w:t>
      </w:r>
    </w:p>
    <w:p>
      <w:pPr>
        <w:spacing w:after="150"/>
      </w:pPr>
      <w:r>
        <w:rPr/>
        <w:t xml:space="preserve">7.8.2 辽宁省微型电子计算机需求分析</w:t>
      </w:r>
    </w:p>
    <w:p>
      <w:pPr>
        <w:spacing w:after="150"/>
      </w:pPr>
      <w:r>
        <w:rPr/>
        <w:t xml:space="preserve">7.8.3 辽宁省微型电子计算机市场前景</w:t>
      </w:r>
    </w:p>
    <w:p>
      <w:pPr>
        <w:spacing w:after="150"/>
      </w:pPr>
      <w:r>
        <w:rPr/>
        <w:t xml:space="preserve">7.9 安徽省微型电子计算机市场发展情况</w:t>
      </w:r>
    </w:p>
    <w:p>
      <w:pPr>
        <w:spacing w:after="150"/>
      </w:pPr>
      <w:r>
        <w:rPr/>
        <w:t xml:space="preserve">7.9.1 安徽省微型电子计算机产量分析</w:t>
      </w:r>
    </w:p>
    <w:p>
      <w:pPr>
        <w:spacing w:after="150"/>
      </w:pPr>
      <w:r>
        <w:rPr/>
        <w:t xml:space="preserve">7.9.2 安徽省微型电子计算机需求分析</w:t>
      </w:r>
    </w:p>
    <w:p>
      <w:pPr>
        <w:spacing w:after="150"/>
      </w:pPr>
      <w:r>
        <w:rPr/>
        <w:t xml:space="preserve">7.9.3 安徽省微型电子计算机市场前景</w:t>
      </w:r>
    </w:p>
    <w:p>
      <w:pPr>
        <w:spacing w:after="150"/>
      </w:pPr>
      <w:r>
        <w:rPr/>
        <w:t xml:space="preserve">7.10 河北省微型电子计算机市场发展情况</w:t>
      </w:r>
    </w:p>
    <w:p>
      <w:pPr>
        <w:spacing w:after="150"/>
      </w:pPr>
      <w:r>
        <w:rPr/>
        <w:t xml:space="preserve">7.10.1 河北省微型电子计算机产量分析</w:t>
      </w:r>
    </w:p>
    <w:p>
      <w:pPr>
        <w:spacing w:after="150"/>
      </w:pPr>
      <w:r>
        <w:rPr/>
        <w:t xml:space="preserve">7.10.2 河北省微型电子计算机需求分析</w:t>
      </w:r>
    </w:p>
    <w:p>
      <w:pPr>
        <w:spacing w:after="150"/>
      </w:pPr>
      <w:r>
        <w:rPr/>
        <w:t xml:space="preserve">7.10.3 河北省微型电子计算机市场前景</w:t>
      </w:r>
    </w:p>
    <w:p>
      <w:pPr>
        <w:spacing w:after="150"/>
      </w:pPr>
      <w:r>
        <w:rPr/>
        <w:t xml:space="preserve">7.11 河南省微型电子计算机市场发展情况</w:t>
      </w:r>
    </w:p>
    <w:p>
      <w:pPr>
        <w:spacing w:after="150"/>
      </w:pPr>
      <w:r>
        <w:rPr/>
        <w:t xml:space="preserve">7.11.1 河南省微型电子计算机产量分析</w:t>
      </w:r>
    </w:p>
    <w:p>
      <w:pPr>
        <w:spacing w:after="150"/>
      </w:pPr>
      <w:r>
        <w:rPr/>
        <w:t xml:space="preserve">7.11.2 河南省微型电子计算机需求分析</w:t>
      </w:r>
    </w:p>
    <w:p>
      <w:pPr>
        <w:spacing w:after="150"/>
      </w:pPr>
      <w:r>
        <w:rPr/>
        <w:t xml:space="preserve">7.11.3 河南省微型电子计算机市场前景</w:t>
      </w:r>
    </w:p>
    <w:p>
      <w:pPr>
        <w:spacing w:after="150"/>
      </w:pPr>
      <w:r>
        <w:rPr/>
        <w:t xml:space="preserve">7.12 湖北省微型电子计算机市场发展情况</w:t>
      </w:r>
    </w:p>
    <w:p>
      <w:pPr>
        <w:spacing w:after="150"/>
      </w:pPr>
      <w:r>
        <w:rPr/>
        <w:t xml:space="preserve">7.12.1 湖北省微型电子计算机产量分析</w:t>
      </w:r>
    </w:p>
    <w:p>
      <w:pPr>
        <w:spacing w:after="150"/>
      </w:pPr>
      <w:r>
        <w:rPr/>
        <w:t xml:space="preserve">7.12.2 湖北省微型电子计算机需求分析</w:t>
      </w:r>
    </w:p>
    <w:p>
      <w:pPr>
        <w:spacing w:after="150"/>
      </w:pPr>
      <w:r>
        <w:rPr/>
        <w:t xml:space="preserve">7.12.3 湖北省微型电子计算机市场前景</w:t>
      </w:r>
    </w:p>
    <w:p>
      <w:pPr>
        <w:spacing w:after="150"/>
      </w:pPr>
      <w:r>
        <w:rPr>
          <w:b w:val="1"/>
          <w:bCs w:val="1"/>
        </w:rPr>
        <w:t xml:space="preserve">第8章 中国微型电子计算机领先企业经营分析</w:t>
      </w:r>
    </w:p>
    <w:p>
      <w:pPr>
        <w:spacing w:after="150"/>
      </w:pPr>
      <w:r>
        <w:rPr/>
        <w:t xml:space="preserve">8.1 微型电子计算机企业总体发展状况分析</w:t>
      </w:r>
    </w:p>
    <w:p>
      <w:pPr>
        <w:spacing w:after="150"/>
      </w:pPr>
      <w:r>
        <w:rPr/>
        <w:t xml:space="preserve">8.2 重点微型电子计算机企业个案分析</w:t>
      </w:r>
    </w:p>
    <w:p>
      <w:pPr>
        <w:spacing w:after="150"/>
      </w:pPr>
      <w:r>
        <w:rPr/>
        <w:t xml:space="preserve">8.2.1 建准电机经营情况分析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奇宏电子(深圳)有限公司经营情况分析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深圳市恒扬电子有限公司经营情况分析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杭州东芝家电技术电子有限公司经营情况分析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德清县金宇达电气有限公司经营情况分析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永林兴科技经营情况分析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b w:val="1"/>
          <w:bCs w:val="1"/>
        </w:rPr>
        <w:t xml:space="preserve">第9章 中国微型电子计算机行业发展趋势及投资分析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微型电子计算机行业投资特性分析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微型电子计算机行业发展趋势与前景预测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微型电子计算机行业发展趋势分析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微型电子计算机行业发展前景预测</w:t>
      </w:r>
    </w:p>
    <w:p>
      <w:pPr>
        <w:spacing w:after="150"/>
      </w:pPr>
      <w:r>
        <w:rPr/>
        <w:t xml:space="preserve">(1)行业发展驱动因素分析</w:t>
      </w:r>
    </w:p>
    <w:p>
      <w:pPr>
        <w:spacing w:after="150"/>
      </w:pPr>
      <w:r>
        <w:rPr/>
        <w:t xml:space="preserve">(2)微型电子计算机行业供需前景预测</w:t>
      </w:r>
    </w:p>
    <w:p>
      <w:pPr>
        <w:spacing w:after="150"/>
      </w:pPr>
      <w:r>
        <w:rPr/>
        <w:t xml:space="preserve">1)微型电子计算机总产量预测</w:t>
      </w:r>
    </w:p>
    <w:p>
      <w:pPr>
        <w:spacing w:after="150"/>
      </w:pPr>
      <w:r>
        <w:rPr/>
        <w:t xml:space="preserve">2)微型电子计算机国内需求预测</w:t>
      </w:r>
    </w:p>
    <w:p>
      <w:pPr>
        <w:spacing w:after="150"/>
      </w:pPr>
      <w:r>
        <w:rPr/>
        <w:t xml:space="preserve">3)微型电子计算机出口前景预测</w:t>
      </w:r>
    </w:p>
    <w:p>
      <w:pPr>
        <w:spacing w:after="150"/>
      </w:pPr>
      <w:r>
        <w:rPr/>
        <w:t xml:space="preserve">9.4 微型电子计算机行业投资现状及建议</w:t>
      </w:r>
    </w:p>
    <w:p>
      <w:pPr>
        <w:spacing w:after="150"/>
      </w:pPr>
      <w:r>
        <w:rPr/>
        <w:t xml:space="preserve">9.4.1 微型电子计算机行业投资项目分析</w:t>
      </w:r>
    </w:p>
    <w:p>
      <w:pPr>
        <w:spacing w:after="150"/>
      </w:pPr>
      <w:r>
        <w:rPr/>
        <w:t xml:space="preserve">9.4.2 微型电子计算机行业投资机遇分析</w:t>
      </w:r>
    </w:p>
    <w:p>
      <w:pPr>
        <w:spacing w:after="150"/>
      </w:pPr>
      <w:r>
        <w:rPr/>
        <w:t xml:space="preserve">9.4.3 微型电子计算机行业投资风险警示</w:t>
      </w:r>
    </w:p>
    <w:p>
      <w:pPr>
        <w:spacing w:after="150"/>
      </w:pPr>
      <w:r>
        <w:rPr/>
        <w:t xml:space="preserve">9.4.4 微型电子计算机行业投资策略建议</w:t>
      </w:r>
    </w:p>
    <w:p>
      <w:pPr>
        <w:spacing w:after="150"/>
      </w:pPr>
      <w:r>
        <w:rPr>
          <w:b w:val="1"/>
          <w:bCs w:val="1"/>
        </w:rPr>
        <w:t xml:space="preserve">图表目录</w:t>
      </w:r>
    </w:p>
    <w:p>
      <w:pPr>
        <w:spacing w:after="150"/>
      </w:pPr>
      <w:r>
        <w:rPr/>
        <w:t xml:space="preserve">图表：微型电子计算机行业特点</w:t>
      </w:r>
    </w:p>
    <w:p>
      <w:pPr>
        <w:spacing w:after="150"/>
      </w:pPr>
      <w:r>
        <w:rPr/>
        <w:t xml:space="preserve">图表：微型电子计算机主要上游行业分布</w:t>
      </w:r>
    </w:p>
    <w:p>
      <w:pPr>
        <w:spacing w:after="150"/>
      </w:pPr>
      <w:r>
        <w:rPr/>
        <w:t xml:space="preserve">图表：微型电子计算机主要产品分类及应用</w:t>
      </w:r>
    </w:p>
    <w:p>
      <w:pPr>
        <w:spacing w:after="150"/>
      </w:pPr>
      <w:r>
        <w:rPr/>
        <w:t xml:space="preserve">图表：微型电子计算机产业链结构示意图</w:t>
      </w:r>
    </w:p>
    <w:p>
      <w:pPr>
        <w:spacing w:after="150"/>
      </w:pPr>
      <w:r>
        <w:rPr/>
        <w:t xml:space="preserve">图表：2019-2023年细分产品价格情况</w:t>
      </w:r>
    </w:p>
    <w:p>
      <w:pPr>
        <w:spacing w:after="150"/>
      </w:pPr>
      <w:r>
        <w:rPr/>
        <w:t xml:space="preserve">图表：微型电子计算机下游需求领域分布结构图(单位：%)</w:t>
      </w:r>
    </w:p>
    <w:p>
      <w:pPr>
        <w:spacing w:after="150"/>
      </w:pPr>
      <w:r>
        <w:rPr/>
        <w:t xml:space="preserve">图表：我国微型电子计算机行业产品结构情况(单位：%)</w:t>
      </w:r>
    </w:p>
    <w:p>
      <w:pPr>
        <w:spacing w:after="150"/>
      </w:pPr>
      <w:r>
        <w:rPr/>
        <w:t xml:space="preserve">图表：微型电子计算机销售收入按地区一览表(单位：万元，%)</w:t>
      </w:r>
    </w:p>
    <w:p>
      <w:pPr>
        <w:spacing w:after="150"/>
      </w:pPr>
      <w:r>
        <w:rPr/>
        <w:t xml:space="preserve">图表：微型电子计算机产量按区域分布结构图(单位：%)</w:t>
      </w:r>
    </w:p>
    <w:p>
      <w:pPr>
        <w:spacing w:after="150"/>
      </w:pPr>
      <w:r>
        <w:rPr/>
        <w:t xml:space="preserve">图表：微型电子计算机行业现有企业的竞争分析</w:t>
      </w:r>
    </w:p>
    <w:p>
      <w:pPr>
        <w:spacing w:after="150"/>
      </w:pPr>
      <w:r>
        <w:rPr/>
        <w:t xml:space="preserve">图表：微型电子计算机行业潜在进入者威胁分析</w:t>
      </w:r>
    </w:p>
    <w:p>
      <w:pPr>
        <w:spacing w:after="150"/>
      </w:pPr>
      <w:r>
        <w:rPr/>
        <w:t xml:space="preserve">图表：微型电子计算机行业上游议价能力分析</w:t>
      </w:r>
    </w:p>
    <w:p>
      <w:pPr>
        <w:spacing w:after="150"/>
      </w:pPr>
      <w:r>
        <w:rPr/>
        <w:t xml:space="preserve">图表：微型电子计算机行业替代品威胁分析</w:t>
      </w:r>
    </w:p>
    <w:p>
      <w:pPr>
        <w:spacing w:after="150"/>
      </w:pPr>
      <w:r>
        <w:rPr/>
        <w:t xml:space="preserve">图表：微型电子计算机行业下游客户议价能力分析</w:t>
      </w:r>
    </w:p>
    <w:p>
      <w:pPr>
        <w:spacing w:after="150"/>
      </w:pPr>
      <w:r>
        <w:rPr/>
        <w:t xml:space="preserve">图表：微型电子计算机行业兼并和重组驱动因素分析</w:t>
      </w:r>
    </w:p>
    <w:p>
      <w:pPr>
        <w:spacing w:after="150"/>
      </w:pPr>
      <w:r>
        <w:rPr/>
        <w:t xml:space="preserve">图表：微型电子计算机行业主要生产企业汇总</w:t>
      </w:r>
    </w:p>
    <w:p>
      <w:pPr>
        <w:spacing w:after="150"/>
      </w:pPr>
      <w:r>
        <w:rPr/>
        <w:t xml:space="preserve">图表：外资品牌竞争者概览</w:t>
      </w:r>
    </w:p>
    <w:p>
      <w:pPr>
        <w:spacing w:after="150"/>
      </w:pPr>
      <w:r>
        <w:rPr/>
        <w:t xml:space="preserve">图表：国外微型电子计算机行业发展历程</w:t>
      </w:r>
    </w:p>
    <w:p>
      <w:pPr>
        <w:spacing w:after="150"/>
      </w:pPr>
      <w:r>
        <w:rPr/>
        <w:t xml:space="preserve">图表：主要国家微型电子计算机产量统计表</w:t>
      </w:r>
    </w:p>
    <w:p>
      <w:pPr>
        <w:spacing w:after="150"/>
      </w:pPr>
      <w:r>
        <w:rPr/>
        <w:t xml:space="preserve">图表：全球前五大微型电子计算机生产商所占市场份额比例图(单位：%)</w:t>
      </w:r>
    </w:p>
    <w:p>
      <w:pPr>
        <w:spacing w:after="150"/>
      </w:pPr>
      <w:r>
        <w:rPr/>
        <w:t xml:space="preserve">图表：2019-2023年中国微型电子计算机行业进出口状况表(单位：万美元，吨)</w:t>
      </w:r>
    </w:p>
    <w:p>
      <w:pPr>
        <w:spacing w:after="150"/>
      </w:pPr>
      <w:r>
        <w:rPr/>
        <w:t xml:space="preserve">图表：2019-2023年微型电子计算机行业产品出口月度金额及数量走势图(单位：万美元，吨)</w:t>
      </w:r>
    </w:p>
    <w:p>
      <w:pPr>
        <w:spacing w:after="150"/>
      </w:pPr>
      <w:r>
        <w:rPr/>
        <w:t xml:space="preserve">图表：2019-2023年中国微型电子计算机行业出口产品(单位：吨，万美元)</w:t>
      </w:r>
    </w:p>
    <w:p>
      <w:pPr>
        <w:spacing w:after="150"/>
      </w:pPr>
      <w:r>
        <w:rPr/>
        <w:t xml:space="preserve">图表：2019-2023年微型电子计算机行业出口产品结构(单位：%)</w:t>
      </w:r>
    </w:p>
    <w:p>
      <w:pPr>
        <w:spacing w:after="150"/>
      </w:pPr>
      <w:r>
        <w:rPr/>
        <w:t xml:space="preserve">图表：2019-2023年微型电子计算机行业产品出口月度金额及数量走势图(单位：万美元)</w:t>
      </w:r>
    </w:p>
    <w:p>
      <w:pPr>
        <w:spacing w:after="150"/>
      </w:pPr>
      <w:r>
        <w:rPr/>
        <w:t xml:space="preserve">图表：2019-2023年中国微型电子计算机行业出口产品(单位：万美元)</w:t>
      </w:r>
    </w:p>
    <w:p>
      <w:pPr>
        <w:spacing w:after="150"/>
      </w:pPr>
      <w:r>
        <w:rPr/>
        <w:t xml:space="preserve">图表：2019-2023年微型电子计算机行业出口产品结构(单位：%)</w:t>
      </w:r>
    </w:p>
    <w:p>
      <w:pPr>
        <w:spacing w:after="150"/>
      </w:pPr>
      <w:r>
        <w:rPr/>
        <w:t xml:space="preserve">图表：2019-2023年微型电子计算机行业产品进口月度金额及数量走势图(单位：万美元)</w:t>
      </w:r>
    </w:p>
    <w:p>
      <w:pPr>
        <w:spacing w:after="150"/>
      </w:pPr>
      <w:r>
        <w:rPr/>
        <w:t xml:space="preserve">图表：2019-2023年中国微型电子计算机行业进口产品(单位：万美元)</w:t>
      </w:r>
    </w:p>
    <w:p>
      <w:pPr>
        <w:spacing w:after="150"/>
      </w:pPr>
      <w:r>
        <w:rPr/>
        <w:t xml:space="preserve">图表：2019-2023年微型电子计算机行业进口产品结构(单位：%)</w:t>
      </w:r>
    </w:p>
    <w:p>
      <w:pPr>
        <w:spacing w:after="150"/>
      </w:pPr>
      <w:r>
        <w:rPr/>
        <w:t xml:space="preserve">图表：2019-2023年微型电子计算机行业产品进口月度金额及数量走势图(单位：万美元)</w:t>
      </w:r>
    </w:p>
    <w:p>
      <w:pPr>
        <w:spacing w:after="150"/>
      </w:pPr>
      <w:r>
        <w:rPr/>
        <w:t xml:space="preserve">图表：2019-2023年中国微型电子计算机行业进口产品(单位：万美元)</w:t>
      </w:r>
    </w:p>
    <w:p>
      <w:pPr>
        <w:spacing w:after="150"/>
      </w:pPr>
      <w:r>
        <w:rPr/>
        <w:t xml:space="preserve">图表：2019-2023年微型电子计算机行业进口产品结构(单位：%)</w:t>
      </w:r>
    </w:p>
    <w:p>
      <w:pPr>
        <w:spacing w:after="150"/>
      </w:pPr>
      <w:r>
        <w:rPr/>
        <w:t xml:space="preserve">图表：2019-2023年微型电子计算机行业经济指标情况(单位：亿元)</w:t>
      </w:r>
    </w:p>
    <w:p>
      <w:pPr>
        <w:spacing w:after="150"/>
      </w:pPr>
      <w:r>
        <w:rPr/>
        <w:t xml:space="preserve">图表：2019-2023年微型电子计算机行业盈利能力分析(单位：%)</w:t>
      </w:r>
    </w:p>
    <w:p>
      <w:pPr>
        <w:spacing w:after="150"/>
      </w:pPr>
      <w:r>
        <w:rPr/>
        <w:t xml:space="preserve">图表：2019-2023年微型电子计算机行业运营能力分析(单位：次)</w:t>
      </w:r>
    </w:p>
    <w:p>
      <w:pPr>
        <w:spacing w:after="150"/>
      </w:pPr>
      <w:r>
        <w:rPr/>
        <w:t xml:space="preserve">图表：2019-2023年微型电子计算机行业偿债能力分析(单位：%，倍)</w:t>
      </w:r>
    </w:p>
    <w:p>
      <w:pPr>
        <w:spacing w:after="150"/>
      </w:pPr>
      <w:r>
        <w:rPr/>
        <w:t xml:space="preserve">图表：2019-2023年微型电子计算机行业发展能力分析(单位：%)</w:t>
      </w:r>
    </w:p>
    <w:p>
      <w:pPr>
        <w:spacing w:after="150"/>
      </w:pPr>
      <w:r>
        <w:rPr/>
        <w:t xml:space="preserve">图表：2019-2023年微型电子计算机行业产值变化情况(单位：亿元，%)</w:t>
      </w:r>
    </w:p>
    <w:p>
      <w:pPr>
        <w:spacing w:after="150"/>
      </w:pPr>
      <w:r>
        <w:rPr/>
        <w:t xml:space="preserve">图表：2019-2023年微型电子计算机行业产成品变化情况(单位：亿元，%)</w:t>
      </w:r>
    </w:p>
    <w:p>
      <w:pPr>
        <w:spacing w:after="150"/>
      </w:pPr>
      <w:r>
        <w:rPr/>
        <w:t xml:space="preserve">图表：2019-2023年微型电子计算机行业销售产值变化情况(单位：亿元，%)</w:t>
      </w:r>
    </w:p>
    <w:p>
      <w:pPr>
        <w:spacing w:after="150"/>
      </w:pPr>
      <w:r>
        <w:rPr/>
        <w:t xml:space="preserve">图表：2019-2023年微型电子计算机行业销售收入变化情况(单位：亿元，%)</w:t>
      </w:r>
    </w:p>
    <w:p>
      <w:pPr>
        <w:spacing w:after="150"/>
      </w:pPr>
      <w:r>
        <w:rPr/>
        <w:t xml:space="preserve">图表：2019-2023年微型电子计算机行业产销率变化情况(单位：%)</w:t>
      </w:r>
    </w:p>
    <w:p>
      <w:pPr>
        <w:spacing w:after="150"/>
      </w:pPr>
      <w:r>
        <w:rPr/>
        <w:t xml:space="preserve">图表：2019-2023年微型电子计算机行业各省市产销率情况(单位：%)</w:t>
      </w:r>
    </w:p>
    <w:p>
      <w:pPr>
        <w:spacing w:after="150"/>
      </w:pPr>
      <w:r>
        <w:rPr/>
        <w:t xml:space="preserve">图表：2019-2023年微型电子计算机行业经济指标情况(单位：万人，亿元)</w:t>
      </w:r>
    </w:p>
    <w:p>
      <w:pPr>
        <w:spacing w:after="150"/>
      </w:pPr>
      <w:r>
        <w:rPr/>
        <w:t xml:space="preserve">图表：2019-2023年微型电子计算机行业大型企业主要经济指标(单位：万人，亿元)</w:t>
      </w:r>
    </w:p>
    <w:p>
      <w:pPr>
        <w:spacing w:after="150"/>
      </w:pPr>
      <w:r>
        <w:rPr/>
        <w:t xml:space="preserve">图表：2019-2023年微型电子计算机行业中型企业主要经济指标(单位：万人，亿元)</w:t>
      </w:r>
    </w:p>
    <w:p>
      <w:pPr>
        <w:spacing w:after="150"/>
      </w:pPr>
      <w:r>
        <w:rPr/>
        <w:t xml:space="preserve">图表：2019-2023年微型电子计算机行业小型企业主要经济指标(单位：万人，亿元)</w:t>
      </w:r>
    </w:p>
    <w:p>
      <w:pPr>
        <w:spacing w:after="150"/>
      </w:pPr>
      <w:r>
        <w:rPr/>
        <w:t xml:space="preserve">图表：2019-2023年微型电子计算机行业股份制企业主要经济指标(单位：万人，亿元)</w:t>
      </w:r>
    </w:p>
    <w:p>
      <w:pPr>
        <w:spacing w:after="150"/>
      </w:pPr>
      <w:r>
        <w:rPr/>
        <w:t xml:space="preserve">图表：2019-2023年微型电子计算机行业私营企业主要经济指标(单位：万人，亿元)</w:t>
      </w:r>
    </w:p>
    <w:p>
      <w:pPr>
        <w:spacing w:after="150"/>
      </w:pPr>
      <w:r>
        <w:rPr/>
        <w:t xml:space="preserve">图表：2019-2023年投资微型电子计算机行业外商及港澳台企业主要经济指标(单位：万人，亿元)</w:t>
      </w:r>
    </w:p>
    <w:p>
      <w:pPr>
        <w:spacing w:after="150"/>
      </w:pPr>
      <w:r>
        <w:rPr/>
        <w:t xml:space="preserve">图表：2019-2023年微型电子计算机行业华东地区企业主要经济指标(单位：家，人，亿元)</w:t>
      </w:r>
    </w:p>
    <w:p>
      <w:pPr>
        <w:spacing w:after="150"/>
      </w:pPr>
      <w:r>
        <w:rPr/>
        <w:t xml:space="preserve">图表：2019-2023年微型电子计算机行业华南地区企业主要经济指标(单位：家，人，亿元)</w:t>
      </w:r>
    </w:p>
    <w:p>
      <w:pPr>
        <w:spacing w:after="150"/>
      </w:pPr>
      <w:r>
        <w:rPr/>
        <w:t xml:space="preserve">图表：2019-2023年微型电子计算机行业东北地区企业主要经济指标(单位：家，人，亿元)</w:t>
      </w:r>
    </w:p>
    <w:p>
      <w:pPr>
        <w:spacing w:after="150"/>
      </w:pPr>
      <w:r>
        <w:rPr/>
        <w:t xml:space="preserve">图表：2019-2023年广东省微型电子计算机产量变化情况</w:t>
      </w:r>
    </w:p>
    <w:p>
      <w:pPr>
        <w:spacing w:after="150"/>
      </w:pPr>
      <w:r>
        <w:rPr/>
        <w:t xml:space="preserve">图表：2019-2023年山东省微型电子计算机产量变化情况</w:t>
      </w:r>
    </w:p>
    <w:p>
      <w:pPr>
        <w:spacing w:after="150"/>
      </w:pPr>
      <w:r>
        <w:rPr/>
        <w:t xml:space="preserve">图表：2019-2023年浙江省微型电子计算机产量变化情况</w:t>
      </w:r>
    </w:p>
    <w:p>
      <w:pPr>
        <w:spacing w:after="150"/>
      </w:pPr>
      <w:r>
        <w:rPr/>
        <w:t xml:space="preserve">图表：2019-2023年江苏省微型电子计算机产量变化情况</w:t>
      </w:r>
    </w:p>
    <w:p>
      <w:pPr>
        <w:spacing w:after="150"/>
      </w:pPr>
      <w:r>
        <w:rPr/>
        <w:t xml:space="preserve">图表：2019-2023年福建省微型电子计算机产量变化情况</w:t>
      </w:r>
    </w:p>
    <w:p>
      <w:pPr>
        <w:spacing w:after="150"/>
      </w:pPr>
      <w:r>
        <w:rPr/>
        <w:t xml:space="preserve">图表：2019-2023年四川省微型电子计算机产量变化情况</w:t>
      </w:r>
    </w:p>
    <w:p>
      <w:pPr>
        <w:spacing w:after="150"/>
      </w:pPr>
      <w:r>
        <w:rPr/>
        <w:t xml:space="preserve">图表：2019-2023年黑龙江省微型电子计算机产量变化情况</w:t>
      </w:r>
    </w:p>
    <w:p>
      <w:pPr>
        <w:spacing w:after="150"/>
      </w:pPr>
      <w:r>
        <w:rPr/>
        <w:t xml:space="preserve">图表：2019-2023年辽宁省微型电子计算机产量变化情况</w:t>
      </w:r>
    </w:p>
    <w:p>
      <w:pPr>
        <w:spacing w:after="150"/>
      </w:pPr>
      <w:r>
        <w:rPr/>
        <w:t xml:space="preserve">图表：2019-2023年安徽省微型电子计算机产量变化情况</w:t>
      </w:r>
    </w:p>
    <w:p>
      <w:pPr>
        <w:spacing w:after="150"/>
      </w:pPr>
      <w:r>
        <w:rPr/>
        <w:t xml:space="preserve">图表：2019-2023年河北省微型电子计算机产量变化情况</w:t>
      </w:r>
    </w:p>
    <w:p>
      <w:pPr>
        <w:spacing w:after="150"/>
      </w:pPr>
      <w:r>
        <w:rPr/>
        <w:t xml:space="preserve">图表：2019-2023年河南省微型电子计算机产量变化情况</w:t>
      </w:r>
    </w:p>
    <w:p>
      <w:pPr>
        <w:spacing w:after="150"/>
      </w:pPr>
      <w:r>
        <w:rPr/>
        <w:t xml:space="preserve">图表：2019-2023年湖北省微型电子计算机产量变化情况</w:t>
      </w:r>
    </w:p>
    <w:p>
      <w:pPr>
        <w:spacing w:after="150"/>
      </w:pPr>
      <w:r>
        <w:rPr/>
        <w:t xml:space="preserve">图表：2019-2023年建准电机营收情况分析(单位：万元)</w:t>
      </w:r>
    </w:p>
    <w:p>
      <w:pPr>
        <w:spacing w:after="150"/>
      </w:pPr>
      <w:r>
        <w:rPr/>
        <w:t xml:space="preserve">图表：建准电机组织架构</w:t>
      </w:r>
    </w:p>
    <w:p>
      <w:pPr>
        <w:spacing w:after="150"/>
      </w:pPr>
      <w:r>
        <w:rPr/>
        <w:t xml:space="preserve">图表：建准电机经营优劣势分析</w:t>
      </w:r>
    </w:p>
    <w:p>
      <w:pPr>
        <w:spacing w:after="150"/>
      </w:pPr>
      <w:r>
        <w:rPr/>
        <w:t xml:space="preserve">图表：2019-2023年奇宏电子(深圳)有限公司营收情况分析(单位：万元)</w:t>
      </w:r>
    </w:p>
    <w:p>
      <w:pPr>
        <w:spacing w:after="150"/>
      </w:pPr>
      <w:r>
        <w:rPr/>
        <w:t xml:space="preserve">图表：奇宏电子(深圳)有限公司组织架构</w:t>
      </w:r>
    </w:p>
    <w:p>
      <w:pPr>
        <w:spacing w:after="150"/>
      </w:pPr>
      <w:r>
        <w:rPr/>
        <w:t xml:space="preserve">图表：奇宏电子(深圳)有限公司经营优劣势分析</w:t>
      </w:r>
    </w:p>
    <w:p>
      <w:pPr>
        <w:spacing w:after="150"/>
      </w:pPr>
      <w:r>
        <w:rPr/>
        <w:t xml:space="preserve">图表：2019-2023年深圳市恒扬电子有限公司营收情况分析(单位：万元)</w:t>
      </w:r>
    </w:p>
    <w:p>
      <w:pPr>
        <w:spacing w:after="150"/>
      </w:pPr>
      <w:r>
        <w:rPr/>
        <w:t xml:space="preserve">图表：深圳市恒扬电子有限公司组织架构</w:t>
      </w:r>
    </w:p>
    <w:p>
      <w:pPr>
        <w:spacing w:after="150"/>
      </w:pPr>
      <w:r>
        <w:rPr/>
        <w:t xml:space="preserve">图表：深圳市恒扬电子有限公司经营优劣势分析</w:t>
      </w:r>
    </w:p>
    <w:p>
      <w:pPr>
        <w:spacing w:after="150"/>
      </w:pPr>
      <w:r>
        <w:rPr/>
        <w:t xml:space="preserve">图表：2019-2023年杭州东芝家电技术电子有限公司营收情况分析(单位：万元)</w:t>
      </w:r>
    </w:p>
    <w:p>
      <w:pPr>
        <w:spacing w:after="150"/>
      </w:pPr>
      <w:r>
        <w:rPr/>
        <w:t xml:space="preserve">图表：杭州东芝家电技术电子有限公司组织架构</w:t>
      </w:r>
    </w:p>
    <w:p>
      <w:pPr>
        <w:spacing w:after="150"/>
      </w:pPr>
      <w:r>
        <w:rPr/>
        <w:t xml:space="preserve">图表：杭州东芝家电技术电子有限公司经营优劣势分析</w:t>
      </w:r>
    </w:p>
    <w:p>
      <w:pPr>
        <w:spacing w:after="150"/>
      </w:pPr>
      <w:r>
        <w:rPr/>
        <w:t xml:space="preserve">图表：2019-2023年德清县金宇达电气有限公司营收情况分析(单位：万元)</w:t>
      </w:r>
    </w:p>
    <w:p>
      <w:pPr>
        <w:spacing w:after="150"/>
      </w:pPr>
      <w:r>
        <w:rPr/>
        <w:t xml:space="preserve">图表：德清县金宇达电气有限公司组织架构</w:t>
      </w:r>
    </w:p>
    <w:p>
      <w:pPr>
        <w:spacing w:after="150"/>
      </w:pPr>
      <w:r>
        <w:rPr/>
        <w:t xml:space="preserve">图表：德清县金宇达电气有限公司经营优劣势分析</w:t>
      </w:r>
    </w:p>
    <w:p>
      <w:pPr>
        <w:spacing w:after="150"/>
      </w:pPr>
      <w:r>
        <w:rPr/>
        <w:t xml:space="preserve">图表：2019-2023年永林兴科技营收情况分析(单位：万元)</w:t>
      </w:r>
    </w:p>
    <w:p>
      <w:pPr>
        <w:spacing w:after="150"/>
      </w:pPr>
      <w:r>
        <w:rPr/>
        <w:t xml:space="preserve">图表：永林兴科技组织架构</w:t>
      </w:r>
    </w:p>
    <w:p>
      <w:pPr>
        <w:spacing w:after="150"/>
      </w:pPr>
      <w:r>
        <w:rPr/>
        <w:t xml:space="preserve">图表：永林兴科技经营优劣势分析</w:t>
      </w:r>
    </w:p>
    <w:p>
      <w:pPr>
        <w:spacing w:after="150"/>
      </w:pPr>
      <w:r>
        <w:rPr/>
        <w:t xml:space="preserve">图表：近年来微型电子计算机行业相关政策一览表</w:t>
      </w:r>
    </w:p>
    <w:p>
      <w:pPr>
        <w:spacing w:after="150"/>
      </w:pPr>
      <w:r>
        <w:rPr/>
        <w:t xml:space="preserve">图表：“十四五”微型电子计算机行业相关政策和目标一览表</w:t>
      </w:r>
    </w:p>
    <w:p>
      <w:pPr>
        <w:spacing w:after="150"/>
      </w:pPr>
      <w:r>
        <w:rPr/>
        <w:t xml:space="preserve">图表：2019-2023年微型电子计算机行业与GDP增长相关性分析(单位：%)</w:t>
      </w:r>
    </w:p>
    <w:p>
      <w:pPr>
        <w:spacing w:after="150"/>
      </w:pPr>
      <w:r>
        <w:rPr/>
        <w:t xml:space="preserve">图表：主要涉足微型电子计算机行业的上市公司的业务规模分析表(单位：万元)</w:t>
      </w:r>
    </w:p>
    <w:p>
      <w:pPr>
        <w:spacing w:after="150"/>
      </w:pPr>
      <w:r>
        <w:rPr/>
        <w:t xml:space="preserve">图表：部分微型电子计算机相关上市公司前五名客户的销售占比分析表(单位：%)</w:t>
      </w:r>
    </w:p>
    <w:p>
      <w:pPr>
        <w:spacing w:after="150"/>
      </w:pPr>
      <w:r>
        <w:rPr/>
        <w:t xml:space="preserve">图表：主要上市公司毛利率对比分析表(单位：%)</w:t>
      </w:r>
    </w:p>
    <w:p>
      <w:pPr>
        <w:spacing w:after="150"/>
      </w:pPr>
      <w:r>
        <w:rPr/>
        <w:t xml:space="preserve">图表：主要上市公司产能利用率对比分析表(单位：%)</w:t>
      </w:r>
    </w:p>
    <w:p>
      <w:pPr>
        <w:spacing w:after="150"/>
      </w:pPr>
      <w:r>
        <w:rPr/>
        <w:t xml:space="preserve">图表：2024-2029年微型电子计算机行业市场规模预测(单位：万元，%)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2024-2029年中国微型电子计算机行业现状分析及投资前景规划评估报告</dc:title>
  <dc:description>2024-2029年中国微型电子计算机行业现状分析及投资前景规划评估报告</dc:description>
  <dc:subject>2024-2029年中国微型电子计算机行业现状分析及投资前景规划评估报告</dc:subject>
  <cp:keywords>研究报告</cp:keywords>
  <cp:category>研究报告</cp:category>
  <cp:lastModifiedBy>北京中道泰和信息咨询有限公司</cp:lastModifiedBy>
  <dcterms:created xsi:type="dcterms:W3CDTF">2024-01-23T17:00:27+08:00</dcterms:created>
  <dcterms:modified xsi:type="dcterms:W3CDTF">2024-01-23T17:00:27+08:00</dcterms:modified>
</cp:coreProperties>
</file>

<file path=docProps/custom.xml><?xml version="1.0" encoding="utf-8"?>
<Properties xmlns="http://schemas.openxmlformats.org/officeDocument/2006/custom-properties" xmlns:vt="http://schemas.openxmlformats.org/officeDocument/2006/docPropsVTypes"/>
</file>