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2024-2029年中国工业节能服务行业市场调研与投资预测分析报告</w:t>
      </w:r>
    </w:p>
    <w:p>
      <w:pPr>
        <w:spacing w:after="150"/>
      </w:pPr>
      <w:r>
        <w:rPr>
          <w:b w:val="1"/>
          <w:bCs w:val="1"/>
        </w:rPr>
        <w:t xml:space="preserve">报告简介</w:t>
      </w:r>
    </w:p>
    <w:p>
      <w:pPr>
        <w:spacing w:after="150"/>
      </w:pPr>
      <w:r>
        <w:rPr/>
        <w:t xml:space="preserve">工业节能是节能行业的一个重要领域，既工业领域的节能减排。“十四五”节能减排规划出台后，工业节能已成为“十四五”节能减排工作的重点，也成为了节能领域的热搜名词。工业企业是中国能源消费大户，能源消费量占全国能源消费总量的70%左右。其中钢铁、有色、煤炭、电力、石油、化工、建材、纺织、造纸等九大重点耗能行业用电量占整个工业企业用电量的60%以上，但单位平均能耗却比国外先进水平高出40%。分析找出工业行业的能耗损失及浪费现状，采取相应的节能技术和节能产品，有效的降低工业能耗，以达到节能减排的目的就是工业节能。</w:t>
      </w:r>
    </w:p>
    <w:p>
      <w:pPr>
        <w:spacing w:after="150"/>
      </w:pPr>
      <w:r>
        <w:rPr/>
        <w:t xml:space="preserve">工业节能手段主要包括结构节能、技术节能和管理节能。其中结构节能是指通过产业结构调整、降低高耗能产业占比，提高可再生能源在一次能源中的占比，如发展新能源;技术节能是指采用新工艺、新设备、新技术和综合利用等方法，提高能源利用率，如提高能源的一次利用率和回收利用率等;管理节能是指在不改变现有技术、设备、工艺等硬件措施的条件下，通过管理手段加强能源利用效率、降低能源漏损率等。</w:t>
      </w:r>
    </w:p>
    <w:p>
      <w:pPr>
        <w:spacing w:after="150"/>
      </w:pPr>
      <w:r>
        <w:rPr/>
        <w:t xml:space="preserve">中国工业节能市场将会进一步走向成熟，并且会呈现以下几个特点:一是在相关法律和行业自律性规范的综合保障下，市场竞争将更加规范;二是随着市场呈现出细分化、多元化的特点，参与者将越来越多，促使行业竞争更加市场化，并带动节能方案设计、节能技术研发、节能产品制造、节能咨询评估等相关子行业和机构的大力发展，加快形成工业节能的配套产业链;三是随着市场的深入发展，预计会出现较大规模的并购，一些技术落后、渠道闭塞的企业会被淘汰，而顺应行业发展趋势，在技术和产品升级上先行一步，能够满足工业企业多方面需求，能够提供动力流、信息流、管理流在内的三重集成节能服务的工业能效管理解决方案提供商将成为领军者。</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工业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中国工业节能服务行业现状分析</w:t>
      </w:r>
    </w:p>
    <w:p>
      <w:pPr>
        <w:spacing w:after="150"/>
      </w:pPr>
      <w:r>
        <w:rPr/>
        <w:t xml:space="preserve">第一节 中国工业发展分析</w:t>
      </w:r>
    </w:p>
    <w:p>
      <w:pPr>
        <w:spacing w:after="150"/>
      </w:pPr>
      <w:r>
        <w:rPr/>
        <w:t xml:space="preserve">一、中国工业发展现状分析</w:t>
      </w:r>
    </w:p>
    <w:p>
      <w:pPr>
        <w:spacing w:after="150"/>
      </w:pPr>
      <w:r>
        <w:rPr/>
        <w:t xml:space="preserve">二、中国工业投资额分析</w:t>
      </w:r>
    </w:p>
    <w:p>
      <w:pPr>
        <w:spacing w:after="150"/>
      </w:pPr>
      <w:r>
        <w:rPr/>
        <w:t xml:space="preserve">第二节 我国工业节能行业发展状况分析</w:t>
      </w:r>
    </w:p>
    <w:p>
      <w:pPr>
        <w:spacing w:after="150"/>
      </w:pPr>
      <w:r>
        <w:rPr/>
        <w:t xml:space="preserve">一、我国工业节能行业发展历程</w:t>
      </w:r>
    </w:p>
    <w:p>
      <w:pPr>
        <w:spacing w:after="150"/>
      </w:pPr>
      <w:r>
        <w:rPr/>
        <w:t xml:space="preserve">二、我国工业节能行业发展总体概况</w:t>
      </w:r>
    </w:p>
    <w:p>
      <w:pPr>
        <w:spacing w:after="150"/>
      </w:pPr>
      <w:r>
        <w:rPr/>
        <w:t xml:space="preserve">三、我国工业节能行业发展的必要性</w:t>
      </w:r>
    </w:p>
    <w:p>
      <w:pPr>
        <w:spacing w:after="150"/>
      </w:pPr>
      <w:r>
        <w:rPr/>
        <w:t xml:space="preserve">第三节 中国工业能耗情况分析</w:t>
      </w:r>
    </w:p>
    <w:p>
      <w:pPr>
        <w:spacing w:after="150"/>
      </w:pPr>
      <w:r>
        <w:rPr/>
        <w:t xml:space="preserve">一、中国工业能耗分析</w:t>
      </w:r>
    </w:p>
    <w:p>
      <w:pPr>
        <w:spacing w:after="150"/>
      </w:pPr>
      <w:r>
        <w:rPr/>
        <w:t xml:space="preserve">二、中国工业节能的意义</w:t>
      </w:r>
    </w:p>
    <w:p>
      <w:pPr>
        <w:spacing w:after="150"/>
      </w:pPr>
      <w:r>
        <w:rPr/>
        <w:t xml:space="preserve">第四节 中国工业节能技术分析</w:t>
      </w:r>
    </w:p>
    <w:p>
      <w:pPr>
        <w:spacing w:after="150"/>
      </w:pPr>
      <w:r>
        <w:rPr/>
        <w:t xml:space="preserve">一、现有的技术途径</w:t>
      </w:r>
    </w:p>
    <w:p>
      <w:pPr>
        <w:spacing w:after="150"/>
      </w:pPr>
      <w:r>
        <w:rPr/>
        <w:t xml:space="preserve">二、新技术途径</w:t>
      </w:r>
    </w:p>
    <w:p>
      <w:pPr>
        <w:spacing w:after="150"/>
      </w:pPr>
      <w:r>
        <w:rPr/>
        <w:t xml:space="preserve">第五节 工业节能技术的中外对比</w:t>
      </w:r>
    </w:p>
    <w:p>
      <w:pPr>
        <w:spacing w:after="150"/>
      </w:pPr>
      <w:r>
        <w:rPr>
          <w:b w:val="1"/>
          <w:bCs w:val="1"/>
        </w:rPr>
        <w:t xml:space="preserve">第七章 中国工业节能服务行业市场发展分析</w:t>
      </w:r>
    </w:p>
    <w:p>
      <w:pPr>
        <w:spacing w:after="150"/>
      </w:pPr>
      <w:r>
        <w:rPr/>
        <w:t xml:space="preserve">第一节 中国工业节能服务发展的成绩</w:t>
      </w:r>
    </w:p>
    <w:p>
      <w:pPr>
        <w:spacing w:after="150"/>
      </w:pPr>
      <w:r>
        <w:rPr/>
        <w:t xml:space="preserve">一、2019-2023年我国工业节能规模</w:t>
      </w:r>
    </w:p>
    <w:p>
      <w:pPr>
        <w:spacing w:after="150"/>
      </w:pPr>
      <w:r>
        <w:rPr/>
        <w:t xml:space="preserve">二、2019-2023年我国工业节能成效及措施</w:t>
      </w:r>
    </w:p>
    <w:p>
      <w:pPr>
        <w:spacing w:after="150"/>
      </w:pPr>
      <w:r>
        <w:rPr/>
        <w:t xml:space="preserve">第二节 中国工业节能服务发展面临的障碍</w:t>
      </w:r>
    </w:p>
    <w:p>
      <w:pPr>
        <w:spacing w:after="150"/>
      </w:pPr>
      <w:r>
        <w:rPr/>
        <w:t xml:space="preserve">一、中国工业节能服务发展面临的障碍分析</w:t>
      </w:r>
    </w:p>
    <w:p>
      <w:pPr>
        <w:spacing w:after="150"/>
      </w:pPr>
      <w:r>
        <w:rPr/>
        <w:t xml:space="preserve">二、中国工业节能服务发展障碍的解决对策</w:t>
      </w:r>
    </w:p>
    <w:p>
      <w:pPr>
        <w:spacing w:after="150"/>
      </w:pPr>
      <w:r>
        <w:rPr/>
        <w:t xml:space="preserve">第三节 中国工业节能服务行业发展需求分析</w:t>
      </w:r>
    </w:p>
    <w:p>
      <w:pPr>
        <w:spacing w:after="150"/>
      </w:pPr>
      <w:r>
        <w:rPr/>
        <w:t xml:space="preserve">一、2019-2023年中国工业节能服务行业需求分析</w:t>
      </w:r>
    </w:p>
    <w:p>
      <w:pPr>
        <w:spacing w:after="150"/>
      </w:pPr>
      <w:r>
        <w:rPr/>
        <w:t xml:space="preserve">二、2019-2023年中国工业节能服务行业需求预测</w:t>
      </w:r>
    </w:p>
    <w:p>
      <w:pPr>
        <w:spacing w:after="150"/>
      </w:pPr>
      <w:r>
        <w:rPr>
          <w:b w:val="1"/>
          <w:bCs w:val="1"/>
        </w:rPr>
        <w:t xml:space="preserve">第三部分行业竞争分析</w:t>
      </w:r>
    </w:p>
    <w:p>
      <w:pPr>
        <w:spacing w:after="150"/>
      </w:pPr>
      <w:r>
        <w:rPr>
          <w:b w:val="1"/>
          <w:bCs w:val="1"/>
        </w:rPr>
        <w:t xml:space="preserve">第八章中国工业节能服务行业竞争分析</w:t>
      </w:r>
    </w:p>
    <w:p>
      <w:pPr>
        <w:spacing w:after="150"/>
      </w:pPr>
      <w:r>
        <w:rPr/>
        <w:t xml:space="preserve">第一节 中国工业节能服务行业重点案例借鉴</w:t>
      </w:r>
    </w:p>
    <w:p>
      <w:pPr>
        <w:spacing w:after="150"/>
      </w:pPr>
      <w:r>
        <w:rPr/>
        <w:t xml:space="preserve">第二节 中国工业节能服务行业企业竞争情况</w:t>
      </w:r>
    </w:p>
    <w:p>
      <w:pPr>
        <w:spacing w:after="150"/>
      </w:pPr>
      <w:r>
        <w:rPr/>
        <w:t xml:space="preserve">一、中国工业节能服务行业企业竞争现状分析</w:t>
      </w:r>
    </w:p>
    <w:p>
      <w:pPr>
        <w:spacing w:after="150"/>
      </w:pPr>
      <w:r>
        <w:rPr/>
        <w:t xml:space="preserve">二、中国工业节能服务行业企业竞争趋势分析</w:t>
      </w:r>
    </w:p>
    <w:p>
      <w:pPr>
        <w:spacing w:after="150"/>
      </w:pPr>
      <w:r>
        <w:rPr>
          <w:b w:val="1"/>
          <w:bCs w:val="1"/>
        </w:rPr>
        <w:t xml:space="preserve">第九章 工业节能服务行业领先企业经营形势分析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工业节能服务行业发展趋势分析</w:t>
      </w:r>
    </w:p>
    <w:p>
      <w:pPr>
        <w:spacing w:after="150"/>
      </w:pPr>
      <w:r>
        <w:rPr/>
        <w:t xml:space="preserve">第一节 2024-2029年中国工业节能服务行业市场趋势分析</w:t>
      </w:r>
    </w:p>
    <w:p>
      <w:pPr>
        <w:spacing w:after="150"/>
      </w:pPr>
      <w:r>
        <w:rPr/>
        <w:t xml:space="preserve">一、2019-2023年中国工业节能服务行业发展趋势总结</w:t>
      </w:r>
    </w:p>
    <w:p>
      <w:pPr>
        <w:spacing w:after="150"/>
      </w:pPr>
      <w:r>
        <w:rPr/>
        <w:t xml:space="preserve">二、2024-2029年中国工业节能服务行业市场发展方向分析</w:t>
      </w:r>
    </w:p>
    <w:p>
      <w:pPr>
        <w:spacing w:after="150"/>
      </w:pPr>
      <w:r>
        <w:rPr/>
        <w:t xml:space="preserve">第二节 2024-2029年国内工业节能服务市场预测</w:t>
      </w:r>
    </w:p>
    <w:p>
      <w:pPr>
        <w:spacing w:after="150"/>
      </w:pPr>
      <w:r>
        <w:rPr/>
        <w:t xml:space="preserve">一、2024-2029年国内工业节能服务行业产值预测</w:t>
      </w:r>
    </w:p>
    <w:p>
      <w:pPr>
        <w:spacing w:after="150"/>
      </w:pPr>
      <w:r>
        <w:rPr/>
        <w:t xml:space="preserve">二、2024-2029年国内工业节能服务市场需求前景</w:t>
      </w:r>
    </w:p>
    <w:p>
      <w:pPr>
        <w:spacing w:after="150"/>
      </w:pPr>
      <w:r>
        <w:rPr/>
        <w:t xml:space="preserve">三、2024-2029年国内工业节能服务行业集中度预测</w:t>
      </w:r>
    </w:p>
    <w:p>
      <w:pPr>
        <w:spacing w:after="150"/>
      </w:pPr>
      <w:r>
        <w:rPr>
          <w:b w:val="1"/>
          <w:bCs w:val="1"/>
        </w:rPr>
        <w:t xml:space="preserve">第十一章 工业节能服务企业投资潜力与价值分析</w:t>
      </w:r>
    </w:p>
    <w:p>
      <w:pPr>
        <w:spacing w:after="150"/>
      </w:pPr>
      <w:r>
        <w:rPr/>
        <w:t xml:space="preserve">第一节 2019-2023年工业节能服务行业投资情况分析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2024-2029年工业节能服务企业投资环境分析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工业节能服务行业投资机会与风险</w:t>
      </w:r>
    </w:p>
    <w:p>
      <w:pPr>
        <w:spacing w:after="150"/>
      </w:pPr>
      <w:r>
        <w:rPr/>
        <w:t xml:space="preserve">第一节 工业节能服务行业投资效益分析</w:t>
      </w:r>
    </w:p>
    <w:p>
      <w:pPr>
        <w:spacing w:after="150"/>
      </w:pPr>
      <w:r>
        <w:rPr/>
        <w:t xml:space="preserve">一、2019-2023年工业节能服务行业投资状况分析</w:t>
      </w:r>
    </w:p>
    <w:p>
      <w:pPr>
        <w:spacing w:after="150"/>
      </w:pPr>
      <w:r>
        <w:rPr/>
        <w:t xml:space="preserve">二、2024-2029年工业节能服务行业投资效益分析</w:t>
      </w:r>
    </w:p>
    <w:p>
      <w:pPr>
        <w:spacing w:after="150"/>
      </w:pPr>
      <w:r>
        <w:rPr/>
        <w:t xml:space="preserve">三、2024-2029年工业节能服务行业投资趋势预测</w:t>
      </w:r>
    </w:p>
    <w:p>
      <w:pPr>
        <w:spacing w:after="150"/>
      </w:pPr>
      <w:r>
        <w:rPr/>
        <w:t xml:space="preserve">四、新进入者应注意的障碍因素分析</w:t>
      </w:r>
    </w:p>
    <w:p>
      <w:pPr>
        <w:spacing w:after="150"/>
      </w:pPr>
      <w:r>
        <w:rPr/>
        <w:t xml:space="preserve">第二节 影响工业节能服务行业发展的主要因素</w:t>
      </w:r>
    </w:p>
    <w:p>
      <w:pPr>
        <w:spacing w:after="150"/>
      </w:pPr>
      <w:r>
        <w:rPr/>
        <w:t xml:space="preserve">一、2019-2023年影响工业节能服务行业运行的有利因素分析</w:t>
      </w:r>
    </w:p>
    <w:p>
      <w:pPr>
        <w:spacing w:after="150"/>
      </w:pPr>
      <w:r>
        <w:rPr/>
        <w:t xml:space="preserve">二、2019-2023年影响工业节能服务行业运行的稳定因素分析</w:t>
      </w:r>
    </w:p>
    <w:p>
      <w:pPr>
        <w:spacing w:after="150"/>
      </w:pPr>
      <w:r>
        <w:rPr/>
        <w:t xml:space="preserve">三、2019-2023年影响工业节能服务行业运行的不利因素分析</w:t>
      </w:r>
    </w:p>
    <w:p>
      <w:pPr>
        <w:spacing w:after="150"/>
      </w:pPr>
      <w:r>
        <w:rPr/>
        <w:t xml:space="preserve">四、2019-2023年我国工业节能服务行业发展面临的挑战分析</w:t>
      </w:r>
    </w:p>
    <w:p>
      <w:pPr>
        <w:spacing w:after="150"/>
      </w:pPr>
      <w:r>
        <w:rPr/>
        <w:t xml:space="preserve">五、2019-2023年我国工业节能服务行业发展面临的机遇分析</w:t>
      </w:r>
    </w:p>
    <w:p>
      <w:pPr>
        <w:spacing w:after="150"/>
      </w:pPr>
      <w:r>
        <w:rPr/>
        <w:t xml:space="preserve">第三节 工业节能服务行业投资风险预警</w:t>
      </w:r>
    </w:p>
    <w:p>
      <w:pPr>
        <w:spacing w:after="150"/>
      </w:pPr>
      <w:r>
        <w:rPr/>
        <w:t xml:space="preserve">一、2024-2029年工业节能服务行业市场风险预测</w:t>
      </w:r>
    </w:p>
    <w:p>
      <w:pPr>
        <w:spacing w:after="150"/>
      </w:pPr>
      <w:r>
        <w:rPr/>
        <w:t xml:space="preserve">二、2024-2029年工业节能服务行业政策风险预测</w:t>
      </w:r>
    </w:p>
    <w:p>
      <w:pPr>
        <w:spacing w:after="150"/>
      </w:pPr>
      <w:r>
        <w:rPr/>
        <w:t xml:space="preserve">三、2024-2029年工业节能服务行业经营风险预测</w:t>
      </w:r>
    </w:p>
    <w:p>
      <w:pPr>
        <w:spacing w:after="150"/>
      </w:pPr>
      <w:r>
        <w:rPr/>
        <w:t xml:space="preserve">四、2024-2029年工业节能服务行业技术风险预测</w:t>
      </w:r>
    </w:p>
    <w:p>
      <w:pPr>
        <w:spacing w:after="150"/>
      </w:pPr>
      <w:r>
        <w:rPr/>
        <w:t xml:space="preserve">五、2024-2029年工业节能服务行业竞争风险预测</w:t>
      </w:r>
    </w:p>
    <w:p>
      <w:pPr>
        <w:spacing w:after="150"/>
      </w:pPr>
      <w:r>
        <w:rPr/>
        <w:t xml:space="preserve">第四节 工业节能服务行业投资战略研究</w:t>
      </w:r>
    </w:p>
    <w:p>
      <w:pPr>
        <w:spacing w:after="150"/>
      </w:pPr>
      <w:r>
        <w:rPr/>
        <w:t xml:space="preserve">一、2024-2029年工业节能服务行业投资战略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图表：2024-2029年我国工业节能服务产值及其增速预测</w:t>
      </w:r>
    </w:p>
    <w:p>
      <w:pPr>
        <w:spacing w:after="150"/>
      </w:pPr>
      <w:r>
        <w:rPr/>
        <w:t xml:space="preserve">图表：2024-2029年工业节能服务行业销售收入及增速走势</w:t>
      </w:r>
    </w:p>
    <w:p>
      <w:pPr>
        <w:spacing w:after="150"/>
      </w:pPr>
      <w:r>
        <w:rPr/>
        <w:t xml:space="preserve">图表：2024-2029年我国工业节能服务行业产值及增速预测</w:t>
      </w:r>
    </w:p>
    <w:p>
      <w:pPr>
        <w:spacing w:after="150"/>
      </w:pPr>
      <w:r>
        <w:rPr/>
        <w:t xml:space="preserve">图表：2024-2029年我国工业节能服务行业投资预测</w:t>
      </w:r>
    </w:p>
    <w:p>
      <w:pPr>
        <w:spacing w:after="150"/>
      </w:pPr>
      <w:r>
        <w:rPr/>
        <w:t xml:space="preserve">图表：2024-2029年我国工业节能服务市场需求预测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2024-2029年中国工业节能服务行业市场调研与投资预测分析报告</dc:title>
  <dc:description>2024-2029年中国工业节能服务行业市场调研与投资预测分析报告</dc:description>
  <dc:subject>2024-2029年中国工业节能服务行业市场调研与投资预测分析报告</dc:subject>
  <cp:keywords>研究报告</cp:keywords>
  <cp:category>研究报告</cp:category>
  <cp:lastModifiedBy>北京中道泰和信息咨询有限公司</cp:lastModifiedBy>
  <dcterms:created xsi:type="dcterms:W3CDTF">2024-01-23T16:56:41+08:00</dcterms:created>
  <dcterms:modified xsi:type="dcterms:W3CDTF">2024-01-23T16:56:41+08:00</dcterms:modified>
</cp:coreProperties>
</file>

<file path=docProps/custom.xml><?xml version="1.0" encoding="utf-8"?>
<Properties xmlns="http://schemas.openxmlformats.org/officeDocument/2006/custom-properties" xmlns:vt="http://schemas.openxmlformats.org/officeDocument/2006/docPropsVTypes"/>
</file>