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2024-2029年中国潮汐发电行业市场调研与投资预测分析报告</w:t>
      </w:r>
    </w:p>
    <w:p>
      <w:pPr>
        <w:spacing w:after="150"/>
      </w:pPr>
      <w:r>
        <w:rPr>
          <w:b w:val="1"/>
          <w:bCs w:val="1"/>
        </w:rPr>
        <w:t xml:space="preserve">报告简介</w:t>
      </w:r>
    </w:p>
    <w:p>
      <w:pPr>
        <w:spacing w:after="150"/>
      </w:pPr>
      <w:r>
        <w:rPr/>
        <w:t xml:space="preserve">潮汐发电与普通水力发电原理类似，通过出水库，在涨潮时将海水储存在水库内，以水能的形式保存，然后，在落潮时放出海水，利用高、低潮位之间的落差，推动水轮机旋转，带动发电机发电。</w:t>
      </w:r>
    </w:p>
    <w:p>
      <w:pPr>
        <w:spacing w:after="150"/>
      </w:pPr>
      <w:r>
        <w:rPr/>
        <w:t xml:space="preserve">与潮汐发电相关的技术进步极为迅速，已开发出多种将潮汐能转变为机械能的机械设备，如螺旋浆式水轮机、轴流式水轮机、开敞环流式水轮机等，日本甚至开始利用人造卫星提供潮流信息资料。利用潮汐发电日趋成熟，已进入实用阶段。</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潮汐发电及各子行业的发展状况、发展趋势、新项目与技术等进行了分析，并重点分析了我国潮汐发电行业发展状况和特点，以及中国潮汐发电行业将面临的挑战以及企业的发展策略等。报告还对全球的潮汐发电行业发展态势作了详细分析，并对潮汐发电行业进行了趋向研判，是潮汐发电经营、开发、服务、投资等单位准确了解目前潮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潮汐发电行业发展综述</w:t>
      </w:r>
    </w:p>
    <w:p>
      <w:pPr>
        <w:spacing w:after="150"/>
      </w:pPr>
      <w:r>
        <w:rPr/>
        <w:t xml:space="preserve">第一节 潮汐发电定义及地位</w:t>
      </w:r>
    </w:p>
    <w:p>
      <w:pPr>
        <w:spacing w:after="150"/>
      </w:pPr>
      <w:r>
        <w:rPr/>
        <w:t xml:space="preserve">一、潮汐发电定义</w:t>
      </w:r>
    </w:p>
    <w:p>
      <w:pPr>
        <w:spacing w:after="150"/>
      </w:pPr>
      <w:r>
        <w:rPr/>
        <w:t xml:space="preserve">二、潮汐发电应用分类</w:t>
      </w:r>
    </w:p>
    <w:p>
      <w:pPr>
        <w:spacing w:after="150"/>
      </w:pPr>
      <w:r>
        <w:rPr/>
        <w:t xml:space="preserve">三、潮汐发电发展的意义</w:t>
      </w:r>
    </w:p>
    <w:p>
      <w:pPr>
        <w:spacing w:after="150"/>
      </w:pPr>
      <w:r>
        <w:rPr/>
        <w:t xml:space="preserve">四、潮汐发电的战略地位</w:t>
      </w:r>
    </w:p>
    <w:p>
      <w:pPr>
        <w:spacing w:after="150"/>
      </w:pPr>
      <w:r>
        <w:rPr/>
        <w:t xml:space="preserve">第二节 潮汐发电优点分析</w:t>
      </w:r>
    </w:p>
    <w:p>
      <w:pPr>
        <w:spacing w:after="150"/>
      </w:pPr>
      <w:r>
        <w:rPr/>
        <w:t xml:space="preserve">第三节 潮汐发电发展的必要性分析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潮汐发电行业市场环境及影响分析（PEST）</w:t>
      </w:r>
    </w:p>
    <w:p>
      <w:pPr>
        <w:spacing w:after="150"/>
      </w:pPr>
      <w:r>
        <w:rPr/>
        <w:t xml:space="preserve">第一节 潮汐发电行业政治法律环境(P)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三、潮汐发电行业标准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一、潮汐发电产业社会环境</w:t>
      </w:r>
    </w:p>
    <w:p>
      <w:pPr>
        <w:spacing w:after="150"/>
      </w:pPr>
      <w:r>
        <w:rPr/>
        <w:t xml:space="preserve">二、社会环境对行业的影响</w:t>
      </w:r>
    </w:p>
    <w:p>
      <w:pPr>
        <w:spacing w:after="150"/>
      </w:pPr>
      <w:r>
        <w:rPr/>
        <w:t xml:space="preserve">三、潮汐发电产业发展对社会发展的影响</w:t>
      </w:r>
    </w:p>
    <w:p>
      <w:pPr>
        <w:spacing w:after="150"/>
      </w:pPr>
      <w:r>
        <w:rPr/>
        <w:t xml:space="preserve">第四节 行业技术环境分析(T)</w:t>
      </w:r>
    </w:p>
    <w:p>
      <w:pPr>
        <w:spacing w:after="150"/>
      </w:pPr>
      <w:r>
        <w:rPr/>
        <w:t xml:space="preserve">一、潮汐发电技术分析</w:t>
      </w:r>
    </w:p>
    <w:p>
      <w:pPr>
        <w:spacing w:after="150"/>
      </w:pPr>
      <w:r>
        <w:rPr/>
        <w:t xml:space="preserve">二、潮汐发电技术发展水平</w:t>
      </w:r>
    </w:p>
    <w:p>
      <w:pPr>
        <w:spacing w:after="150"/>
      </w:pPr>
      <w:r>
        <w:rPr/>
        <w:t xml:space="preserve">三、潮汐发电技术发展分析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国际潮汐发电行业发展分析</w:t>
      </w:r>
    </w:p>
    <w:p>
      <w:pPr>
        <w:spacing w:after="150"/>
      </w:pPr>
      <w:r>
        <w:rPr/>
        <w:t xml:space="preserve">第一节 全球潮汐发电市场总体情况分析</w:t>
      </w:r>
    </w:p>
    <w:p>
      <w:pPr>
        <w:spacing w:after="150"/>
      </w:pPr>
      <w:r>
        <w:rPr/>
        <w:t xml:space="preserve">一、全球潮汐发电行业的发展特点</w:t>
      </w:r>
    </w:p>
    <w:p>
      <w:pPr>
        <w:spacing w:after="150"/>
      </w:pPr>
      <w:r>
        <w:rPr/>
        <w:t xml:space="preserve">二、全球潮汐发电市场结构</w:t>
      </w:r>
    </w:p>
    <w:p>
      <w:pPr>
        <w:spacing w:after="150"/>
      </w:pPr>
      <w:r>
        <w:rPr/>
        <w:t xml:space="preserve">三、全球潮汐发电行业发展分析</w:t>
      </w:r>
    </w:p>
    <w:p>
      <w:pPr>
        <w:spacing w:after="150"/>
      </w:pPr>
      <w:r>
        <w:rPr/>
        <w:t xml:space="preserve">四、全球潮汐发电行业竞争格局</w:t>
      </w:r>
    </w:p>
    <w:p>
      <w:pPr>
        <w:spacing w:after="150"/>
      </w:pPr>
      <w:r>
        <w:rPr/>
        <w:t xml:space="preserve">五、全球潮汐发电市场区域分布</w:t>
      </w:r>
    </w:p>
    <w:p>
      <w:pPr>
        <w:spacing w:after="150"/>
      </w:pPr>
      <w:r>
        <w:rPr/>
        <w:t xml:space="preserve">六、国际重点潮汐发电企业运营分析</w:t>
      </w:r>
    </w:p>
    <w:p>
      <w:pPr>
        <w:spacing w:after="150"/>
      </w:pPr>
      <w:r>
        <w:rPr/>
        <w:t xml:space="preserve">第二节 全球主要国家(地区)市场分析</w:t>
      </w:r>
    </w:p>
    <w:p>
      <w:pPr>
        <w:spacing w:after="150"/>
      </w:pPr>
      <w:r>
        <w:rPr/>
        <w:t xml:space="preserve">一、爱尔兰</w:t>
      </w:r>
    </w:p>
    <w:p>
      <w:pPr>
        <w:spacing w:after="150"/>
      </w:pPr>
      <w:r>
        <w:rPr/>
        <w:t xml:space="preserve">二、法国</w:t>
      </w:r>
    </w:p>
    <w:p>
      <w:pPr>
        <w:spacing w:after="150"/>
      </w:pPr>
      <w:r>
        <w:rPr/>
        <w:t xml:space="preserve">三、加拿大</w:t>
      </w:r>
    </w:p>
    <w:p>
      <w:pPr>
        <w:spacing w:after="150"/>
      </w:pPr>
      <w:r>
        <w:rPr/>
        <w:t xml:space="preserve">四、英国</w:t>
      </w:r>
    </w:p>
    <w:p>
      <w:pPr>
        <w:spacing w:after="150"/>
      </w:pPr>
      <w:r>
        <w:rPr>
          <w:b w:val="1"/>
          <w:bCs w:val="1"/>
        </w:rPr>
        <w:t xml:space="preserve">第二部分 行业深度分析</w:t>
      </w:r>
    </w:p>
    <w:p>
      <w:pPr>
        <w:spacing w:after="150"/>
      </w:pPr>
      <w:r>
        <w:rPr>
          <w:b w:val="1"/>
          <w:bCs w:val="1"/>
        </w:rPr>
        <w:t xml:space="preserve">第四章 我国潮汐发电行业运行现状分析</w:t>
      </w:r>
    </w:p>
    <w:p>
      <w:pPr>
        <w:spacing w:after="150"/>
      </w:pPr>
      <w:r>
        <w:rPr/>
        <w:t xml:space="preserve">第一节 中国潮汐发电行业总体规模分析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我国潮汐发电行业发展状况分析</w:t>
      </w:r>
    </w:p>
    <w:p>
      <w:pPr>
        <w:spacing w:after="150"/>
      </w:pPr>
      <w:r>
        <w:rPr/>
        <w:t xml:space="preserve">一、我国潮汐发电行业发展阶段</w:t>
      </w:r>
    </w:p>
    <w:p>
      <w:pPr>
        <w:spacing w:after="150"/>
      </w:pPr>
      <w:r>
        <w:rPr/>
        <w:t xml:space="preserve">二、我国潮汐发电行业发展总体概况</w:t>
      </w:r>
    </w:p>
    <w:p>
      <w:pPr>
        <w:spacing w:after="150"/>
      </w:pPr>
      <w:r>
        <w:rPr/>
        <w:t xml:space="preserve">三、我国潮汐发电行业发展特点分析</w:t>
      </w:r>
    </w:p>
    <w:p>
      <w:pPr>
        <w:spacing w:after="150"/>
      </w:pPr>
      <w:r>
        <w:rPr/>
        <w:t xml:space="preserve">四、我国潮汐发电行业商业模式分析</w:t>
      </w:r>
    </w:p>
    <w:p>
      <w:pPr>
        <w:spacing w:after="150"/>
      </w:pPr>
      <w:r>
        <w:rPr/>
        <w:t xml:space="preserve">第三节 潮汐发电市场发展分析</w:t>
      </w:r>
    </w:p>
    <w:p>
      <w:pPr>
        <w:spacing w:after="150"/>
      </w:pPr>
      <w:r>
        <w:rPr/>
        <w:t xml:space="preserve">一、潮汐发电适用领域分析</w:t>
      </w:r>
    </w:p>
    <w:p>
      <w:pPr>
        <w:spacing w:after="150"/>
      </w:pPr>
      <w:r>
        <w:rPr/>
        <w:t xml:space="preserve">二、潮汐发电项目建设情况</w:t>
      </w:r>
    </w:p>
    <w:p>
      <w:pPr>
        <w:spacing w:after="150"/>
      </w:pPr>
      <w:r>
        <w:rPr/>
        <w:t xml:space="preserve">三、潮汐发电发展的影响因素</w:t>
      </w:r>
    </w:p>
    <w:p>
      <w:pPr>
        <w:spacing w:after="150"/>
      </w:pPr>
      <w:r>
        <w:rPr/>
        <w:t xml:space="preserve">第四节 中国潮汐发电行业经济性分析</w:t>
      </w:r>
    </w:p>
    <w:p>
      <w:pPr>
        <w:spacing w:after="150"/>
      </w:pPr>
      <w:r>
        <w:rPr/>
        <w:t xml:space="preserve">一、潮汐发电经济效益分析</w:t>
      </w:r>
    </w:p>
    <w:p>
      <w:pPr>
        <w:spacing w:after="150"/>
      </w:pPr>
      <w:r>
        <w:rPr/>
        <w:t xml:space="preserve">二、潮汐发电环境效益分析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中国潮汐发电并网对配电网的影响</w:t>
      </w:r>
    </w:p>
    <w:p>
      <w:pPr>
        <w:spacing w:after="150"/>
      </w:pPr>
      <w:r>
        <w:rPr/>
        <w:t xml:space="preserve">第一节 潮汐发电并网对配电网的影响</w:t>
      </w:r>
    </w:p>
    <w:p>
      <w:pPr>
        <w:spacing w:after="150"/>
      </w:pPr>
      <w:r>
        <w:rPr/>
        <w:t xml:space="preserve">一、潮汐发电对配电网运行的影响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二、潮汐发电对配电网规划的影响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提高潮汐发电并网可靠性的策略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中国潮汐发电设备市场现状与前景</w:t>
      </w:r>
    </w:p>
    <w:p>
      <w:pPr>
        <w:spacing w:after="150"/>
      </w:pPr>
      <w:r>
        <w:rPr/>
        <w:t xml:space="preserve">第一节 潮汐发电设备产量分析</w:t>
      </w:r>
    </w:p>
    <w:p>
      <w:pPr>
        <w:spacing w:after="150"/>
      </w:pPr>
      <w:r>
        <w:rPr/>
        <w:t xml:space="preserve">第二节 潮汐发电设备需求分析</w:t>
      </w:r>
    </w:p>
    <w:p>
      <w:pPr>
        <w:spacing w:after="150"/>
      </w:pPr>
      <w:r>
        <w:rPr/>
        <w:t xml:space="preserve">第三节 潮汐发电设备市场竞争</w:t>
      </w:r>
    </w:p>
    <w:p>
      <w:pPr>
        <w:spacing w:after="150"/>
      </w:pPr>
      <w:r>
        <w:rPr/>
        <w:t xml:space="preserve">第四节 潮汐发电设备技术进展</w:t>
      </w:r>
    </w:p>
    <w:p>
      <w:pPr>
        <w:spacing w:after="150"/>
      </w:pPr>
      <w:r>
        <w:rPr/>
        <w:t xml:space="preserve">第五节 潮汐发电设备发展前景分析</w:t>
      </w:r>
    </w:p>
    <w:p>
      <w:pPr>
        <w:spacing w:after="150"/>
      </w:pPr>
      <w:r>
        <w:rPr>
          <w:b w:val="1"/>
          <w:bCs w:val="1"/>
        </w:rPr>
        <w:t xml:space="preserve">第三部分 竞争格局分析</w:t>
      </w:r>
    </w:p>
    <w:p>
      <w:pPr>
        <w:spacing w:after="150"/>
      </w:pPr>
      <w:r>
        <w:rPr>
          <w:b w:val="1"/>
          <w:bCs w:val="1"/>
        </w:rPr>
        <w:t xml:space="preserve">第七章 潮汐发电行业重点地区市场分析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潮汐发电重点应用领域发展分析</w:t>
      </w:r>
    </w:p>
    <w:p>
      <w:pPr>
        <w:spacing w:after="150"/>
      </w:pPr>
      <w:r>
        <w:rPr>
          <w:b w:val="1"/>
          <w:bCs w:val="1"/>
        </w:rPr>
        <w:t xml:space="preserve">第八章 2024-2029年潮汐发电行业竞争形势及策略</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四、潮汐发电行业SWOT分析</w:t>
      </w:r>
    </w:p>
    <w:p>
      <w:pPr>
        <w:spacing w:after="150"/>
      </w:pPr>
      <w:r>
        <w:rPr/>
        <w:t xml:space="preserve">第二节 潮汐发电行业竞争格局分析</w:t>
      </w:r>
    </w:p>
    <w:p>
      <w:pPr>
        <w:spacing w:after="150"/>
      </w:pPr>
      <w:r>
        <w:rPr/>
        <w:t xml:space="preserve">一、国内外潮汐发电竞争分析</w:t>
      </w:r>
    </w:p>
    <w:p>
      <w:pPr>
        <w:spacing w:after="150"/>
      </w:pPr>
      <w:r>
        <w:rPr/>
        <w:t xml:space="preserve">二、我国潮汐发电市场竞争分析</w:t>
      </w:r>
    </w:p>
    <w:p>
      <w:pPr>
        <w:spacing w:after="150"/>
      </w:pPr>
      <w:r>
        <w:rPr/>
        <w:t xml:space="preserve">三、国内主要潮汐发电企业动向</w:t>
      </w:r>
    </w:p>
    <w:p>
      <w:pPr>
        <w:spacing w:after="150"/>
      </w:pPr>
      <w:r>
        <w:rPr/>
        <w:t xml:space="preserve">四、国内潮汐发电企业拟在建项目分析</w:t>
      </w:r>
    </w:p>
    <w:p>
      <w:pPr>
        <w:spacing w:after="150"/>
      </w:pPr>
      <w:r>
        <w:rPr/>
        <w:t xml:space="preserve">第三节 潮汐发电行业并购重组分析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潮汐发电市场竞争策略分析</w:t>
      </w:r>
    </w:p>
    <w:p>
      <w:pPr>
        <w:spacing w:after="150"/>
      </w:pPr>
      <w:r>
        <w:rPr>
          <w:b w:val="1"/>
          <w:bCs w:val="1"/>
        </w:rPr>
        <w:t xml:space="preserve">第九章 潮汐发电行业领先企业经营形势分析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2024-2029年潮汐发电行业前景及趋势预测</w:t>
      </w:r>
    </w:p>
    <w:p>
      <w:pPr>
        <w:spacing w:after="150"/>
      </w:pPr>
      <w:r>
        <w:rPr/>
        <w:t xml:space="preserve">第一节 中国潮汐发电行业发展障碍和瓶颈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2024-2029年潮汐发电市场发展前景</w:t>
      </w:r>
    </w:p>
    <w:p>
      <w:pPr>
        <w:spacing w:after="150"/>
      </w:pPr>
      <w:r>
        <w:rPr/>
        <w:t xml:space="preserve">一、2024-2029年潮汐发电市场发展潜力</w:t>
      </w:r>
    </w:p>
    <w:p>
      <w:pPr>
        <w:spacing w:after="150"/>
      </w:pPr>
      <w:r>
        <w:rPr/>
        <w:t xml:space="preserve">二、2024-2029年潮汐发电市场发展前景展望</w:t>
      </w:r>
    </w:p>
    <w:p>
      <w:pPr>
        <w:spacing w:after="150"/>
      </w:pPr>
      <w:r>
        <w:rPr/>
        <w:t xml:space="preserve">1、潮汐发电发展空间预测</w:t>
      </w:r>
    </w:p>
    <w:p>
      <w:pPr>
        <w:spacing w:after="150"/>
      </w:pPr>
      <w:r>
        <w:rPr/>
        <w:t xml:space="preserve">2、潮汐发电未来发展重点</w:t>
      </w:r>
    </w:p>
    <w:p>
      <w:pPr>
        <w:spacing w:after="150"/>
      </w:pPr>
      <w:r>
        <w:rPr/>
        <w:t xml:space="preserve">3、潮汐发电未来潜在市场</w:t>
      </w:r>
    </w:p>
    <w:p>
      <w:pPr>
        <w:spacing w:after="150"/>
      </w:pPr>
      <w:r>
        <w:rPr/>
        <w:t xml:space="preserve">三、2024-2029年潮汐发电细分行业发展前景分析</w:t>
      </w:r>
    </w:p>
    <w:p>
      <w:pPr>
        <w:spacing w:after="150"/>
      </w:pPr>
      <w:r>
        <w:rPr/>
        <w:t xml:space="preserve">第三节 2024-2029年潮汐发电市场发展趋势预测</w:t>
      </w:r>
    </w:p>
    <w:p>
      <w:pPr>
        <w:spacing w:after="150"/>
      </w:pPr>
      <w:r>
        <w:rPr/>
        <w:t xml:space="preserve">一、2024-2029年潮汐发电行业发展趋势</w:t>
      </w:r>
    </w:p>
    <w:p>
      <w:pPr>
        <w:spacing w:after="150"/>
      </w:pPr>
      <w:r>
        <w:rPr/>
        <w:t xml:space="preserve">二、2024-2029年潮汐发电市场规模预测</w:t>
      </w:r>
    </w:p>
    <w:p>
      <w:pPr>
        <w:spacing w:after="150"/>
      </w:pPr>
      <w:r>
        <w:rPr/>
        <w:t xml:space="preserve">1、潮汐发电行业市场容量预测</w:t>
      </w:r>
    </w:p>
    <w:p>
      <w:pPr>
        <w:spacing w:after="150"/>
      </w:pPr>
      <w:r>
        <w:rPr/>
        <w:t xml:space="preserve">2、潮汐发电行业销售收入预测</w:t>
      </w:r>
    </w:p>
    <w:p>
      <w:pPr>
        <w:spacing w:after="150"/>
      </w:pPr>
      <w:r>
        <w:rPr/>
        <w:t xml:space="preserve">3、潮汐发电行业资产预测</w:t>
      </w:r>
    </w:p>
    <w:p>
      <w:pPr>
        <w:spacing w:after="150"/>
      </w:pPr>
      <w:r>
        <w:rPr/>
        <w:t xml:space="preserve">4、潮汐发电行业企业数量预测</w:t>
      </w:r>
    </w:p>
    <w:p>
      <w:pPr>
        <w:spacing w:after="150"/>
      </w:pPr>
      <w:r>
        <w:rPr/>
        <w:t xml:space="preserve">5、潮汐发电行业人员规模预测</w:t>
      </w:r>
    </w:p>
    <w:p>
      <w:pPr>
        <w:spacing w:after="150"/>
      </w:pPr>
      <w:r>
        <w:rPr/>
        <w:t xml:space="preserve">6、潮汐发电行业节省资源预测</w:t>
      </w:r>
    </w:p>
    <w:p>
      <w:pPr>
        <w:spacing w:after="150"/>
      </w:pPr>
      <w:r>
        <w:rPr/>
        <w:t xml:space="preserve">三、2024-2029年潮汐发电行业应用趋势预测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2024-2029年潮汐发电行业投融资分析</w:t>
      </w:r>
    </w:p>
    <w:p>
      <w:pPr>
        <w:spacing w:after="150"/>
      </w:pPr>
      <w:r>
        <w:rPr/>
        <w:t xml:space="preserve">第一节 潮汐发电投资模式分析</w:t>
      </w:r>
    </w:p>
    <w:p>
      <w:pPr>
        <w:spacing w:after="150"/>
      </w:pPr>
      <w:r>
        <w:rPr/>
        <w:t xml:space="preserve">一、潮汐发电投资模式设计原则</w:t>
      </w:r>
    </w:p>
    <w:p>
      <w:pPr>
        <w:spacing w:after="150"/>
      </w:pPr>
      <w:r>
        <w:rPr/>
        <w:t xml:space="preserve">二、潮汐发电投资主体分析</w:t>
      </w:r>
    </w:p>
    <w:p>
      <w:pPr>
        <w:spacing w:after="150"/>
      </w:pPr>
      <w:r>
        <w:rPr/>
        <w:t xml:space="preserve">三、潮汐发电投建阶段模式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3、潮汐发电投建模式分析</w:t>
      </w:r>
    </w:p>
    <w:p>
      <w:pPr>
        <w:spacing w:after="150"/>
      </w:pPr>
      <w:r>
        <w:rPr/>
        <w:t xml:space="preserve">四、潮汐发电运维阶段模式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3、潮汐发电运维模式分析</w:t>
      </w:r>
    </w:p>
    <w:p>
      <w:pPr>
        <w:spacing w:after="150"/>
      </w:pPr>
      <w:r>
        <w:rPr/>
        <w:t xml:space="preserve">第二节 潮汐发电投资发展策略分析</w:t>
      </w:r>
    </w:p>
    <w:p>
      <w:pPr>
        <w:spacing w:after="150"/>
      </w:pPr>
      <w:r>
        <w:rPr/>
        <w:t xml:space="preserve">一、潮汐发电投资发展路径</w:t>
      </w:r>
    </w:p>
    <w:p>
      <w:pPr>
        <w:spacing w:after="150"/>
      </w:pPr>
      <w:r>
        <w:rPr/>
        <w:t xml:space="preserve">二、潮汐发电市场发展策略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中国潮汐发电项目风险分析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中国潮汐发电项目融资分析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潮汐发电行业研究结论及建议</w:t>
      </w:r>
    </w:p>
    <w:p>
      <w:pPr>
        <w:spacing w:after="150"/>
      </w:pPr>
      <w:r>
        <w:rPr/>
        <w:t xml:space="preserve">第二节 潮汐发电子行业研究结论及建议</w:t>
      </w:r>
    </w:p>
    <w:p>
      <w:pPr>
        <w:spacing w:after="150"/>
      </w:pPr>
      <w:r>
        <w:rPr/>
        <w:t xml:space="preserve">第三节 中道泰和潮汐发电行业发展建议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图表：潮汐发电的应用领域按市场分类</w:t>
      </w:r>
    </w:p>
    <w:p>
      <w:pPr>
        <w:spacing w:after="150"/>
      </w:pPr>
      <w:r>
        <w:rPr/>
        <w:t xml:space="preserve">图表：潮汐发电的应用领域按产品分类</w:t>
      </w:r>
    </w:p>
    <w:p>
      <w:pPr>
        <w:spacing w:after="150"/>
      </w:pPr>
      <w:r>
        <w:rPr/>
        <w:t xml:space="preserve">图表：2017世界潮汐发电企业排名</w:t>
      </w:r>
    </w:p>
    <w:p>
      <w:pPr>
        <w:spacing w:after="150"/>
      </w:pPr>
      <w:r>
        <w:rPr/>
        <w:t xml:space="preserve">图表：潮汐发电产业链图</w:t>
      </w:r>
    </w:p>
    <w:p>
      <w:pPr>
        <w:spacing w:after="150"/>
      </w:pPr>
      <w:r>
        <w:rPr/>
        <w:t xml:space="preserve">图表：我国潮汐发电产业链各产业生命周期分析</w:t>
      </w:r>
    </w:p>
    <w:p>
      <w:pPr>
        <w:spacing w:after="150"/>
      </w:pPr>
      <w:r>
        <w:rPr/>
        <w:t xml:space="preserve">图表：2019-2023年中国潮汐发电市场分布</w:t>
      </w:r>
    </w:p>
    <w:p>
      <w:pPr>
        <w:spacing w:after="150"/>
      </w:pPr>
      <w:r>
        <w:rPr/>
        <w:t xml:space="preserve">图表：2019-2023年中国潮汐发电市场规模</w:t>
      </w:r>
    </w:p>
    <w:p>
      <w:pPr>
        <w:spacing w:after="150"/>
      </w:pPr>
      <w:r>
        <w:rPr/>
        <w:t xml:space="preserve">图表：2019-2023年潮汐发电重要数据指标比较</w:t>
      </w:r>
    </w:p>
    <w:p>
      <w:pPr>
        <w:spacing w:after="150"/>
      </w:pPr>
      <w:r>
        <w:rPr/>
        <w:t xml:space="preserve">图表：2019-2023年中国潮汐发电行业销售情况分析</w:t>
      </w:r>
    </w:p>
    <w:p>
      <w:pPr>
        <w:spacing w:after="150"/>
      </w:pPr>
      <w:r>
        <w:rPr/>
        <w:t xml:space="preserve">图表：2019-2023年中国潮汐发电行业利润情况分析</w:t>
      </w:r>
    </w:p>
    <w:p>
      <w:pPr>
        <w:spacing w:after="150"/>
      </w:pPr>
      <w:r>
        <w:rPr/>
        <w:t xml:space="preserve">图表：2019-2023年中国潮汐发电行业资产情况分析</w:t>
      </w:r>
    </w:p>
    <w:p>
      <w:pPr>
        <w:spacing w:after="150"/>
      </w:pPr>
      <w:r>
        <w:rPr/>
        <w:t xml:space="preserve">图表：2019-2023年中国潮汐发电发展能力分析</w:t>
      </w:r>
    </w:p>
    <w:p>
      <w:pPr>
        <w:spacing w:after="150"/>
      </w:pPr>
      <w:r>
        <w:rPr/>
        <w:t xml:space="preserve">图表：2019-2023年中国潮汐发电竞争力分析</w:t>
      </w:r>
    </w:p>
    <w:p>
      <w:pPr>
        <w:spacing w:after="150"/>
      </w:pPr>
      <w:r>
        <w:rPr/>
        <w:t xml:space="preserve">图表：2024-2029年中国潮汐发电成本费用预测</w:t>
      </w:r>
    </w:p>
    <w:p>
      <w:pPr>
        <w:spacing w:after="150"/>
      </w:pPr>
      <w:r>
        <w:rPr/>
        <w:t xml:space="preserve">图表：2024-2029年中国潮汐发电利润总额预测</w:t>
      </w:r>
    </w:p>
    <w:p>
      <w:pPr>
        <w:spacing w:after="150"/>
      </w:pPr>
      <w:r>
        <w:rPr/>
        <w:t xml:space="preserve">图表：2024-2029年中国潮汐发电产业企业单位数预测</w:t>
      </w:r>
    </w:p>
    <w:p>
      <w:pPr>
        <w:spacing w:after="150"/>
      </w:pPr>
      <w:r>
        <w:rPr/>
        <w:t xml:space="preserve">图表：2024-2029年中国潮汐发电产业总资产预测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2024-2029年中国潮汐发电行业市场调研与投资预测分析报告</dc:title>
  <dc:description>2024-2029年中国潮汐发电行业市场调研与投资预测分析报告</dc:description>
  <dc:subject>2024-2029年中国潮汐发电行业市场调研与投资预测分析报告</dc:subject>
  <cp:keywords>研究报告</cp:keywords>
  <cp:category>研究报告</cp:category>
  <cp:lastModifiedBy>北京中道泰和信息咨询有限公司</cp:lastModifiedBy>
  <dcterms:created xsi:type="dcterms:W3CDTF">2024-01-23T16:55:44+08:00</dcterms:created>
  <dcterms:modified xsi:type="dcterms:W3CDTF">2024-01-23T16:55:44+08:00</dcterms:modified>
</cp:coreProperties>
</file>

<file path=docProps/custom.xml><?xml version="1.0" encoding="utf-8"?>
<Properties xmlns="http://schemas.openxmlformats.org/officeDocument/2006/custom-properties" xmlns:vt="http://schemas.openxmlformats.org/officeDocument/2006/docPropsVTypes"/>
</file>