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2026-2031年中国氢能发电行业市场调研与投资预测分析报告</w:t>
      </w:r>
    </w:p>
    <w:p>
      <w:pPr>
        <w:spacing w:after="150"/>
      </w:pPr>
      <w:r>
        <w:rPr>
          <w:b w:val="1"/>
          <w:bCs w:val="1"/>
        </w:rPr>
        <w:t xml:space="preserve">报告简介</w:t>
      </w:r>
    </w:p>
    <w:p>
      <w:pPr>
        <w:spacing w:after="150"/>
      </w:pPr>
      <w:r>
        <w:rPr/>
        <w:t xml:space="preserve">氢能是通过氢气和氧气反应所产生的能量。氢能是氢的化学能，氢在地球上主要以化合态的形式出现，是宇宙中分布最广泛的物质，它构成了宇宙质量的75%，二次能源。工业上生产氢的方式很多，常见的有水电解制氢、煤炭气化制氢、重油及天然气水蒸气催化转化制氢等。氢能在二十一世纪有可能在世界能源舞台上成为一种举足轻重的二次能源。它是一种极为优越的新能源，其主要优点有：燃烧热值高，每千克氢燃烧后的热量，约为汽油的3倍，酒精的3.9倍，焦炭的4.5倍。燃烧的产物是水，是世界上最干净的能源。资源丰富，氢气可以由水制取，而水是地球上最为丰富的资源，演绎了自然物质循环利用、持续发展的经典过程。</w:t>
      </w:r>
    </w:p>
    <w:p>
      <w:pPr>
        <w:spacing w:after="150"/>
      </w:pPr>
      <w:r>
        <w:rPr/>
        <w:t xml:space="preserve">大型电站，无论是水电、火电或核电，都是把发出的电送往电网，由电网输送给用户。但是各种用电户的负荷不同，电网有时是高峰，有时是低谷。为了调节峰荷、电网中常需要启动快和比较灵活的发电站，氢能发电就最适合抢演这个角色。利用氢气和氧气燃烧，组成氢氧发电机组。这种机组是火箭型内燃发动机配以发电机，它不需要复杂的蒸汽锅炉系统，因此结构简单，维修方便，启动迅速，要开即开，欲停即停。在电网低负荷时，还可吸收多余的电来进行电解水，生产氢和氧，以备高峰时发电用。这种调节作用对于用网运行是有利的。另外，氢和氧还可直接改变常规火力发电机组的运行状况，提高电站的发电能力。例如氢氧燃烧组成磁流体发电，利用液氢冷却发电装置，进而提高机组功率等。</w:t>
      </w:r>
    </w:p>
    <w:p>
      <w:pPr>
        <w:spacing w:after="150"/>
      </w:pPr>
      <w:r>
        <w:rPr/>
        <w:t xml:space="preserve">更新的氢能发电方式是氢燃料电池。这是利用氢和氧(成空气)直接经过电化学反应而产生电能的装置。换言之，也是水电解槽产生氢和氧的逆反应。70年代以来，日美等国加紧研究各种燃料电池，现已进入商业性开发，日本已建立万千瓦级燃料电池发电站，美国有30多家厂商在开发燃料电池.德、英、法、荷、丹、意和奥地利等国也有20多家公司投入了燃料电池的研究，这种新型的发电方式已引起世界的关注。</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氢能及各子行业的发展状况、发展趋势、新项目与技术等进行了分析，并重点分析了我国氢能行业发展状况和特点，以及中国氢能行业将面临的挑战以及企业的发展策略等。报告还对全球的氢能行业发展态势作了详细分析，并对氢能行业进行了趋向研判，是氢能经营、开发、服务、投资等单位准确了解目前氢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氢能行业发展综述</w:t>
      </w:r>
    </w:p>
    <w:p>
      <w:pPr>
        <w:spacing w:before="75" w:after="0"/>
      </w:pPr>
      <w:r>
        <w:rPr/>
        <w:t xml:space="preserve">第一节 氢能定义及地位</w:t>
      </w:r>
    </w:p>
    <w:p>
      <w:pPr>
        <w:spacing w:before="75" w:after="0"/>
      </w:pPr>
      <w:r>
        <w:rPr/>
        <w:t xml:space="preserve">一、氢能定义</w:t>
      </w:r>
    </w:p>
    <w:p>
      <w:pPr>
        <w:spacing w:before="75" w:after="0"/>
      </w:pPr>
      <w:r>
        <w:rPr/>
        <w:t xml:space="preserve">二、氢能应用分类</w:t>
      </w:r>
    </w:p>
    <w:p>
      <w:pPr>
        <w:spacing w:before="75" w:after="0"/>
      </w:pPr>
      <w:r>
        <w:rPr/>
        <w:t xml:space="preserve">三、氢能发展的意义</w:t>
      </w:r>
    </w:p>
    <w:p>
      <w:pPr>
        <w:spacing w:before="75" w:after="0"/>
      </w:pPr>
      <w:r>
        <w:rPr/>
        <w:t xml:space="preserve">四、氢能的战略地位</w:t>
      </w:r>
    </w:p>
    <w:p>
      <w:pPr>
        <w:spacing w:before="75" w:after="0"/>
      </w:pPr>
      <w:r>
        <w:rPr/>
        <w:t xml:space="preserve">第二节 氢能优点分析</w:t>
      </w:r>
    </w:p>
    <w:p>
      <w:pPr>
        <w:spacing w:before="75" w:after="0"/>
      </w:pPr>
      <w:r>
        <w:rPr/>
        <w:t xml:space="preserve">第三节 氢能发展的必要性分析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氢能行业市场环境及影响分析（PEST）</w:t>
      </w:r>
    </w:p>
    <w:p>
      <w:pPr>
        <w:spacing w:before="75" w:after="0"/>
      </w:pPr>
      <w:r>
        <w:rPr/>
        <w:t xml:space="preserve">第一节 氢能行业政治法律环境(P)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三、氢能行业标准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一、氢能产业社会环境</w:t>
      </w:r>
    </w:p>
    <w:p>
      <w:pPr>
        <w:spacing w:before="75" w:after="0"/>
      </w:pPr>
      <w:r>
        <w:rPr/>
        <w:t xml:space="preserve">二、社会环境对行业的影响</w:t>
      </w:r>
    </w:p>
    <w:p>
      <w:pPr>
        <w:spacing w:before="75" w:after="0"/>
      </w:pPr>
      <w:r>
        <w:rPr/>
        <w:t xml:space="preserve">三、氢能产业发展对社会发展的影响</w:t>
      </w:r>
    </w:p>
    <w:p>
      <w:pPr>
        <w:spacing w:before="75" w:after="0"/>
      </w:pPr>
      <w:r>
        <w:rPr/>
        <w:t xml:space="preserve">第四节 行业技术环境分析(T)</w:t>
      </w:r>
    </w:p>
    <w:p>
      <w:pPr>
        <w:spacing w:before="75" w:after="0"/>
      </w:pPr>
      <w:r>
        <w:rPr/>
        <w:t xml:space="preserve">一、氢能技术分析</w:t>
      </w:r>
    </w:p>
    <w:p>
      <w:pPr>
        <w:spacing w:before="75" w:after="0"/>
      </w:pPr>
      <w:r>
        <w:rPr/>
        <w:t xml:space="preserve">二、氢能技术发展水平</w:t>
      </w:r>
    </w:p>
    <w:p>
      <w:pPr>
        <w:spacing w:before="75" w:after="0"/>
      </w:pPr>
      <w:r>
        <w:rPr/>
        <w:t xml:space="preserve">三、氢能技术发展分析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国际氢能行业发展分析</w:t>
      </w:r>
    </w:p>
    <w:p>
      <w:pPr>
        <w:spacing w:before="75" w:after="0"/>
      </w:pPr>
      <w:r>
        <w:rPr/>
        <w:t xml:space="preserve">第一节 全球氢能市场总体情况分析</w:t>
      </w:r>
    </w:p>
    <w:p>
      <w:pPr>
        <w:spacing w:before="75" w:after="0"/>
      </w:pPr>
      <w:r>
        <w:rPr/>
        <w:t xml:space="preserve">一、全球氢能行业的发展特点</w:t>
      </w:r>
    </w:p>
    <w:p>
      <w:pPr>
        <w:spacing w:before="75" w:after="0"/>
      </w:pPr>
      <w:r>
        <w:rPr/>
        <w:t xml:space="preserve">二、全球氢能市场结构</w:t>
      </w:r>
    </w:p>
    <w:p>
      <w:pPr>
        <w:spacing w:before="75" w:after="0"/>
      </w:pPr>
      <w:r>
        <w:rPr/>
        <w:t xml:space="preserve">三、全球氢能行业发展分析</w:t>
      </w:r>
    </w:p>
    <w:p>
      <w:pPr>
        <w:spacing w:before="75" w:after="0"/>
      </w:pPr>
      <w:r>
        <w:rPr/>
        <w:t xml:space="preserve">四、全球氢能行业竞争格局</w:t>
      </w:r>
    </w:p>
    <w:p>
      <w:pPr>
        <w:spacing w:before="75" w:after="0"/>
      </w:pPr>
      <w:r>
        <w:rPr/>
        <w:t xml:space="preserve">五、全球氢能市场区域分布</w:t>
      </w:r>
    </w:p>
    <w:p>
      <w:pPr>
        <w:spacing w:before="75" w:after="0"/>
      </w:pPr>
      <w:r>
        <w:rPr/>
        <w:t xml:space="preserve">六、国际重点氢能企业运营分析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二、德国</w:t>
      </w:r>
    </w:p>
    <w:p>
      <w:pPr>
        <w:spacing w:before="75" w:after="0"/>
      </w:pPr>
      <w:r>
        <w:rPr/>
        <w:t xml:space="preserve">三、英国</w:t>
      </w:r>
    </w:p>
    <w:p>
      <w:pPr>
        <w:spacing w:before="75" w:after="0"/>
      </w:pPr>
      <w:r>
        <w:rPr/>
        <w:t xml:space="preserve">四、日本</w:t>
      </w:r>
    </w:p>
    <w:p>
      <w:pPr>
        <w:spacing w:before="75" w:after="0"/>
      </w:pPr>
      <w:r>
        <w:rPr>
          <w:b w:val="1"/>
          <w:bCs w:val="1"/>
        </w:rPr>
        <w:t xml:space="preserve">第二部分 行业深度分析</w:t>
      </w:r>
    </w:p>
    <w:p>
      <w:pPr>
        <w:spacing w:before="75" w:after="0"/>
      </w:pPr>
      <w:r>
        <w:rPr>
          <w:b w:val="1"/>
          <w:bCs w:val="1"/>
        </w:rPr>
        <w:t xml:space="preserve">第四章 我国氢能行业运行现状分析</w:t>
      </w:r>
    </w:p>
    <w:p>
      <w:pPr>
        <w:spacing w:before="75" w:after="0"/>
      </w:pPr>
      <w:r>
        <w:rPr/>
        <w:t xml:space="preserve">第一节 中国氢能行业总体规模分析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我国氢能行业发展状况分析</w:t>
      </w:r>
    </w:p>
    <w:p>
      <w:pPr>
        <w:spacing w:before="75" w:after="0"/>
      </w:pPr>
      <w:r>
        <w:rPr/>
        <w:t xml:space="preserve">一、我国氢能行业发展阶段</w:t>
      </w:r>
    </w:p>
    <w:p>
      <w:pPr>
        <w:spacing w:before="75" w:after="0"/>
      </w:pPr>
      <w:r>
        <w:rPr/>
        <w:t xml:space="preserve">二、我国氢能行业发展总体概况</w:t>
      </w:r>
    </w:p>
    <w:p>
      <w:pPr>
        <w:spacing w:before="75" w:after="0"/>
      </w:pPr>
      <w:r>
        <w:rPr/>
        <w:t xml:space="preserve">三、我国氢能行业发展特点分析</w:t>
      </w:r>
    </w:p>
    <w:p>
      <w:pPr>
        <w:spacing w:before="75" w:after="0"/>
      </w:pPr>
      <w:r>
        <w:rPr/>
        <w:t xml:space="preserve">四、我国氢能行业商业模式分析</w:t>
      </w:r>
    </w:p>
    <w:p>
      <w:pPr>
        <w:spacing w:before="75" w:after="0"/>
      </w:pPr>
      <w:r>
        <w:rPr/>
        <w:t xml:space="preserve">第三节 氢能市场发展分析</w:t>
      </w:r>
    </w:p>
    <w:p>
      <w:pPr>
        <w:spacing w:before="75" w:after="0"/>
      </w:pPr>
      <w:r>
        <w:rPr/>
        <w:t xml:space="preserve">一、氢能适用领域分析</w:t>
      </w:r>
    </w:p>
    <w:p>
      <w:pPr>
        <w:spacing w:before="75" w:after="0"/>
      </w:pPr>
      <w:r>
        <w:rPr/>
        <w:t xml:space="preserve">二、氢能项目建设情况</w:t>
      </w:r>
    </w:p>
    <w:p>
      <w:pPr>
        <w:spacing w:before="75" w:after="0"/>
      </w:pPr>
      <w:r>
        <w:rPr/>
        <w:t xml:space="preserve">三、氢能发展的影响因素</w:t>
      </w:r>
    </w:p>
    <w:p>
      <w:pPr>
        <w:spacing w:before="75" w:after="0"/>
      </w:pPr>
      <w:r>
        <w:rPr/>
        <w:t xml:space="preserve">第四节 中国氢能行业经济性分析</w:t>
      </w:r>
    </w:p>
    <w:p>
      <w:pPr>
        <w:spacing w:before="75" w:after="0"/>
      </w:pPr>
      <w:r>
        <w:rPr/>
        <w:t xml:space="preserve">一、氢能经济效益分析</w:t>
      </w:r>
    </w:p>
    <w:p>
      <w:pPr>
        <w:spacing w:before="75" w:after="0"/>
      </w:pPr>
      <w:r>
        <w:rPr/>
        <w:t xml:space="preserve">二、氢能环境效益分析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中国氢能并网对配电网的影响</w:t>
      </w:r>
    </w:p>
    <w:p>
      <w:pPr>
        <w:spacing w:before="75" w:after="0"/>
      </w:pPr>
      <w:r>
        <w:rPr/>
        <w:t xml:space="preserve">第一节 氢能并网对配电网的影响</w:t>
      </w:r>
    </w:p>
    <w:p>
      <w:pPr>
        <w:spacing w:before="75" w:after="0"/>
      </w:pPr>
      <w:r>
        <w:rPr/>
        <w:t xml:space="preserve">一、氢能对配电网运行的影响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二、氢能对配电网规划的影响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提高氢能并网可靠性的策略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中国氢能设备市场现状与前景</w:t>
      </w:r>
    </w:p>
    <w:p>
      <w:pPr>
        <w:spacing w:before="75" w:after="0"/>
      </w:pPr>
      <w:r>
        <w:rPr/>
        <w:t xml:space="preserve">第一节 氢能设备产量分析</w:t>
      </w:r>
    </w:p>
    <w:p>
      <w:pPr>
        <w:spacing w:before="75" w:after="0"/>
      </w:pPr>
      <w:r>
        <w:rPr/>
        <w:t xml:space="preserve">第二节 氢能设备需求分析</w:t>
      </w:r>
    </w:p>
    <w:p>
      <w:pPr>
        <w:spacing w:before="75" w:after="0"/>
      </w:pPr>
      <w:r>
        <w:rPr/>
        <w:t xml:space="preserve">第三节 氢能设备市场竞争</w:t>
      </w:r>
    </w:p>
    <w:p>
      <w:pPr>
        <w:spacing w:before="75" w:after="0"/>
      </w:pPr>
      <w:r>
        <w:rPr/>
        <w:t xml:space="preserve">第四节 氢能设备技术进展</w:t>
      </w:r>
    </w:p>
    <w:p>
      <w:pPr>
        <w:spacing w:before="75" w:after="0"/>
      </w:pPr>
      <w:r>
        <w:rPr/>
        <w:t xml:space="preserve">第五节 氢能设备发展前景分析</w:t>
      </w:r>
    </w:p>
    <w:p>
      <w:pPr>
        <w:spacing w:before="75" w:after="0"/>
      </w:pPr>
      <w:r>
        <w:rPr>
          <w:b w:val="1"/>
          <w:bCs w:val="1"/>
        </w:rPr>
        <w:t xml:space="preserve">第三部分 竞争格局分析</w:t>
      </w:r>
    </w:p>
    <w:p>
      <w:pPr>
        <w:spacing w:before="75" w:after="0"/>
      </w:pPr>
      <w:r>
        <w:rPr>
          <w:b w:val="1"/>
          <w:bCs w:val="1"/>
        </w:rPr>
        <w:t xml:space="preserve">第七章 氢能行业重点地区市场分析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氢能重点应用领域发展分析</w:t>
      </w:r>
    </w:p>
    <w:p>
      <w:pPr>
        <w:spacing w:before="75" w:after="0"/>
      </w:pPr>
      <w:r>
        <w:rPr>
          <w:b w:val="1"/>
          <w:bCs w:val="1"/>
        </w:rPr>
        <w:t xml:space="preserve">第八章 2026-2031年氢能行业竞争形势及策略</w:t>
      </w:r>
    </w:p>
    <w:p>
      <w:pPr>
        <w:spacing w:before="75" w:after="0"/>
      </w:pPr>
      <w:r>
        <w:rPr/>
        <w:t xml:space="preserve">第一节 行业总体市场竞争状况分析</w:t>
      </w:r>
    </w:p>
    <w:p>
      <w:pPr>
        <w:spacing w:before="75" w:after="0"/>
      </w:pPr>
      <w:r>
        <w:rPr/>
        <w:t xml:space="preserve">一、氢能行业竞争结构分析</w:t>
      </w:r>
    </w:p>
    <w:p>
      <w:pPr>
        <w:spacing w:before="75" w:after="0"/>
      </w:pPr>
      <w:r>
        <w:rPr/>
        <w:t xml:space="preserve">二、氢能行业企业间竞争格局分析</w:t>
      </w:r>
    </w:p>
    <w:p>
      <w:pPr>
        <w:spacing w:before="75" w:after="0"/>
      </w:pPr>
      <w:r>
        <w:rPr/>
        <w:t xml:space="preserve">三、氢能行业集中度分析</w:t>
      </w:r>
    </w:p>
    <w:p>
      <w:pPr>
        <w:spacing w:before="75" w:after="0"/>
      </w:pPr>
      <w:r>
        <w:rPr/>
        <w:t xml:space="preserve">四、氢能行业SWOT分析</w:t>
      </w:r>
    </w:p>
    <w:p>
      <w:pPr>
        <w:spacing w:before="75" w:after="0"/>
      </w:pPr>
      <w:r>
        <w:rPr/>
        <w:t xml:space="preserve">第二节 氢能行业竞争格局分析</w:t>
      </w:r>
    </w:p>
    <w:p>
      <w:pPr>
        <w:spacing w:before="75" w:after="0"/>
      </w:pPr>
      <w:r>
        <w:rPr/>
        <w:t xml:space="preserve">一、国内外氢能竞争分析</w:t>
      </w:r>
    </w:p>
    <w:p>
      <w:pPr>
        <w:spacing w:before="75" w:after="0"/>
      </w:pPr>
      <w:r>
        <w:rPr/>
        <w:t xml:space="preserve">二、我国氢能市场竞争分析</w:t>
      </w:r>
    </w:p>
    <w:p>
      <w:pPr>
        <w:spacing w:before="75" w:after="0"/>
      </w:pPr>
      <w:r>
        <w:rPr/>
        <w:t xml:space="preserve">三、国内主要氢能企业动向</w:t>
      </w:r>
    </w:p>
    <w:p>
      <w:pPr>
        <w:spacing w:before="75" w:after="0"/>
      </w:pPr>
      <w:r>
        <w:rPr/>
        <w:t xml:space="preserve">四、国内氢能企业拟在建项目分析</w:t>
      </w:r>
    </w:p>
    <w:p>
      <w:pPr>
        <w:spacing w:before="75" w:after="0"/>
      </w:pPr>
      <w:r>
        <w:rPr/>
        <w:t xml:space="preserve">第三节 氢能行业并购重组分析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氢能市场竞争策略分析</w:t>
      </w:r>
    </w:p>
    <w:p>
      <w:pPr>
        <w:spacing w:before="75" w:after="0"/>
      </w:pPr>
      <w:r>
        <w:rPr>
          <w:b w:val="1"/>
          <w:bCs w:val="1"/>
        </w:rPr>
        <w:t xml:space="preserve">第九章 氢能行业领先企业经营形势分析</w:t>
      </w:r>
    </w:p>
    <w:p>
      <w:pPr>
        <w:spacing w:before="75" w:after="0"/>
      </w:pPr>
      <w:r>
        <w:rPr/>
        <w:t xml:space="preserve">第一节 华昌化工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同济科技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长城电工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南都电源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中炬高新</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江苏阳光</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江苏索普</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春兰股份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东方钽业</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科力远</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2026-2031年氢能行业前景及趋势预测</w:t>
      </w:r>
    </w:p>
    <w:p>
      <w:pPr>
        <w:spacing w:before="75" w:after="0"/>
      </w:pPr>
      <w:r>
        <w:rPr/>
        <w:t xml:space="preserve">第一节 中国氢能行业发展障碍和瓶颈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2026-2031年氢能市场发展前景</w:t>
      </w:r>
    </w:p>
    <w:p>
      <w:pPr>
        <w:spacing w:before="75" w:after="0"/>
      </w:pPr>
      <w:r>
        <w:rPr/>
        <w:t xml:space="preserve">一、2026-2031年氢能市场发展潜力</w:t>
      </w:r>
    </w:p>
    <w:p>
      <w:pPr>
        <w:spacing w:before="75" w:after="0"/>
      </w:pPr>
      <w:r>
        <w:rPr/>
        <w:t xml:space="preserve">二、2026-2031年氢能市场发展前景展望</w:t>
      </w:r>
    </w:p>
    <w:p>
      <w:pPr>
        <w:spacing w:before="75" w:after="0"/>
      </w:pPr>
      <w:r>
        <w:rPr/>
        <w:t xml:space="preserve">1、氢能发展空间预测</w:t>
      </w:r>
    </w:p>
    <w:p>
      <w:pPr>
        <w:spacing w:before="75" w:after="0"/>
      </w:pPr>
      <w:r>
        <w:rPr/>
        <w:t xml:space="preserve">2、氢能未来发展重点</w:t>
      </w:r>
    </w:p>
    <w:p>
      <w:pPr>
        <w:spacing w:before="75" w:after="0"/>
      </w:pPr>
      <w:r>
        <w:rPr/>
        <w:t xml:space="preserve">3、氢能未来潜在市场</w:t>
      </w:r>
    </w:p>
    <w:p>
      <w:pPr>
        <w:spacing w:before="75" w:after="0"/>
      </w:pPr>
      <w:r>
        <w:rPr/>
        <w:t xml:space="preserve">三、2026-2031年氢能细分行业发展前景分析</w:t>
      </w:r>
    </w:p>
    <w:p>
      <w:pPr>
        <w:spacing w:before="75" w:after="0"/>
      </w:pPr>
      <w:r>
        <w:rPr/>
        <w:t xml:space="preserve">第三节 2026-2031年氢能市场发展趋势预测</w:t>
      </w:r>
    </w:p>
    <w:p>
      <w:pPr>
        <w:spacing w:before="75" w:after="0"/>
      </w:pPr>
      <w:r>
        <w:rPr/>
        <w:t xml:space="preserve">一、2026-2031年氢能行业发展趋势</w:t>
      </w:r>
    </w:p>
    <w:p>
      <w:pPr>
        <w:spacing w:before="75" w:after="0"/>
      </w:pPr>
      <w:r>
        <w:rPr/>
        <w:t xml:space="preserve">二、2026-2031年氢能市场规模预测</w:t>
      </w:r>
    </w:p>
    <w:p>
      <w:pPr>
        <w:spacing w:before="75" w:after="0"/>
      </w:pPr>
      <w:r>
        <w:rPr/>
        <w:t xml:space="preserve">1、氢能行业市场容量预测</w:t>
      </w:r>
    </w:p>
    <w:p>
      <w:pPr>
        <w:spacing w:before="75" w:after="0"/>
      </w:pPr>
      <w:r>
        <w:rPr/>
        <w:t xml:space="preserve">2、氢能行业销售收入预测</w:t>
      </w:r>
    </w:p>
    <w:p>
      <w:pPr>
        <w:spacing w:before="75" w:after="0"/>
      </w:pPr>
      <w:r>
        <w:rPr/>
        <w:t xml:space="preserve">3、氢能行业资产预测</w:t>
      </w:r>
    </w:p>
    <w:p>
      <w:pPr>
        <w:spacing w:before="75" w:after="0"/>
      </w:pPr>
      <w:r>
        <w:rPr/>
        <w:t xml:space="preserve">4、氢能行业企业数量预测</w:t>
      </w:r>
    </w:p>
    <w:p>
      <w:pPr>
        <w:spacing w:before="75" w:after="0"/>
      </w:pPr>
      <w:r>
        <w:rPr/>
        <w:t xml:space="preserve">5、氢能行业人员规模预测</w:t>
      </w:r>
    </w:p>
    <w:p>
      <w:pPr>
        <w:spacing w:before="75" w:after="0"/>
      </w:pPr>
      <w:r>
        <w:rPr/>
        <w:t xml:space="preserve">6、氢能行业节省资源预测</w:t>
      </w:r>
    </w:p>
    <w:p>
      <w:pPr>
        <w:spacing w:before="75" w:after="0"/>
      </w:pPr>
      <w:r>
        <w:rPr/>
        <w:t xml:space="preserve">三、2026-2031年氢能行业应用趋势预测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2026-2031年氢能行业投融资分析</w:t>
      </w:r>
    </w:p>
    <w:p>
      <w:pPr>
        <w:spacing w:before="75" w:after="0"/>
      </w:pPr>
      <w:r>
        <w:rPr/>
        <w:t xml:space="preserve">第一节 氢能投资模式分析</w:t>
      </w:r>
    </w:p>
    <w:p>
      <w:pPr>
        <w:spacing w:before="75" w:after="0"/>
      </w:pPr>
      <w:r>
        <w:rPr/>
        <w:t xml:space="preserve">一、氢能投资模式设计原则</w:t>
      </w:r>
    </w:p>
    <w:p>
      <w:pPr>
        <w:spacing w:before="75" w:after="0"/>
      </w:pPr>
      <w:r>
        <w:rPr/>
        <w:t xml:space="preserve">二、氢能投资主体分析</w:t>
      </w:r>
    </w:p>
    <w:p>
      <w:pPr>
        <w:spacing w:before="75" w:after="0"/>
      </w:pPr>
      <w:r>
        <w:rPr/>
        <w:t xml:space="preserve">三、氢能投建阶段模式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3、氢能投建模式分析</w:t>
      </w:r>
    </w:p>
    <w:p>
      <w:pPr>
        <w:spacing w:before="75" w:after="0"/>
      </w:pPr>
      <w:r>
        <w:rPr/>
        <w:t xml:space="preserve">四、氢能运维阶段模式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3、氢能运维模式分析</w:t>
      </w:r>
    </w:p>
    <w:p>
      <w:pPr>
        <w:spacing w:before="75" w:after="0"/>
      </w:pPr>
      <w:r>
        <w:rPr/>
        <w:t xml:space="preserve">第二节 氢能投资发展策略分析</w:t>
      </w:r>
    </w:p>
    <w:p>
      <w:pPr>
        <w:spacing w:before="75" w:after="0"/>
      </w:pPr>
      <w:r>
        <w:rPr/>
        <w:t xml:space="preserve">一、氢能投资发展路径</w:t>
      </w:r>
    </w:p>
    <w:p>
      <w:pPr>
        <w:spacing w:before="75" w:after="0"/>
      </w:pPr>
      <w:r>
        <w:rPr/>
        <w:t xml:space="preserve">二、氢能市场发展策略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中国氢能项目风险分析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中国氢能项目融资分析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氢能行业研究结论及建议</w:t>
      </w:r>
    </w:p>
    <w:p>
      <w:pPr>
        <w:spacing w:before="75" w:after="0"/>
      </w:pPr>
      <w:r>
        <w:rPr/>
        <w:t xml:space="preserve">第二节 氢能子行业研究结论及建议</w:t>
      </w:r>
    </w:p>
    <w:p>
      <w:pPr>
        <w:spacing w:before="75" w:after="0"/>
      </w:pPr>
      <w:r>
        <w:rPr/>
        <w:t xml:space="preserve">第三节 中道泰和氢能行业发展建议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图表：氢能的应用领域按市场分类</w:t>
      </w:r>
    </w:p>
    <w:p>
      <w:pPr>
        <w:spacing w:before="75" w:after="0"/>
      </w:pPr>
      <w:r>
        <w:rPr/>
        <w:t xml:space="preserve">图表：氢能的应用领域按产品分类</w:t>
      </w:r>
    </w:p>
    <w:p>
      <w:pPr>
        <w:spacing w:before="75" w:after="0"/>
      </w:pPr>
      <w:r>
        <w:rPr/>
        <w:t xml:space="preserve">图表：世界氢能企业排名</w:t>
      </w:r>
    </w:p>
    <w:p>
      <w:pPr>
        <w:spacing w:before="75" w:after="0"/>
      </w:pPr>
      <w:r>
        <w:rPr/>
        <w:t xml:space="preserve">图表：氢能产业链图</w:t>
      </w:r>
    </w:p>
    <w:p>
      <w:pPr>
        <w:spacing w:before="75" w:after="0"/>
      </w:pPr>
      <w:r>
        <w:rPr/>
        <w:t xml:space="preserve">图表：我国氢能产业链各产业生命周期分析</w:t>
      </w:r>
    </w:p>
    <w:p>
      <w:pPr>
        <w:spacing w:before="75" w:after="0"/>
      </w:pPr>
      <w:r>
        <w:rPr/>
        <w:t xml:space="preserve">图表：2021-2026年中国氢能市场分布</w:t>
      </w:r>
    </w:p>
    <w:p>
      <w:pPr>
        <w:spacing w:before="75" w:after="0"/>
      </w:pPr>
      <w:r>
        <w:rPr/>
        <w:t xml:space="preserve">图表：2021-2026年中国氢能市场规模</w:t>
      </w:r>
    </w:p>
    <w:p>
      <w:pPr>
        <w:spacing w:before="75" w:after="0"/>
      </w:pPr>
      <w:r>
        <w:rPr/>
        <w:t xml:space="preserve">图表：2021-2026年氢能重要数据指标比较</w:t>
      </w:r>
    </w:p>
    <w:p>
      <w:pPr>
        <w:spacing w:before="75" w:after="0"/>
      </w:pPr>
      <w:r>
        <w:rPr/>
        <w:t xml:space="preserve">图表：2021-2026年中国氢能行业销售情况分析</w:t>
      </w:r>
    </w:p>
    <w:p>
      <w:pPr>
        <w:spacing w:before="75" w:after="0"/>
      </w:pPr>
      <w:r>
        <w:rPr/>
        <w:t xml:space="preserve">图表：2021-2026年中国氢能行业利润情况分析</w:t>
      </w:r>
    </w:p>
    <w:p>
      <w:pPr>
        <w:spacing w:before="75" w:after="0"/>
      </w:pPr>
      <w:r>
        <w:rPr/>
        <w:t xml:space="preserve">图表：2021-2026年中国氢能行业资产情况分析</w:t>
      </w:r>
    </w:p>
    <w:p>
      <w:pPr>
        <w:spacing w:before="75" w:after="0"/>
      </w:pPr>
      <w:r>
        <w:rPr/>
        <w:t xml:space="preserve">图表：2021-2026年中国氢能发展能力分析</w:t>
      </w:r>
    </w:p>
    <w:p>
      <w:pPr>
        <w:spacing w:before="75" w:after="0"/>
      </w:pPr>
      <w:r>
        <w:rPr/>
        <w:t xml:space="preserve">图表：2021-2026年中国氢能竞争力分析</w:t>
      </w:r>
    </w:p>
    <w:p>
      <w:pPr>
        <w:spacing w:before="75" w:after="0"/>
      </w:pPr>
      <w:r>
        <w:rPr/>
        <w:t xml:space="preserve">图表：2026-2031年中国氢能成本费用预测</w:t>
      </w:r>
    </w:p>
    <w:p>
      <w:pPr>
        <w:spacing w:before="75" w:after="0"/>
      </w:pPr>
      <w:r>
        <w:rPr/>
        <w:t xml:space="preserve">图表：2026-2031年中国氢能利润总额预测</w:t>
      </w:r>
    </w:p>
    <w:p>
      <w:pPr>
        <w:spacing w:before="75" w:after="0"/>
      </w:pPr>
      <w:r>
        <w:rPr/>
        <w:t xml:space="preserve">图表：2026-2031年中国氢能产业企业单位数预测</w:t>
      </w:r>
    </w:p>
    <w:p>
      <w:pPr>
        <w:spacing w:before="75" w:after="0"/>
      </w:pPr>
      <w:r>
        <w:rPr/>
        <w:t xml:space="preserve">图表：2026-2031年中国氢能产业总资产预测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2026-2031年中国氢能发电行业市场调研与投资预测分析报告</dc:title>
  <dc:description>2026-2031年中国氢能发电行业市场调研与投资预测分析报告</dc:description>
  <dc:subject>2026-2031年中国氢能发电行业市场调研与投资预测分析报告</dc:subject>
  <cp:keywords>研究报告</cp:keywords>
  <cp:category>研究报告</cp:category>
  <cp:lastModifiedBy>北京中道泰和信息咨询有限公司</cp:lastModifiedBy>
  <dcterms:created xsi:type="dcterms:W3CDTF">2026-03-27T13:58:43+08:00</dcterms:created>
  <dcterms:modified xsi:type="dcterms:W3CDTF">2026-03-27T13:58:43+08:00</dcterms:modified>
</cp:coreProperties>
</file>

<file path=docProps/custom.xml><?xml version="1.0" encoding="utf-8"?>
<Properties xmlns="http://schemas.openxmlformats.org/officeDocument/2006/custom-properties" xmlns:vt="http://schemas.openxmlformats.org/officeDocument/2006/docPropsVTypes"/>
</file>