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2024-2029年中国福建省房车汽车营地行业发展战略及投资前景报告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福建省在发展汽车(房车)露营旅游业方面，拥有得天独厚的条件。因为汽车(房车)露营地一般选址在山地、森林、海滨、海岛、湖畔、乡村等自然原始且生态好的环境，而这正是福建旅游资源的独特优势。</w:t>
      </w:r>
    </w:p>
    <w:p>
      <w:pPr>
        <w:spacing w:after="150"/>
      </w:pPr>
      <w:r>
        <w:rPr/>
        <w:t xml:space="preserve">目前福建省不少景区已建有自驾房车营地，福建省还将打造5种类型20个自驾营地。未来露营的发展还有可能包括低空开放，这样直升机、游艇、汽车三足并进，形成综合性的“高端休闲旅游品牌”，是非常有吸引力的。</w:t>
      </w:r>
    </w:p>
    <w:p>
      <w:pPr>
        <w:spacing w:after="150"/>
      </w:pPr>
      <w:r>
        <w:rPr/>
        <w:t xml:space="preserve">目前在福建省的漳州火山岛、武夷山以及厦门均有房车营地。福建省已选出5种类型20个自驾营地建设备选项目，其中森林型(山地型)有5个，分别为鼓岭自驾营地(福州鼓山)、大武夷自驾营地(武夷新区)、泰宁自驾营地(三明泰宁)、中国云顶自驾营地(永泰青云山)、长泰马洋溪自驾营地(漳州)。</w:t>
      </w:r>
    </w:p>
    <w:p>
      <w:pPr>
        <w:spacing w:after="150"/>
      </w:pPr>
      <w:r>
        <w:rPr/>
        <w:t xml:space="preserve">海岛型有6个，分别为冠豸山自驾营地(龙岩连城)、太姥山自驾营地(福鼎)、北辰山自驾营地(厦门同安区)、东山岛自驾营地(漳州东山岛)、漳州火山岛自驾营地(漳州火山岛)、湄洲岛自驾营地(莆田秀屿区)。</w:t>
      </w:r>
    </w:p>
    <w:p>
      <w:pPr>
        <w:spacing w:after="150"/>
      </w:pPr>
      <w:r>
        <w:rPr/>
        <w:t xml:space="preserve">海滨型有4个，分别为海坛岛自驾营地(平谭海坛岛)、环岛路自驾营地(厦门思明区)、云霄金汤湾自驾营地(漳州)、天福石雕园自驾营地(漳州)。</w:t>
      </w:r>
    </w:p>
    <w:p>
      <w:pPr>
        <w:spacing w:after="150"/>
      </w:pPr>
      <w:r>
        <w:rPr/>
        <w:t xml:space="preserve">乡村型有2个，分别为南靖土楼自驾营地(南靖土楼景区)、惠安自驾营地(泉州崇武古城)。</w:t>
      </w:r>
    </w:p>
    <w:p>
      <w:pPr>
        <w:spacing w:after="150"/>
      </w:pPr>
      <w:r>
        <w:rPr/>
        <w:t xml:space="preserve">都市型有3个，分别为邵武温泉自驾营地(南平邵武)、龙岩国际AAAA级自驾营地(龙岩永定县大溪乡)、沙县自驾营地(沙县)。</w:t>
      </w:r>
    </w:p>
    <w:p>
      <w:pPr>
        <w:spacing w:after="150"/>
      </w:pPr>
      <w:r>
        <w:rPr/>
        <w:t xml:space="preserve">厦门是福建房车露营发展最快的城市，未来厦门的每个区都将有1-2家的房车露营驿站。房车露营驿站与房车露营地相比占地面积会比较小，驿站提供出租房车的服务，同时也将作为外来房车的补给站，接待外来房车。厦门是个旅游城市，有丰富的旅游资源，房车驿站都会设置在成熟景区和旅游目的地内。游客在景区游玩后，可在房车内住宿。房车露营很有可能成为将来新的经济增长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福建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福建省房车汽车营地市场发展环境概况</w:t>
      </w:r>
    </w:p>
    <w:p>
      <w:pPr>
        <w:spacing w:after="150"/>
      </w:pPr>
      <w:r>
        <w:rPr/>
        <w:t xml:space="preserve">第一节 福建省地理概况</w:t>
      </w:r>
    </w:p>
    <w:p>
      <w:pPr>
        <w:spacing w:after="150"/>
      </w:pPr>
      <w:r>
        <w:rPr/>
        <w:t xml:space="preserve">一、福建省地理位置</w:t>
      </w:r>
    </w:p>
    <w:p>
      <w:pPr>
        <w:spacing w:after="150"/>
      </w:pPr>
      <w:r>
        <w:rPr/>
        <w:t xml:space="preserve">二、福建省行政划分</w:t>
      </w:r>
    </w:p>
    <w:p>
      <w:pPr>
        <w:spacing w:after="150"/>
      </w:pPr>
      <w:r>
        <w:rPr/>
        <w:t xml:space="preserve">三、福建省交通网络情况</w:t>
      </w:r>
    </w:p>
    <w:p>
      <w:pPr>
        <w:spacing w:after="150"/>
      </w:pPr>
      <w:r>
        <w:rPr/>
        <w:t xml:space="preserve">第二节 福建省文化与社会发展情况</w:t>
      </w:r>
    </w:p>
    <w:p>
      <w:pPr>
        <w:spacing w:after="150"/>
      </w:pPr>
      <w:r>
        <w:rPr/>
        <w:t xml:space="preserve">一、福建省人口、人民生活和社会保障发展情况</w:t>
      </w:r>
    </w:p>
    <w:p>
      <w:pPr>
        <w:spacing w:after="150"/>
      </w:pPr>
      <w:r>
        <w:rPr/>
        <w:t xml:space="preserve">二、福建省教育和科学技术发展情况</w:t>
      </w:r>
    </w:p>
    <w:p>
      <w:pPr>
        <w:spacing w:after="150"/>
      </w:pPr>
      <w:r>
        <w:rPr/>
        <w:t xml:space="preserve">三、福建省文化、卫生和体育发展情况</w:t>
      </w:r>
    </w:p>
    <w:p>
      <w:pPr>
        <w:spacing w:after="150"/>
      </w:pPr>
      <w:r>
        <w:rPr/>
        <w:t xml:space="preserve">第三节 福建省经济发展情况</w:t>
      </w:r>
    </w:p>
    <w:p>
      <w:pPr>
        <w:spacing w:after="150"/>
      </w:pPr>
      <w:r>
        <w:rPr/>
        <w:t xml:space="preserve">一、福建省经济发展特征</w:t>
      </w:r>
    </w:p>
    <w:p>
      <w:pPr>
        <w:spacing w:after="150"/>
      </w:pPr>
      <w:r>
        <w:rPr/>
        <w:t xml:space="preserve">二、福建省总体经济指标</w:t>
      </w:r>
    </w:p>
    <w:p>
      <w:pPr>
        <w:spacing w:after="150"/>
      </w:pPr>
      <w:r>
        <w:rPr/>
        <w:t xml:space="preserve">三、福建省第一产业发展分析</w:t>
      </w:r>
    </w:p>
    <w:p>
      <w:pPr>
        <w:spacing w:after="150"/>
      </w:pPr>
      <w:r>
        <w:rPr/>
        <w:t xml:space="preserve">四、福建省第二产业发展分析</w:t>
      </w:r>
    </w:p>
    <w:p>
      <w:pPr>
        <w:spacing w:after="150"/>
      </w:pPr>
      <w:r>
        <w:rPr/>
        <w:t xml:space="preserve">五、福建省第三产业发展分析</w:t>
      </w:r>
    </w:p>
    <w:p>
      <w:pPr>
        <w:spacing w:after="150"/>
      </w:pPr>
      <w:r>
        <w:rPr/>
        <w:t xml:space="preserve">六、福建省经济发展最新动态</w:t>
      </w:r>
    </w:p>
    <w:p>
      <w:pPr>
        <w:spacing w:after="150"/>
      </w:pPr>
      <w:r>
        <w:rPr/>
        <w:t xml:space="preserve">第四节 福建省房车汽车营地市场发展政策分析</w:t>
      </w:r>
    </w:p>
    <w:p>
      <w:pPr>
        <w:spacing w:after="150"/>
      </w:pPr>
      <w:r>
        <w:rPr/>
        <w:t xml:space="preserve">一、福建省旅游业发展政策分析</w:t>
      </w:r>
    </w:p>
    <w:p>
      <w:pPr>
        <w:spacing w:after="150"/>
      </w:pPr>
      <w:r>
        <w:rPr/>
        <w:t xml:space="preserve">二、福建省房车汽车营地市场发展政策分析</w:t>
      </w:r>
    </w:p>
    <w:p>
      <w:pPr>
        <w:spacing w:after="150"/>
      </w:pPr>
      <w:r>
        <w:rPr>
          <w:b w:val="1"/>
          <w:bCs w:val="1"/>
        </w:rPr>
        <w:t xml:space="preserve">第五章 福建省房车汽车营地行业运行形势透析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福建省旅游业运行分析</w:t>
      </w:r>
    </w:p>
    <w:p>
      <w:pPr>
        <w:spacing w:after="150"/>
      </w:pPr>
      <w:r>
        <w:rPr/>
        <w:t xml:space="preserve">一、福建省旅游资源分布情况</w:t>
      </w:r>
    </w:p>
    <w:p>
      <w:pPr>
        <w:spacing w:after="150"/>
      </w:pPr>
      <w:r>
        <w:rPr/>
        <w:t xml:space="preserve">二、福建省旅游业运行情况</w:t>
      </w:r>
    </w:p>
    <w:p>
      <w:pPr>
        <w:spacing w:after="150"/>
      </w:pPr>
      <w:r>
        <w:rPr/>
        <w:t xml:space="preserve">三、福建省旅游配套产业发展情况</w:t>
      </w:r>
    </w:p>
    <w:p>
      <w:pPr>
        <w:spacing w:after="150"/>
      </w:pPr>
      <w:r>
        <w:rPr/>
        <w:t xml:space="preserve">四、福建省重点旅游景区发展情况</w:t>
      </w:r>
    </w:p>
    <w:p>
      <w:pPr>
        <w:spacing w:after="150"/>
      </w:pPr>
      <w:r>
        <w:rPr/>
        <w:t xml:space="preserve">五、福建省旅游出行人数分析</w:t>
      </w:r>
    </w:p>
    <w:p>
      <w:pPr>
        <w:spacing w:after="150"/>
      </w:pPr>
      <w:r>
        <w:rPr/>
        <w:t xml:space="preserve">六、福建省旅游业收入分析</w:t>
      </w:r>
    </w:p>
    <w:p>
      <w:pPr>
        <w:spacing w:after="150"/>
      </w:pPr>
      <w:r>
        <w:rPr/>
        <w:t xml:space="preserve">七、福建省旅游业发展趋势</w:t>
      </w:r>
    </w:p>
    <w:p>
      <w:pPr>
        <w:spacing w:after="150"/>
      </w:pPr>
      <w:r>
        <w:rPr/>
        <w:t xml:space="preserve">第四节 福建省度假旅游业运行综述</w:t>
      </w:r>
    </w:p>
    <w:p>
      <w:pPr>
        <w:spacing w:after="150"/>
      </w:pPr>
      <w:r>
        <w:rPr/>
        <w:t xml:space="preserve">一、福建省度假旅游业运行情况</w:t>
      </w:r>
    </w:p>
    <w:p>
      <w:pPr>
        <w:spacing w:after="150"/>
      </w:pPr>
      <w:r>
        <w:rPr/>
        <w:t xml:space="preserve">二、福建省度假旅游业发展预测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福建省自驾游市场发展分析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福建省房车市场发展分析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福建省房车汽车营地行业运行指标分析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福建省房车汽车营地供应情况</w:t>
      </w:r>
    </w:p>
    <w:p>
      <w:pPr>
        <w:spacing w:after="150"/>
      </w:pPr>
      <w:r>
        <w:rPr/>
        <w:t xml:space="preserve">一、福建省房车汽车营地数量</w:t>
      </w:r>
    </w:p>
    <w:p>
      <w:pPr>
        <w:spacing w:after="150"/>
      </w:pPr>
      <w:r>
        <w:rPr/>
        <w:t xml:space="preserve">二、福建省房车汽车营地分布情况</w:t>
      </w:r>
    </w:p>
    <w:p>
      <w:pPr>
        <w:spacing w:after="150"/>
      </w:pPr>
      <w:r>
        <w:rPr/>
        <w:t xml:space="preserve">三、福建省房车汽车营地在建拟建情况</w:t>
      </w:r>
    </w:p>
    <w:p>
      <w:pPr>
        <w:spacing w:after="150"/>
      </w:pPr>
      <w:r>
        <w:rPr/>
        <w:t xml:space="preserve">第三节 福建省房车汽车营地需求情况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四、福建省房车发展情况分析</w:t>
      </w:r>
    </w:p>
    <w:p>
      <w:pPr>
        <w:spacing w:after="150"/>
      </w:pPr>
      <w:r>
        <w:rPr/>
        <w:t xml:space="preserve">五、福建省汽车旅游发展情况分析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福建省房车汽车营地市场规模分析</w:t>
      </w:r>
    </w:p>
    <w:p>
      <w:pPr>
        <w:spacing w:after="150"/>
      </w:pPr>
      <w:r>
        <w:rPr/>
        <w:t xml:space="preserve">一、2019-2023年福建省房车汽车营地市场规模分析</w:t>
      </w:r>
    </w:p>
    <w:p>
      <w:pPr>
        <w:spacing w:after="150"/>
      </w:pPr>
      <w:r>
        <w:rPr/>
        <w:t xml:space="preserve">二、2024-2029年福建省房车汽车营地市场规模预测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福建省主要城市房车汽车营地行业发展现状及潜力分析</w:t>
      </w:r>
    </w:p>
    <w:p>
      <w:pPr>
        <w:spacing w:after="150"/>
      </w:pPr>
      <w:r>
        <w:rPr/>
        <w:t xml:space="preserve">第一节 厦门市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漳州市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南平市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第四节 福州市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第五节 福建省其他城市房车汽车营地行业发展现状及潜力分析</w:t>
      </w:r>
    </w:p>
    <w:p>
      <w:pPr>
        <w:spacing w:after="150"/>
      </w:pPr>
      <w:r>
        <w:rPr/>
        <w:t xml:space="preserve">第六节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2024-2029年福建省房车汽车营地行业发展前景展望与趋势预测</w:t>
      </w:r>
    </w:p>
    <w:p>
      <w:pPr>
        <w:spacing w:after="150"/>
      </w:pPr>
      <w:r>
        <w:rPr/>
        <w:t xml:space="preserve">第一节 2024-2029年福建省房车汽车营地行业发展SWOT分析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2024-2029年福建省房车汽车营地行业发展前景展望</w:t>
      </w:r>
    </w:p>
    <w:p>
      <w:pPr>
        <w:spacing w:after="150"/>
      </w:pPr>
      <w:r>
        <w:rPr/>
        <w:t xml:space="preserve">一、2024-2029年福建省汽车保有量预测</w:t>
      </w:r>
    </w:p>
    <w:p>
      <w:pPr>
        <w:spacing w:after="150"/>
      </w:pPr>
      <w:r>
        <w:rPr/>
        <w:t xml:space="preserve">二、2024-2029年福建省房车保有量预测</w:t>
      </w:r>
    </w:p>
    <w:p>
      <w:pPr>
        <w:spacing w:after="150"/>
      </w:pPr>
      <w:r>
        <w:rPr/>
        <w:t xml:space="preserve">三、2024-2029年福建省房车汽车营地发展趋势预测</w:t>
      </w:r>
    </w:p>
    <w:p>
      <w:pPr>
        <w:spacing w:after="150"/>
      </w:pPr>
      <w:r>
        <w:rPr/>
        <w:t xml:space="preserve">四、2024-2029年福建省房车汽车营地发展市场规模预测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图表：2019-2023年福建省国内生产总值及其增长速度</w:t>
      </w:r>
    </w:p>
    <w:p>
      <w:pPr>
        <w:spacing w:after="150"/>
      </w:pPr>
      <w:r>
        <w:rPr/>
        <w:t xml:space="preserve">图表：2019-2023年福建省全社会固定资产投资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图表：2019-2023年福建省汽车保有量</w:t>
      </w:r>
    </w:p>
    <w:p>
      <w:pPr>
        <w:spacing w:after="150"/>
      </w:pPr>
      <w:r>
        <w:rPr/>
        <w:t xml:space="preserve">图表：2019-2023年福建省房车保有量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图表：2019-2023年福建省房车汽车营地数量</w:t>
      </w:r>
    </w:p>
    <w:p>
      <w:pPr>
        <w:spacing w:after="150"/>
      </w:pPr>
      <w:r>
        <w:rPr/>
        <w:t xml:space="preserve">图表：2019-2023年福建省房车汽车营地市场规模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图表：2024-2029年福建省汽车保有量预测</w:t>
      </w:r>
    </w:p>
    <w:p>
      <w:pPr>
        <w:spacing w:after="150"/>
      </w:pPr>
      <w:r>
        <w:rPr/>
        <w:t xml:space="preserve">图表：2024-2029年福建省房车保有量预测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图表：2024-2029年福建省房车汽车营地数量预测</w:t>
      </w:r>
    </w:p>
    <w:p>
      <w:pPr>
        <w:spacing w:after="150"/>
      </w:pPr>
      <w:r>
        <w:rPr/>
        <w:t xml:space="preserve">图表：2024-2029年福建省房车汽车营地市场规模预测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2024-2029年中国福建省房车汽车营地行业发展战略及投资前景报告</dc:title>
  <dc:description>2024-2029年中国福建省房车汽车营地行业发展战略及投资前景报告</dc:description>
  <dc:subject>2024-2029年中国福建省房车汽车营地行业发展战略及投资前景报告</dc:subject>
  <cp:keywords>研究报告</cp:keywords>
  <cp:category>研究报告</cp:category>
  <cp:lastModifiedBy>北京中道泰和信息咨询有限公司</cp:lastModifiedBy>
  <dcterms:created xsi:type="dcterms:W3CDTF">2024-01-23T15:52:19+08:00</dcterms:created>
  <dcterms:modified xsi:type="dcterms:W3CDTF">2024-01-23T15:52:19+08:00</dcterms:modified>
</cp:coreProperties>
</file>

<file path=docProps/custom.xml><?xml version="1.0" encoding="utf-8"?>
<Properties xmlns="http://schemas.openxmlformats.org/officeDocument/2006/custom-properties" xmlns:vt="http://schemas.openxmlformats.org/officeDocument/2006/docPropsVTypes"/>
</file>