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2026-2031年中国汽车吸音棉市场动态调研及投资决策建议报告</w:t>
      </w:r>
    </w:p>
    <w:p>
      <w:pPr>
        <w:spacing w:after="150"/>
      </w:pPr>
      <w:r>
        <w:rPr>
          <w:b w:val="1"/>
          <w:bCs w:val="1"/>
        </w:rPr>
        <w:t xml:space="preserve">报告简介</w:t>
      </w:r>
    </w:p>
    <w:p>
      <w:pPr>
        <w:spacing w:after="150"/>
      </w:pPr>
      <w:r>
        <w:rPr/>
        <w:t xml:space="preserve">汽车吸音棉行业研究报告主要分析了汽车吸音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吸音棉行业重点企业分析、子行业分析、区域市场分析、行业风险分析、行业发展前景预测及相关的经营、投资建议等。报告研究框架全面、严谨，分析内容客观、公正、系统，真实准确地反映了我国汽车吸音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吸音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汽车吸音棉行业运行现状 15</w:t>
      </w:r>
    </w:p>
    <w:p>
      <w:pPr>
        <w:spacing w:before="75" w:after="0"/>
      </w:pPr>
      <w:r>
        <w:rPr>
          <w:b w:val="1"/>
          <w:bCs w:val="1"/>
        </w:rPr>
        <w:t xml:space="preserve">第一章 汽车吸音棉概述 15</w:t>
      </w:r>
    </w:p>
    <w:p>
      <w:pPr>
        <w:spacing w:before="75" w:after="0"/>
      </w:pPr>
      <w:r>
        <w:rPr/>
        <w:t xml:space="preserve">第一节 产品定义 15</w:t>
      </w:r>
    </w:p>
    <w:p>
      <w:pPr>
        <w:spacing w:before="75" w:after="0"/>
      </w:pPr>
      <w:r>
        <w:rPr/>
        <w:t xml:space="preserve">一、汽车吸音棉的定义 15</w:t>
      </w:r>
    </w:p>
    <w:p>
      <w:pPr>
        <w:spacing w:before="75" w:after="0"/>
      </w:pPr>
      <w:r>
        <w:rPr/>
        <w:t xml:space="preserve">二、汽车吸音棉主要类型 15</w:t>
      </w:r>
    </w:p>
    <w:p>
      <w:pPr>
        <w:spacing w:before="75" w:after="0"/>
      </w:pPr>
      <w:r>
        <w:rPr/>
        <w:t xml:space="preserve">三、影响汽车吸音棉隔音性能的主要因素 15</w:t>
      </w:r>
    </w:p>
    <w:p>
      <w:pPr>
        <w:spacing w:before="75" w:after="0"/>
      </w:pPr>
      <w:r>
        <w:rPr/>
        <w:t xml:space="preserve">四、汽车吸音棉性能指标和选用原则 17</w:t>
      </w:r>
    </w:p>
    <w:p>
      <w:pPr>
        <w:spacing w:before="75" w:after="0"/>
      </w:pPr>
      <w:r>
        <w:rPr/>
        <w:t xml:space="preserve">第二节 产品用途 17</w:t>
      </w:r>
    </w:p>
    <w:p>
      <w:pPr>
        <w:spacing w:before="75" w:after="0"/>
      </w:pPr>
      <w:r>
        <w:rPr/>
        <w:t xml:space="preserve">第三节 汽车吸音棉市场特点分析 17</w:t>
      </w:r>
    </w:p>
    <w:p>
      <w:pPr>
        <w:spacing w:before="75" w:after="0"/>
      </w:pPr>
      <w:r>
        <w:rPr/>
        <w:t xml:space="preserve">一、产品特征 17</w:t>
      </w:r>
    </w:p>
    <w:p>
      <w:pPr>
        <w:spacing w:before="75" w:after="0"/>
      </w:pPr>
      <w:r>
        <w:rPr/>
        <w:t xml:space="preserve">二、价格特征 18</w:t>
      </w:r>
    </w:p>
    <w:p>
      <w:pPr>
        <w:spacing w:before="75" w:after="0"/>
      </w:pPr>
      <w:r>
        <w:rPr/>
        <w:t xml:space="preserve">三、渠道特征 18</w:t>
      </w:r>
    </w:p>
    <w:p>
      <w:pPr>
        <w:spacing w:before="75" w:after="0"/>
      </w:pPr>
      <w:r>
        <w:rPr/>
        <w:t xml:space="preserve">四、购买特征 19</w:t>
      </w:r>
    </w:p>
    <w:p>
      <w:pPr>
        <w:spacing w:before="75" w:after="0"/>
      </w:pPr>
      <w:r>
        <w:rPr/>
        <w:t xml:space="preserve">第四节 行业发展周期特征分析 19</w:t>
      </w:r>
    </w:p>
    <w:p>
      <w:pPr>
        <w:spacing w:before="75" w:after="0"/>
      </w:pPr>
      <w:r>
        <w:rPr>
          <w:b w:val="1"/>
          <w:bCs w:val="1"/>
        </w:rPr>
        <w:t xml:space="preserve">第二章 全球汽车吸音棉行业发展分析 21</w:t>
      </w:r>
    </w:p>
    <w:p>
      <w:pPr>
        <w:spacing w:before="75" w:after="0"/>
      </w:pPr>
      <w:r>
        <w:rPr/>
        <w:t xml:space="preserve">第一节 全球汽车吸音棉行业发展轨迹综述 21</w:t>
      </w:r>
    </w:p>
    <w:p>
      <w:pPr>
        <w:spacing w:before="75" w:after="0"/>
      </w:pPr>
      <w:r>
        <w:rPr/>
        <w:t xml:space="preserve">一、全球汽车吸音棉行业发展历程 21</w:t>
      </w:r>
    </w:p>
    <w:p>
      <w:pPr>
        <w:spacing w:before="75" w:after="0"/>
      </w:pPr>
      <w:r>
        <w:rPr/>
        <w:t xml:space="preserve">二、全球汽车吸音棉行业发展面临的问题 21</w:t>
      </w:r>
    </w:p>
    <w:p>
      <w:pPr>
        <w:spacing w:before="75" w:after="0"/>
      </w:pPr>
      <w:r>
        <w:rPr/>
        <w:t xml:space="preserve">三、全球汽车吸音棉行业技术发展现状及趋势 21</w:t>
      </w:r>
    </w:p>
    <w:p>
      <w:pPr>
        <w:spacing w:before="75" w:after="0"/>
      </w:pPr>
      <w:r>
        <w:rPr/>
        <w:t xml:space="preserve">第二节 全球汽车吸音棉行业市场情况 22</w:t>
      </w:r>
    </w:p>
    <w:p>
      <w:pPr>
        <w:spacing w:before="75" w:after="0"/>
      </w:pPr>
      <w:r>
        <w:rPr/>
        <w:t xml:space="preserve">一、2021-2026年全球汽车吸音棉产业发展分析 22</w:t>
      </w:r>
    </w:p>
    <w:p>
      <w:pPr>
        <w:spacing w:before="75" w:after="0"/>
      </w:pPr>
      <w:r>
        <w:rPr/>
        <w:t xml:space="preserve">二、2021-2026年全球汽车吸音棉行业研发动态 22</w:t>
      </w:r>
    </w:p>
    <w:p>
      <w:pPr>
        <w:spacing w:before="75" w:after="0"/>
      </w:pPr>
      <w:r>
        <w:rPr/>
        <w:t xml:space="preserve">三、2021-2026年全球汽车吸音棉行业挑战与机会 23</w:t>
      </w:r>
    </w:p>
    <w:p>
      <w:pPr>
        <w:spacing w:before="75" w:after="0"/>
      </w:pPr>
      <w:r>
        <w:rPr/>
        <w:t xml:space="preserve">第三节 部分国家地区汽车吸音棉行业发展状况 23</w:t>
      </w:r>
    </w:p>
    <w:p>
      <w:pPr>
        <w:spacing w:before="75" w:after="0"/>
      </w:pPr>
      <w:r>
        <w:rPr/>
        <w:t xml:space="preserve">一、2021-2026年美国汽车吸音棉行业发展分析 23</w:t>
      </w:r>
    </w:p>
    <w:p>
      <w:pPr>
        <w:spacing w:before="75" w:after="0"/>
      </w:pPr>
      <w:r>
        <w:rPr/>
        <w:t xml:space="preserve">二、2021-2026年欧洲汽车吸音棉行业发展分析 24</w:t>
      </w:r>
    </w:p>
    <w:p>
      <w:pPr>
        <w:spacing w:before="75" w:after="0"/>
      </w:pPr>
      <w:r>
        <w:rPr/>
        <w:t xml:space="preserve">三、2021-2026年日本汽车吸音棉行业发展分析 24</w:t>
      </w:r>
    </w:p>
    <w:p>
      <w:pPr>
        <w:spacing w:before="75" w:after="0"/>
      </w:pPr>
      <w:r>
        <w:rPr/>
        <w:t xml:space="preserve">四、2021-2026年韩国汽车吸音棉行业发展分析 24</w:t>
      </w:r>
    </w:p>
    <w:p>
      <w:pPr>
        <w:spacing w:before="75" w:after="0"/>
      </w:pPr>
      <w:r>
        <w:rPr>
          <w:b w:val="1"/>
          <w:bCs w:val="1"/>
        </w:rPr>
        <w:t xml:space="preserve">第三章 2021-2026年中国汽车吸音棉行业运行态势分析 26</w:t>
      </w:r>
    </w:p>
    <w:p>
      <w:pPr>
        <w:spacing w:before="75" w:after="0"/>
      </w:pPr>
      <w:r>
        <w:rPr/>
        <w:t xml:space="preserve">第一节 2021-2026年中国汽车吸音棉行业发展状况分析 26</w:t>
      </w:r>
    </w:p>
    <w:p>
      <w:pPr>
        <w:spacing w:before="75" w:after="0"/>
      </w:pPr>
      <w:r>
        <w:rPr/>
        <w:t xml:space="preserve">一、中国汽车吸音棉主要产品产销回顾 26</w:t>
      </w:r>
    </w:p>
    <w:p>
      <w:pPr>
        <w:spacing w:before="75" w:after="0"/>
      </w:pPr>
      <w:r>
        <w:rPr/>
        <w:t xml:space="preserve">二、中国汽车吸音棉产品结构与国外对比分析 26</w:t>
      </w:r>
    </w:p>
    <w:p>
      <w:pPr>
        <w:spacing w:before="75" w:after="0"/>
      </w:pPr>
      <w:r>
        <w:rPr/>
        <w:t xml:space="preserve">第二节 2021-2026年中国汽车吸音棉技术发展分析 27</w:t>
      </w:r>
    </w:p>
    <w:p>
      <w:pPr>
        <w:spacing w:before="75" w:after="0"/>
      </w:pPr>
      <w:r>
        <w:rPr/>
        <w:t xml:space="preserve">一、中国汽车吸音棉技术发展历程 27</w:t>
      </w:r>
    </w:p>
    <w:p>
      <w:pPr>
        <w:spacing w:before="75" w:after="0"/>
      </w:pPr>
      <w:r>
        <w:rPr/>
        <w:t xml:space="preserve">二、中国汽车吸音棉技术开发趋势 31</w:t>
      </w:r>
    </w:p>
    <w:p>
      <w:pPr>
        <w:spacing w:before="75" w:after="0"/>
      </w:pPr>
      <w:r>
        <w:rPr/>
        <w:t xml:space="preserve">第三节 2021-2026年中国汽车吸音棉行业的问题及发展策略分析 31</w:t>
      </w:r>
    </w:p>
    <w:p>
      <w:pPr>
        <w:spacing w:before="75" w:after="0"/>
      </w:pPr>
      <w:r>
        <w:rPr/>
        <w:t xml:space="preserve">一、中国汽车吸音棉行业存在的问题 31</w:t>
      </w:r>
    </w:p>
    <w:p>
      <w:pPr>
        <w:spacing w:before="75" w:after="0"/>
      </w:pPr>
      <w:r>
        <w:rPr/>
        <w:t xml:space="preserve">二、中国汽车吸音棉行业发展重点及措施 32</w:t>
      </w:r>
    </w:p>
    <w:p>
      <w:pPr>
        <w:spacing w:before="75" w:after="0"/>
      </w:pPr>
      <w:r>
        <w:rPr>
          <w:b w:val="1"/>
          <w:bCs w:val="1"/>
        </w:rPr>
        <w:t xml:space="preserve">第二部分 汽车吸音棉行业深度分析 33</w:t>
      </w:r>
    </w:p>
    <w:p>
      <w:pPr>
        <w:spacing w:before="75" w:after="0"/>
      </w:pPr>
      <w:r>
        <w:rPr>
          <w:b w:val="1"/>
          <w:bCs w:val="1"/>
        </w:rPr>
        <w:t xml:space="preserve">第四章 2021-2026年中国汽车吸音棉制造行业主要数据监测分析 33</w:t>
      </w:r>
    </w:p>
    <w:p>
      <w:pPr>
        <w:spacing w:before="75" w:after="0"/>
      </w:pPr>
      <w:r>
        <w:rPr/>
        <w:t xml:space="preserve">第一节 2021-2026年中国汽车吸音棉制造行业规模分析 33</w:t>
      </w:r>
    </w:p>
    <w:p>
      <w:pPr>
        <w:spacing w:before="75" w:after="0"/>
      </w:pPr>
      <w:r>
        <w:rPr/>
        <w:t xml:space="preserve">一、企业数量增长分析 33</w:t>
      </w:r>
    </w:p>
    <w:p>
      <w:pPr>
        <w:spacing w:before="75" w:after="0"/>
      </w:pPr>
      <w:r>
        <w:rPr/>
        <w:t xml:space="preserve">二、从业人数增长分析 33</w:t>
      </w:r>
    </w:p>
    <w:p>
      <w:pPr>
        <w:spacing w:before="75" w:after="0"/>
      </w:pPr>
      <w:r>
        <w:rPr/>
        <w:t xml:space="preserve">三、资产规模增长分析 34</w:t>
      </w:r>
    </w:p>
    <w:p>
      <w:pPr>
        <w:spacing w:before="75" w:after="0"/>
      </w:pPr>
      <w:r>
        <w:rPr/>
        <w:t xml:space="preserve">第二节 2021-2026年中国汽车吸音棉制造行业结构分析 35</w:t>
      </w:r>
    </w:p>
    <w:p>
      <w:pPr>
        <w:spacing w:before="75" w:after="0"/>
      </w:pPr>
      <w:r>
        <w:rPr/>
        <w:t xml:space="preserve">一、企业数量结构分析 35</w:t>
      </w:r>
    </w:p>
    <w:p>
      <w:pPr>
        <w:spacing w:before="75" w:after="0"/>
      </w:pPr>
      <w:r>
        <w:rPr/>
        <w:t xml:space="preserve">二、销售收入结构分析 36</w:t>
      </w:r>
    </w:p>
    <w:p>
      <w:pPr>
        <w:spacing w:before="75" w:after="0"/>
      </w:pPr>
      <w:r>
        <w:rPr/>
        <w:t xml:space="preserve">第三节 2021-2026年中国汽车吸音棉制造行业产值分析 38</w:t>
      </w:r>
    </w:p>
    <w:p>
      <w:pPr>
        <w:spacing w:before="75" w:after="0"/>
      </w:pPr>
      <w:r>
        <w:rPr/>
        <w:t xml:space="preserve">一、产成品增长分析 38</w:t>
      </w:r>
    </w:p>
    <w:p>
      <w:pPr>
        <w:spacing w:before="75" w:after="0"/>
      </w:pPr>
      <w:r>
        <w:rPr/>
        <w:t xml:space="preserve">二、工业销售产值分析 38</w:t>
      </w:r>
    </w:p>
    <w:p>
      <w:pPr>
        <w:spacing w:before="75" w:after="0"/>
      </w:pPr>
      <w:r>
        <w:rPr/>
        <w:t xml:space="preserve">三、出口交货值分析 39</w:t>
      </w:r>
    </w:p>
    <w:p>
      <w:pPr>
        <w:spacing w:before="75" w:after="0"/>
      </w:pPr>
      <w:r>
        <w:rPr/>
        <w:t xml:space="preserve">第四节 2021-2026年中国汽车吸音棉制造行业成本费用分析 40</w:t>
      </w:r>
    </w:p>
    <w:p>
      <w:pPr>
        <w:spacing w:before="75" w:after="0"/>
      </w:pPr>
      <w:r>
        <w:rPr/>
        <w:t xml:space="preserve">一、生产成本分析 40</w:t>
      </w:r>
    </w:p>
    <w:p>
      <w:pPr>
        <w:spacing w:before="75" w:after="0"/>
      </w:pPr>
      <w:r>
        <w:rPr/>
        <w:t xml:space="preserve">二、费用分析 40</w:t>
      </w:r>
    </w:p>
    <w:p>
      <w:pPr>
        <w:spacing w:before="75" w:after="0"/>
      </w:pPr>
      <w:r>
        <w:rPr/>
        <w:t xml:space="preserve">第五节 2021-2026年中国汽车吸音棉制造行业盈利能力分析 41</w:t>
      </w:r>
    </w:p>
    <w:p>
      <w:pPr>
        <w:spacing w:before="75" w:after="0"/>
      </w:pPr>
      <w:r>
        <w:rPr/>
        <w:t xml:space="preserve">一、主要盈利指标分析 41</w:t>
      </w:r>
    </w:p>
    <w:p>
      <w:pPr>
        <w:spacing w:before="75" w:after="0"/>
      </w:pPr>
      <w:r>
        <w:rPr/>
        <w:t xml:space="preserve">二、主要盈利能力指标分析 42</w:t>
      </w:r>
    </w:p>
    <w:p>
      <w:pPr>
        <w:spacing w:before="75" w:after="0"/>
      </w:pPr>
      <w:r>
        <w:rPr>
          <w:b w:val="1"/>
          <w:bCs w:val="1"/>
        </w:rPr>
        <w:t xml:space="preserve">第五章 汽车吸音棉市场上下游市场调查 43</w:t>
      </w:r>
    </w:p>
    <w:p>
      <w:pPr>
        <w:spacing w:before="75" w:after="0"/>
      </w:pPr>
      <w:r>
        <w:rPr/>
        <w:t xml:space="preserve">第一节 原材料市场 43</w:t>
      </w:r>
    </w:p>
    <w:p>
      <w:pPr>
        <w:spacing w:before="75" w:after="0"/>
      </w:pPr>
      <w:r>
        <w:rPr/>
        <w:t xml:space="preserve">一、汽车吸音棉上游原材料构成 43</w:t>
      </w:r>
    </w:p>
    <w:p>
      <w:pPr>
        <w:spacing w:before="75" w:after="0"/>
      </w:pPr>
      <w:r>
        <w:rPr/>
        <w:t xml:space="preserve">二、国内产销量 43</w:t>
      </w:r>
    </w:p>
    <w:p>
      <w:pPr>
        <w:spacing w:before="75" w:after="0"/>
      </w:pPr>
      <w:r>
        <w:rPr/>
        <w:t xml:space="preserve">三、原材料价格走势 45</w:t>
      </w:r>
    </w:p>
    <w:p>
      <w:pPr>
        <w:spacing w:before="75" w:after="0"/>
      </w:pPr>
      <w:r>
        <w:rPr/>
        <w:t xml:space="preserve">四、主要供应企业供应量 45</w:t>
      </w:r>
    </w:p>
    <w:p>
      <w:pPr>
        <w:spacing w:before="75" w:after="0"/>
      </w:pPr>
      <w:r>
        <w:rPr/>
        <w:t xml:space="preserve">五、产业政策 46</w:t>
      </w:r>
    </w:p>
    <w:p>
      <w:pPr>
        <w:spacing w:before="75" w:after="0"/>
      </w:pPr>
      <w:r>
        <w:rPr/>
        <w:t xml:space="preserve">第二节 消费市场 46</w:t>
      </w:r>
    </w:p>
    <w:p>
      <w:pPr>
        <w:spacing w:before="75" w:after="0"/>
      </w:pPr>
      <w:r>
        <w:rPr/>
        <w:t xml:space="preserve">一、汽车吸音棉消费市场构成 46</w:t>
      </w:r>
    </w:p>
    <w:p>
      <w:pPr>
        <w:spacing w:before="75" w:after="0"/>
      </w:pPr>
      <w:r>
        <w:rPr/>
        <w:t xml:space="preserve">二、汽车吸音棉消费市场结构变化趋势 47</w:t>
      </w:r>
    </w:p>
    <w:p>
      <w:pPr>
        <w:spacing w:before="75" w:after="0"/>
      </w:pPr>
      <w:r>
        <w:rPr/>
        <w:t xml:space="preserve">三、汽车吸音棉下游市场相关政策 48</w:t>
      </w:r>
    </w:p>
    <w:p>
      <w:pPr>
        <w:spacing w:before="75" w:after="0"/>
      </w:pPr>
      <w:r>
        <w:rPr/>
        <w:t xml:space="preserve">四、主要消费群体消费量 50</w:t>
      </w:r>
    </w:p>
    <w:p>
      <w:pPr>
        <w:spacing w:before="75" w:after="0"/>
      </w:pPr>
      <w:r>
        <w:rPr/>
        <w:t xml:space="preserve">第三节 产业链运行分析 50</w:t>
      </w:r>
    </w:p>
    <w:p>
      <w:pPr>
        <w:spacing w:before="75" w:after="0"/>
      </w:pPr>
      <w:r>
        <w:rPr/>
        <w:t xml:space="preserve">一、汽车吸音棉产业环境分析 50</w:t>
      </w:r>
    </w:p>
    <w:p>
      <w:pPr>
        <w:spacing w:before="75" w:after="0"/>
      </w:pPr>
      <w:r>
        <w:rPr/>
        <w:t xml:space="preserve">二、上下游关联度分析 51</w:t>
      </w:r>
    </w:p>
    <w:p>
      <w:pPr>
        <w:spacing w:before="75" w:after="0"/>
      </w:pPr>
      <w:r>
        <w:rPr/>
        <w:t xml:space="preserve">第四节 汽车吸音棉产业发展前景预测 54</w:t>
      </w:r>
    </w:p>
    <w:p>
      <w:pPr>
        <w:spacing w:before="75" w:after="0"/>
      </w:pPr>
      <w:r>
        <w:rPr>
          <w:b w:val="1"/>
          <w:bCs w:val="1"/>
        </w:rPr>
        <w:t xml:space="preserve">第六章 2021-2026年中国汽车吸音棉应用于汽车不同部位分析 55</w:t>
      </w:r>
    </w:p>
    <w:p>
      <w:pPr>
        <w:spacing w:before="75" w:after="0"/>
      </w:pPr>
      <w:r>
        <w:rPr/>
        <w:t xml:space="preserve">第一节 发动机噪音 55</w:t>
      </w:r>
    </w:p>
    <w:p>
      <w:pPr>
        <w:spacing w:before="75" w:after="0"/>
      </w:pPr>
      <w:r>
        <w:rPr/>
        <w:t xml:space="preserve">第二节 轮胎噪音 55</w:t>
      </w:r>
    </w:p>
    <w:p>
      <w:pPr>
        <w:spacing w:before="75" w:after="0"/>
      </w:pPr>
      <w:r>
        <w:rPr/>
        <w:t xml:space="preserve">第三节 空气噪音 55</w:t>
      </w:r>
    </w:p>
    <w:p>
      <w:pPr>
        <w:spacing w:before="75" w:after="0"/>
      </w:pPr>
      <w:r>
        <w:rPr/>
        <w:t xml:space="preserve">第四节 车身结构噪音 55</w:t>
      </w:r>
    </w:p>
    <w:p>
      <w:pPr>
        <w:spacing w:before="75" w:after="0"/>
      </w:pPr>
      <w:r>
        <w:rPr>
          <w:b w:val="1"/>
          <w:bCs w:val="1"/>
        </w:rPr>
        <w:t xml:space="preserve">第三部分 汽车吸音棉行业竞争分析 56</w:t>
      </w:r>
    </w:p>
    <w:p>
      <w:pPr>
        <w:spacing w:before="75" w:after="0"/>
      </w:pPr>
      <w:r>
        <w:rPr>
          <w:b w:val="1"/>
          <w:bCs w:val="1"/>
        </w:rPr>
        <w:t xml:space="preserve">第七章 汽车吸音棉制造行业重点区域市场分析 56</w:t>
      </w:r>
    </w:p>
    <w:p>
      <w:pPr>
        <w:spacing w:before="75" w:after="0"/>
      </w:pPr>
      <w:r>
        <w:rPr/>
        <w:t xml:space="preserve">第一节 行业总体区域结构特征分析 56</w:t>
      </w:r>
    </w:p>
    <w:p>
      <w:pPr>
        <w:spacing w:before="75" w:after="0"/>
      </w:pPr>
      <w:r>
        <w:rPr/>
        <w:t xml:space="preserve">一、行业区域结构总体特征 56</w:t>
      </w:r>
    </w:p>
    <w:p>
      <w:pPr>
        <w:spacing w:before="75" w:after="0"/>
      </w:pPr>
      <w:r>
        <w:rPr/>
        <w:t xml:space="preserve">二、行业区域集中度分析 56</w:t>
      </w:r>
    </w:p>
    <w:p>
      <w:pPr>
        <w:spacing w:before="75" w:after="0"/>
      </w:pPr>
      <w:r>
        <w:rPr/>
        <w:t xml:space="preserve">第二节 行业重点区域市场分析 57</w:t>
      </w:r>
    </w:p>
    <w:p>
      <w:pPr>
        <w:spacing w:before="75" w:after="0"/>
      </w:pPr>
      <w:r>
        <w:rPr/>
        <w:t xml:space="preserve">一、华北地区汽车吸音棉制造行业市场分析 57</w:t>
      </w:r>
    </w:p>
    <w:p>
      <w:pPr>
        <w:spacing w:before="75" w:after="0"/>
      </w:pPr>
      <w:r>
        <w:rPr/>
        <w:t xml:space="preserve">二、华南地区汽车吸音棉制造行业市场分析 58</w:t>
      </w:r>
    </w:p>
    <w:p>
      <w:pPr>
        <w:spacing w:before="75" w:after="0"/>
      </w:pPr>
      <w:r>
        <w:rPr/>
        <w:t xml:space="preserve">三、华东地区汽车吸音棉制造行业市场分析 58</w:t>
      </w:r>
    </w:p>
    <w:p>
      <w:pPr>
        <w:spacing w:before="75" w:after="0"/>
      </w:pPr>
      <w:r>
        <w:rPr/>
        <w:t xml:space="preserve">四、华中地区汽车吸音棉制造行业市场分析 59</w:t>
      </w:r>
    </w:p>
    <w:p>
      <w:pPr>
        <w:spacing w:before="75" w:after="0"/>
      </w:pPr>
      <w:r>
        <w:rPr/>
        <w:t xml:space="preserve">五、东北地区汽车吸音棉制造行业市场分析 60</w:t>
      </w:r>
    </w:p>
    <w:p>
      <w:pPr>
        <w:spacing w:before="75" w:after="0"/>
      </w:pPr>
      <w:r>
        <w:rPr/>
        <w:t xml:space="preserve">六、西部地区汽车吸音棉制造行业市场分析 60</w:t>
      </w:r>
    </w:p>
    <w:p>
      <w:pPr>
        <w:spacing w:before="75" w:after="0"/>
      </w:pPr>
      <w:r>
        <w:rPr>
          <w:b w:val="1"/>
          <w:bCs w:val="1"/>
        </w:rPr>
        <w:t xml:space="preserve">第八章 中国重点汽车吸音棉生产企业关键性数据分析 62</w:t>
      </w:r>
    </w:p>
    <w:p>
      <w:pPr>
        <w:spacing w:before="75" w:after="0"/>
      </w:pPr>
      <w:r>
        <w:rPr/>
        <w:t xml:space="preserve">第一节 深圳市大能环境技术有限公司 62</w:t>
      </w:r>
    </w:p>
    <w:p>
      <w:pPr>
        <w:spacing w:before="75" w:after="0"/>
      </w:pPr>
      <w:r>
        <w:rPr/>
        <w:t xml:space="preserve">一、企业概况 62</w:t>
      </w:r>
    </w:p>
    <w:p>
      <w:pPr>
        <w:spacing w:before="75" w:after="0"/>
      </w:pPr>
      <w:r>
        <w:rPr/>
        <w:t xml:space="preserve">二、企业经营分析 62</w:t>
      </w:r>
    </w:p>
    <w:p>
      <w:pPr>
        <w:spacing w:before="75" w:after="0"/>
      </w:pPr>
      <w:r>
        <w:rPr/>
        <w:t xml:space="preserve">三、企业竞争力分析 68</w:t>
      </w:r>
    </w:p>
    <w:p>
      <w:pPr>
        <w:spacing w:before="75" w:after="0"/>
      </w:pPr>
      <w:r>
        <w:rPr/>
        <w:t xml:space="preserve">四、企业战略分析 68</w:t>
      </w:r>
    </w:p>
    <w:p>
      <w:pPr>
        <w:spacing w:before="75" w:after="0"/>
      </w:pPr>
      <w:r>
        <w:rPr/>
        <w:t xml:space="preserve">第二节 雷遁控股集团 68</w:t>
      </w:r>
    </w:p>
    <w:p>
      <w:pPr>
        <w:spacing w:before="75" w:after="0"/>
      </w:pPr>
      <w:r>
        <w:rPr/>
        <w:t xml:space="preserve">一、企业概况 68</w:t>
      </w:r>
    </w:p>
    <w:p>
      <w:pPr>
        <w:spacing w:before="75" w:after="0"/>
      </w:pPr>
      <w:r>
        <w:rPr/>
        <w:t xml:space="preserve">二、企业经营分析 69</w:t>
      </w:r>
    </w:p>
    <w:p>
      <w:pPr>
        <w:spacing w:before="75" w:after="0"/>
      </w:pPr>
      <w:r>
        <w:rPr/>
        <w:t xml:space="preserve">三、企业竞争力分析 75</w:t>
      </w:r>
    </w:p>
    <w:p>
      <w:pPr>
        <w:spacing w:before="75" w:after="0"/>
      </w:pPr>
      <w:r>
        <w:rPr/>
        <w:t xml:space="preserve">四、企业战略分析 75</w:t>
      </w:r>
    </w:p>
    <w:p>
      <w:pPr>
        <w:spacing w:before="75" w:after="0"/>
      </w:pPr>
      <w:r>
        <w:rPr/>
        <w:t xml:space="preserve">第三节 上海车都汽车用品有限公司 76</w:t>
      </w:r>
    </w:p>
    <w:p>
      <w:pPr>
        <w:spacing w:before="75" w:after="0"/>
      </w:pPr>
      <w:r>
        <w:rPr/>
        <w:t xml:space="preserve">一、企业概况 76</w:t>
      </w:r>
    </w:p>
    <w:p>
      <w:pPr>
        <w:spacing w:before="75" w:after="0"/>
      </w:pPr>
      <w:r>
        <w:rPr/>
        <w:t xml:space="preserve">二、企业经营分析 76</w:t>
      </w:r>
    </w:p>
    <w:p>
      <w:pPr>
        <w:spacing w:before="75" w:after="0"/>
      </w:pPr>
      <w:r>
        <w:rPr/>
        <w:t xml:space="preserve">三、企业竞争力分析 82</w:t>
      </w:r>
    </w:p>
    <w:p>
      <w:pPr>
        <w:spacing w:before="75" w:after="0"/>
      </w:pPr>
      <w:r>
        <w:rPr/>
        <w:t xml:space="preserve">四、企业战略分析 82</w:t>
      </w:r>
    </w:p>
    <w:p>
      <w:pPr>
        <w:spacing w:before="75" w:after="0"/>
      </w:pPr>
      <w:r>
        <w:rPr/>
        <w:t xml:space="preserve">第四节 深圳宝静汽车隔音公司 82</w:t>
      </w:r>
    </w:p>
    <w:p>
      <w:pPr>
        <w:spacing w:before="75" w:after="0"/>
      </w:pPr>
      <w:r>
        <w:rPr/>
        <w:t xml:space="preserve">一、企业概况 82</w:t>
      </w:r>
    </w:p>
    <w:p>
      <w:pPr>
        <w:spacing w:before="75" w:after="0"/>
      </w:pPr>
      <w:r>
        <w:rPr/>
        <w:t xml:space="preserve">二、企业经营分析 83</w:t>
      </w:r>
    </w:p>
    <w:p>
      <w:pPr>
        <w:spacing w:before="75" w:after="0"/>
      </w:pPr>
      <w:r>
        <w:rPr/>
        <w:t xml:space="preserve">三、企业竞争力分析 88</w:t>
      </w:r>
    </w:p>
    <w:p>
      <w:pPr>
        <w:spacing w:before="75" w:after="0"/>
      </w:pPr>
      <w:r>
        <w:rPr/>
        <w:t xml:space="preserve">四、企业战略分析 88</w:t>
      </w:r>
    </w:p>
    <w:p>
      <w:pPr>
        <w:spacing w:before="75" w:after="0"/>
      </w:pPr>
      <w:r>
        <w:rPr/>
        <w:t xml:space="preserve">第五节 安徽静雅声学科技有限公司 89</w:t>
      </w:r>
    </w:p>
    <w:p>
      <w:pPr>
        <w:spacing w:before="75" w:after="0"/>
      </w:pPr>
      <w:r>
        <w:rPr/>
        <w:t xml:space="preserve">一、企业概况 89</w:t>
      </w:r>
    </w:p>
    <w:p>
      <w:pPr>
        <w:spacing w:before="75" w:after="0"/>
      </w:pPr>
      <w:r>
        <w:rPr/>
        <w:t xml:space="preserve">二、企业经营分析 89</w:t>
      </w:r>
    </w:p>
    <w:p>
      <w:pPr>
        <w:spacing w:before="75" w:after="0"/>
      </w:pPr>
      <w:r>
        <w:rPr/>
        <w:t xml:space="preserve">三、企业竞争力分析 95</w:t>
      </w:r>
    </w:p>
    <w:p>
      <w:pPr>
        <w:spacing w:before="75" w:after="0"/>
      </w:pPr>
      <w:r>
        <w:rPr/>
        <w:t xml:space="preserve">四、企业战略分析 95</w:t>
      </w:r>
    </w:p>
    <w:p>
      <w:pPr>
        <w:spacing w:before="75" w:after="0"/>
      </w:pPr>
      <w:r>
        <w:rPr/>
        <w:t xml:space="preserve">第六节 广州安博士隔音隔热材料制造有限公司 96</w:t>
      </w:r>
    </w:p>
    <w:p>
      <w:pPr>
        <w:spacing w:before="75" w:after="0"/>
      </w:pPr>
      <w:r>
        <w:rPr/>
        <w:t xml:space="preserve">一、企业简介 96</w:t>
      </w:r>
    </w:p>
    <w:p>
      <w:pPr>
        <w:spacing w:before="75" w:after="0"/>
      </w:pPr>
      <w:r>
        <w:rPr/>
        <w:t xml:space="preserve">二、企业产品结构分析 96</w:t>
      </w:r>
    </w:p>
    <w:p>
      <w:pPr>
        <w:spacing w:before="75" w:after="0"/>
      </w:pPr>
      <w:r>
        <w:rPr/>
        <w:t xml:space="preserve">三、企业经营分析 96</w:t>
      </w:r>
    </w:p>
    <w:p>
      <w:pPr>
        <w:spacing w:before="75" w:after="0"/>
      </w:pPr>
      <w:r>
        <w:rPr/>
        <w:t xml:space="preserve">四、企业战略分析 102</w:t>
      </w:r>
    </w:p>
    <w:p>
      <w:pPr>
        <w:spacing w:before="75" w:after="0"/>
      </w:pPr>
      <w:r>
        <w:rPr>
          <w:b w:val="1"/>
          <w:bCs w:val="1"/>
        </w:rPr>
        <w:t xml:space="preserve">第四部分 汽车吸音棉行业投资分析 103</w:t>
      </w:r>
    </w:p>
    <w:p>
      <w:pPr>
        <w:spacing w:before="75" w:after="0"/>
      </w:pPr>
      <w:r>
        <w:rPr>
          <w:b w:val="1"/>
          <w:bCs w:val="1"/>
        </w:rPr>
        <w:t xml:space="preserve">第九章 中国汽车吸音棉行业投资风险分析 103</w:t>
      </w:r>
    </w:p>
    <w:p>
      <w:pPr>
        <w:spacing w:before="75" w:after="0"/>
      </w:pPr>
      <w:r>
        <w:rPr/>
        <w:t xml:space="preserve">第一节 中国汽车吸音棉行业内部风险分析 103</w:t>
      </w:r>
    </w:p>
    <w:p>
      <w:pPr>
        <w:spacing w:before="75" w:after="0"/>
      </w:pPr>
      <w:r>
        <w:rPr/>
        <w:t xml:space="preserve">一、汽车吸音棉制造行业技术风险 103</w:t>
      </w:r>
    </w:p>
    <w:p>
      <w:pPr>
        <w:spacing w:before="75" w:after="0"/>
      </w:pPr>
      <w:r>
        <w:rPr/>
        <w:t xml:space="preserve">二、汽车吸音棉制造行业供求风险 103</w:t>
      </w:r>
    </w:p>
    <w:p>
      <w:pPr>
        <w:spacing w:before="75" w:after="0"/>
      </w:pPr>
      <w:r>
        <w:rPr/>
        <w:t xml:space="preserve">三、汽车吸音棉制造行业关联产业风险 104</w:t>
      </w:r>
    </w:p>
    <w:p>
      <w:pPr>
        <w:spacing w:before="75" w:after="0"/>
      </w:pPr>
      <w:r>
        <w:rPr/>
        <w:t xml:space="preserve">四、汽车吸音棉制造行业产品结构风险 104</w:t>
      </w:r>
    </w:p>
    <w:p>
      <w:pPr>
        <w:spacing w:before="75" w:after="0"/>
      </w:pPr>
      <w:r>
        <w:rPr/>
        <w:t xml:space="preserve">五、企业生产规模及所有制风险 104</w:t>
      </w:r>
    </w:p>
    <w:p>
      <w:pPr>
        <w:spacing w:before="75" w:after="0"/>
      </w:pPr>
      <w:r>
        <w:rPr/>
        <w:t xml:space="preserve">第二节 中国汽车吸音棉行业外部风险分析 105</w:t>
      </w:r>
    </w:p>
    <w:p>
      <w:pPr>
        <w:spacing w:before="75" w:after="0"/>
      </w:pPr>
      <w:r>
        <w:rPr/>
        <w:t xml:space="preserve">一、汽车吸音棉制造行业政策风险 105</w:t>
      </w:r>
    </w:p>
    <w:p>
      <w:pPr>
        <w:spacing w:before="75" w:after="0"/>
      </w:pPr>
      <w:r>
        <w:rPr/>
        <w:t xml:space="preserve">二、汽车吸音棉制造行业宏观经济波动风险 105</w:t>
      </w:r>
    </w:p>
    <w:p>
      <w:pPr>
        <w:spacing w:before="75" w:after="0"/>
      </w:pPr>
      <w:r>
        <w:rPr/>
        <w:t xml:space="preserve">三、汽车吸音棉制造行业其他风险 106</w:t>
      </w:r>
    </w:p>
    <w:p>
      <w:pPr>
        <w:spacing w:before="75" w:after="0"/>
      </w:pPr>
      <w:r>
        <w:rPr>
          <w:b w:val="1"/>
          <w:bCs w:val="1"/>
        </w:rPr>
        <w:t xml:space="preserve">第十章 中国汽车吸音棉行业投资策略分析 107</w:t>
      </w:r>
    </w:p>
    <w:p>
      <w:pPr>
        <w:spacing w:before="75" w:after="0"/>
      </w:pPr>
      <w:r>
        <w:rPr/>
        <w:t xml:space="preserve">第一节 2021-2026年中国汽车吸音棉行业投资环境分析 107</w:t>
      </w:r>
    </w:p>
    <w:p>
      <w:pPr>
        <w:spacing w:before="75" w:after="0"/>
      </w:pPr>
      <w:r>
        <w:rPr/>
        <w:t xml:space="preserve">一、国内宏观经济发展分析 107</w:t>
      </w:r>
    </w:p>
    <w:p>
      <w:pPr>
        <w:spacing w:before="75" w:after="0"/>
      </w:pPr>
      <w:r>
        <w:rPr/>
        <w:t xml:space="preserve">二、国内社会环境分析 109</w:t>
      </w:r>
    </w:p>
    <w:p>
      <w:pPr>
        <w:spacing w:before="75" w:after="0"/>
      </w:pPr>
      <w:r>
        <w:rPr/>
        <w:t xml:space="preserve">三、国内"十四五"宏观环境分析 111</w:t>
      </w:r>
    </w:p>
    <w:p>
      <w:pPr>
        <w:spacing w:before="75" w:after="0"/>
      </w:pPr>
      <w:r>
        <w:rPr/>
        <w:t xml:space="preserve">第二节 2021-2026年中国汽车吸音棉行业投资收益分析 117</w:t>
      </w:r>
    </w:p>
    <w:p>
      <w:pPr>
        <w:spacing w:before="75" w:after="0"/>
      </w:pPr>
      <w:r>
        <w:rPr/>
        <w:t xml:space="preserve">第三节 2026-2031年中国汽车吸音棉行业投资收益预测 117</w:t>
      </w:r>
    </w:p>
    <w:p>
      <w:pPr>
        <w:spacing w:before="75" w:after="0"/>
      </w:pPr>
      <w:r>
        <w:rPr/>
        <w:t xml:space="preserve">一、2026-2031年中国汽车吸音棉行业工业总产值预测 117</w:t>
      </w:r>
    </w:p>
    <w:p>
      <w:pPr>
        <w:spacing w:before="75" w:after="0"/>
      </w:pPr>
      <w:r>
        <w:rPr/>
        <w:t xml:space="preserve">二、2026-2031年中国汽车吸音棉行业销售收入预测 118</w:t>
      </w:r>
    </w:p>
    <w:p>
      <w:pPr>
        <w:spacing w:before="75" w:after="0"/>
      </w:pPr>
      <w:r>
        <w:rPr/>
        <w:t xml:space="preserve">三、2026-2031年中国汽车吸音棉行业利润总额预测 118</w:t>
      </w:r>
    </w:p>
    <w:p>
      <w:pPr>
        <w:spacing w:before="75" w:after="0"/>
      </w:pPr>
      <w:r>
        <w:rPr/>
        <w:t xml:space="preserve">四、2026-2031年中国汽车吸音棉行业总资产预测 119</w:t>
      </w:r>
    </w:p>
    <w:p>
      <w:pPr>
        <w:spacing w:before="75" w:after="0"/>
      </w:pPr>
      <w:r>
        <w:rPr>
          <w:b w:val="1"/>
          <w:bCs w:val="1"/>
        </w:rPr>
        <w:t xml:space="preserve">第五部分 汽车吸音棉行业发展战略研究 120</w:t>
      </w:r>
    </w:p>
    <w:p>
      <w:pPr>
        <w:spacing w:before="75" w:after="0"/>
      </w:pPr>
      <w:r>
        <w:rPr>
          <w:b w:val="1"/>
          <w:bCs w:val="1"/>
        </w:rPr>
        <w:t xml:space="preserve">第十一章 汽车吸音棉行业发展趋势与投资战略研究 120</w:t>
      </w:r>
    </w:p>
    <w:p>
      <w:pPr>
        <w:spacing w:before="75" w:after="0"/>
      </w:pPr>
      <w:r>
        <w:rPr/>
        <w:t xml:space="preserve">第一节 汽车吸音棉市场发展潜力分析 120</w:t>
      </w:r>
    </w:p>
    <w:p>
      <w:pPr>
        <w:spacing w:before="75" w:after="0"/>
      </w:pPr>
      <w:r>
        <w:rPr/>
        <w:t xml:space="preserve">一、市场空间广阔 120</w:t>
      </w:r>
    </w:p>
    <w:p>
      <w:pPr>
        <w:spacing w:before="75" w:after="0"/>
      </w:pPr>
      <w:r>
        <w:rPr/>
        <w:t xml:space="preserve">二、竞争格局变化 120</w:t>
      </w:r>
    </w:p>
    <w:p>
      <w:pPr>
        <w:spacing w:before="75" w:after="0"/>
      </w:pPr>
      <w:r>
        <w:rPr/>
        <w:t xml:space="preserve">三、渠道规划与建设变化 121</w:t>
      </w:r>
    </w:p>
    <w:p>
      <w:pPr>
        <w:spacing w:before="75" w:after="0"/>
      </w:pPr>
      <w:r>
        <w:rPr/>
        <w:t xml:space="preserve">四、专家建议 124</w:t>
      </w:r>
    </w:p>
    <w:p>
      <w:pPr>
        <w:spacing w:before="75" w:after="0"/>
      </w:pPr>
      <w:r>
        <w:rPr/>
        <w:t xml:space="preserve">第二节 汽车吸音棉行业发展趋势分析 124</w:t>
      </w:r>
    </w:p>
    <w:p>
      <w:pPr>
        <w:spacing w:before="75" w:after="0"/>
      </w:pPr>
      <w:r>
        <w:rPr/>
        <w:t xml:space="preserve">一、品牌格局趋势 124</w:t>
      </w:r>
    </w:p>
    <w:p>
      <w:pPr>
        <w:spacing w:before="75" w:after="0"/>
      </w:pPr>
      <w:r>
        <w:rPr/>
        <w:t xml:space="preserve">二、渠道分布趋势 124</w:t>
      </w:r>
    </w:p>
    <w:p>
      <w:pPr>
        <w:spacing w:before="75" w:after="0"/>
      </w:pPr>
      <w:r>
        <w:rPr/>
        <w:t xml:space="preserve">三、消费趋势分析 125</w:t>
      </w:r>
    </w:p>
    <w:p>
      <w:pPr>
        <w:spacing w:before="75" w:after="0"/>
      </w:pPr>
      <w:r>
        <w:rPr/>
        <w:t xml:space="preserve">四、产品趋势分析 125</w:t>
      </w:r>
    </w:p>
    <w:p>
      <w:pPr>
        <w:spacing w:before="75" w:after="0"/>
      </w:pPr>
      <w:r>
        <w:rPr/>
        <w:t xml:space="preserve">第三节 汽车吸音棉行业发展战略研究 126</w:t>
      </w:r>
    </w:p>
    <w:p>
      <w:pPr>
        <w:spacing w:before="75" w:after="0"/>
      </w:pPr>
      <w:r>
        <w:rPr/>
        <w:t xml:space="preserve">一、战略综合规划 126</w:t>
      </w:r>
    </w:p>
    <w:p>
      <w:pPr>
        <w:spacing w:before="75" w:after="0"/>
      </w:pPr>
      <w:r>
        <w:rPr/>
        <w:t xml:space="preserve">二、技术开发战略 126</w:t>
      </w:r>
    </w:p>
    <w:p>
      <w:pPr>
        <w:spacing w:before="75" w:after="0"/>
      </w:pPr>
      <w:r>
        <w:rPr/>
        <w:t xml:space="preserve">三、业务组合战略 127</w:t>
      </w:r>
    </w:p>
    <w:p>
      <w:pPr>
        <w:spacing w:before="75" w:after="0"/>
      </w:pPr>
      <w:r>
        <w:rPr/>
        <w:t xml:space="preserve">四、区域战略规划 128</w:t>
      </w:r>
    </w:p>
    <w:p>
      <w:pPr>
        <w:spacing w:before="75" w:after="0"/>
      </w:pPr>
      <w:r>
        <w:rPr/>
        <w:t xml:space="preserve">五、产业战略规划 130</w:t>
      </w:r>
    </w:p>
    <w:p>
      <w:pPr>
        <w:spacing w:before="75" w:after="0"/>
      </w:pPr>
      <w:r>
        <w:rPr/>
        <w:t xml:space="preserve">六、营销品牌战略 132</w:t>
      </w:r>
    </w:p>
    <w:p>
      <w:pPr>
        <w:spacing w:before="75" w:after="0"/>
      </w:pPr>
      <w:r>
        <w:rPr/>
        <w:t xml:space="preserve">七、竞争战略规划 133</w:t>
      </w:r>
    </w:p>
    <w:p>
      <w:pPr>
        <w:spacing w:before="75" w:after="0"/>
      </w:pPr>
      <w:r>
        <w:rPr>
          <w:b w:val="1"/>
          <w:bCs w:val="1"/>
        </w:rPr>
        <w:t xml:space="preserve">第十二章 研究结论及发展建议 134</w:t>
      </w:r>
    </w:p>
    <w:p>
      <w:pPr>
        <w:spacing w:before="75" w:after="0"/>
      </w:pPr>
      <w:r>
        <w:rPr/>
        <w:t xml:space="preserve">第一节 汽车吸音棉行业研究结论及建议 134</w:t>
      </w:r>
    </w:p>
    <w:p>
      <w:pPr>
        <w:spacing w:before="75" w:after="0"/>
      </w:pPr>
      <w:r>
        <w:rPr/>
        <w:t xml:space="preserve">第二节 汽车吸音棉行业发展建议 134</w:t>
      </w:r>
    </w:p>
    <w:p>
      <w:pPr>
        <w:spacing w:before="75" w:after="0"/>
      </w:pPr>
      <w:r>
        <w:rPr/>
        <w:t xml:space="preserve">一、行业发展策略建议 134</w:t>
      </w:r>
    </w:p>
    <w:p>
      <w:pPr>
        <w:spacing w:before="75" w:after="0"/>
      </w:pPr>
      <w:r>
        <w:rPr/>
        <w:t xml:space="preserve">二、行业投资方向建议 137</w:t>
      </w:r>
    </w:p>
    <w:p>
      <w:pPr>
        <w:spacing w:before="75" w:after="0"/>
      </w:pPr>
      <w:r>
        <w:rPr/>
        <w:t xml:space="preserve">三、行业投资方式建议 140</w:t>
      </w:r>
    </w:p>
    <w:p>
      <w:pPr>
        <w:spacing w:before="75" w:after="0"/>
      </w:pPr>
      <w:r>
        <w:rPr>
          <w:b w:val="1"/>
          <w:bCs w:val="1"/>
        </w:rPr>
        <w:t xml:space="preserve">图表目录</w:t>
      </w:r>
    </w:p>
    <w:p>
      <w:pPr>
        <w:spacing w:before="75" w:after="0"/>
      </w:pPr>
      <w:r>
        <w:rPr/>
        <w:t xml:space="preserve">图表 我国汽车吸音棉行业所处生命周期示意图 19</w:t>
      </w:r>
    </w:p>
    <w:p>
      <w:pPr>
        <w:spacing w:before="75" w:after="0"/>
      </w:pPr>
      <w:r>
        <w:rPr/>
        <w:t xml:space="preserve">图表 2021-2026年美国汽车吸音棉市场规模分析 22</w:t>
      </w:r>
    </w:p>
    <w:p>
      <w:pPr>
        <w:spacing w:before="75" w:after="0"/>
      </w:pPr>
      <w:r>
        <w:rPr/>
        <w:t xml:space="preserve">图表 2021-2026年欧洲汽车吸音棉市场规模分析 23</w:t>
      </w:r>
    </w:p>
    <w:p>
      <w:pPr>
        <w:spacing w:before="75" w:after="0"/>
      </w:pPr>
      <w:r>
        <w:rPr/>
        <w:t xml:space="preserve">图表 2021-2026年日本汽车吸音棉市场规模分析 23</w:t>
      </w:r>
    </w:p>
    <w:p>
      <w:pPr>
        <w:spacing w:before="75" w:after="0"/>
      </w:pPr>
      <w:r>
        <w:rPr/>
        <w:t xml:space="preserve">图表 2021-2026年韩国汽车吸音棉市场规模分析 23</w:t>
      </w:r>
    </w:p>
    <w:p>
      <w:pPr>
        <w:spacing w:before="75" w:after="0"/>
      </w:pPr>
      <w:r>
        <w:rPr/>
        <w:t xml:space="preserve">图表 2021-2026年中国汽车吸音棉主要产品产销回顾 24</w:t>
      </w:r>
    </w:p>
    <w:p>
      <w:pPr>
        <w:spacing w:before="75" w:after="0"/>
      </w:pPr>
      <w:r>
        <w:rPr/>
        <w:t xml:space="preserve">图表 2021-2026年中国汽车吸音棉制造行业企业数量变化分析 31</w:t>
      </w:r>
    </w:p>
    <w:p>
      <w:pPr>
        <w:spacing w:before="75" w:after="0"/>
      </w:pPr>
      <w:r>
        <w:rPr/>
        <w:t xml:space="preserve">图表 2021-2026年中国汽车吸音棉制造行业从业人数变化分析 31</w:t>
      </w:r>
    </w:p>
    <w:p>
      <w:pPr>
        <w:spacing w:before="75" w:after="0"/>
      </w:pPr>
      <w:r>
        <w:rPr/>
        <w:t xml:space="preserve">图表 2021-2026年中国汽车吸音棉制造行业资产规模变化分析 32</w:t>
      </w:r>
    </w:p>
    <w:p>
      <w:pPr>
        <w:spacing w:before="75" w:after="0"/>
      </w:pPr>
      <w:r>
        <w:rPr/>
        <w:t xml:space="preserve">图表 2021-2026年我国汽车吸音棉制造行业不同类型企业数量分布图 33</w:t>
      </w:r>
    </w:p>
    <w:p>
      <w:pPr>
        <w:spacing w:before="75" w:after="0"/>
      </w:pPr>
      <w:r>
        <w:rPr/>
        <w:t xml:space="preserve">图表 2021-2026年我国汽车吸音棉制造行业不同所有制企业数量分布图 33</w:t>
      </w:r>
    </w:p>
    <w:p>
      <w:pPr>
        <w:spacing w:before="75" w:after="0"/>
      </w:pPr>
      <w:r>
        <w:rPr/>
        <w:t xml:space="preserve">图表 2021-2026年我国汽车吸音棉制造行业不同类型企业销售收入分布图 34</w:t>
      </w:r>
    </w:p>
    <w:p>
      <w:pPr>
        <w:spacing w:before="75" w:after="0"/>
      </w:pPr>
      <w:r>
        <w:rPr/>
        <w:t xml:space="preserve">图表 2021-2026年我国汽车吸音棉制造行业不同所有制企业销售收入分布图 35</w:t>
      </w:r>
    </w:p>
    <w:p>
      <w:pPr>
        <w:spacing w:before="75" w:after="0"/>
      </w:pPr>
      <w:r>
        <w:rPr/>
        <w:t xml:space="preserve">图表 2021-2026年中国汽车吸音棉制造行业产成品分析 36</w:t>
      </w:r>
    </w:p>
    <w:p>
      <w:pPr>
        <w:spacing w:before="75" w:after="0"/>
      </w:pPr>
      <w:r>
        <w:rPr/>
        <w:t xml:space="preserve">图表 2021-2026年中国汽车吸音棉制造行业工业销售产值分析 36</w:t>
      </w:r>
    </w:p>
    <w:p>
      <w:pPr>
        <w:spacing w:before="75" w:after="0"/>
      </w:pPr>
      <w:r>
        <w:rPr/>
        <w:t xml:space="preserve">图表 2021-2026年中国汽车吸音棉制造行业出口交货值分析 37</w:t>
      </w:r>
    </w:p>
    <w:p>
      <w:pPr>
        <w:spacing w:before="75" w:after="0"/>
      </w:pPr>
      <w:r>
        <w:rPr/>
        <w:t xml:space="preserve">图表 2021-2026年中国汽车吸音棉制造行业销售成本分析 38</w:t>
      </w:r>
    </w:p>
    <w:p>
      <w:pPr>
        <w:spacing w:before="75" w:after="0"/>
      </w:pPr>
      <w:r>
        <w:rPr/>
        <w:t xml:space="preserve">图表 2021-2026年中国汽车吸音棉制造行业费用统计分析 38</w:t>
      </w:r>
    </w:p>
    <w:p>
      <w:pPr>
        <w:spacing w:before="75" w:after="0"/>
      </w:pPr>
      <w:r>
        <w:rPr/>
        <w:t xml:space="preserve">图表 2021-2026年中国汽车吸音棉制造行业利润总额分析 39</w:t>
      </w:r>
    </w:p>
    <w:p>
      <w:pPr>
        <w:spacing w:before="75" w:after="0"/>
      </w:pPr>
      <w:r>
        <w:rPr/>
        <w:t xml:space="preserve">图表 2021-2026年中国汽车吸音棉制造行业销售毛利率分析 40</w:t>
      </w:r>
    </w:p>
    <w:p>
      <w:pPr>
        <w:spacing w:before="75" w:after="0"/>
      </w:pPr>
      <w:r>
        <w:rPr/>
        <w:t xml:space="preserve">图表 2021-2026年吸音材料产量分析 43</w:t>
      </w:r>
    </w:p>
    <w:p>
      <w:pPr>
        <w:spacing w:before="75" w:after="0"/>
      </w:pPr>
      <w:r>
        <w:rPr/>
        <w:t xml:space="preserve">图表 我国汽车吸音棉消费群体构成 47</w:t>
      </w:r>
    </w:p>
    <w:p>
      <w:pPr>
        <w:spacing w:before="75" w:after="0"/>
      </w:pPr>
      <w:r>
        <w:rPr/>
        <w:t xml:space="preserve">图表 产业链形成模式示意图 50</w:t>
      </w:r>
    </w:p>
    <w:p>
      <w:pPr>
        <w:spacing w:before="75" w:after="0"/>
      </w:pPr>
      <w:r>
        <w:rPr/>
        <w:t xml:space="preserve">图表 2021-2026年华北地区汽车吸音棉市场规模情况分析 54</w:t>
      </w:r>
    </w:p>
    <w:p>
      <w:pPr>
        <w:spacing w:before="75" w:after="0"/>
      </w:pPr>
      <w:r>
        <w:rPr/>
        <w:t xml:space="preserve">图表 2021-2026年华南地区汽车吸音棉市场规模情况分析 55</w:t>
      </w:r>
    </w:p>
    <w:p>
      <w:pPr>
        <w:spacing w:before="75" w:after="0"/>
      </w:pPr>
      <w:r>
        <w:rPr/>
        <w:t xml:space="preserve">图表 2021-2026年华东地区汽车吸音棉市场规模情况分析 55</w:t>
      </w:r>
    </w:p>
    <w:p>
      <w:pPr>
        <w:spacing w:before="75" w:after="0"/>
      </w:pPr>
      <w:r>
        <w:rPr/>
        <w:t xml:space="preserve">图表 2021-2026年华中地区汽车吸音棉市场规模情况分析 56</w:t>
      </w:r>
    </w:p>
    <w:p>
      <w:pPr>
        <w:spacing w:before="75" w:after="0"/>
      </w:pPr>
      <w:r>
        <w:rPr/>
        <w:t xml:space="preserve">图表 2021-2026年东北地区汽车吸音棉市场规模情况分析 56</w:t>
      </w:r>
    </w:p>
    <w:p>
      <w:pPr>
        <w:spacing w:before="75" w:after="0"/>
      </w:pPr>
      <w:r>
        <w:rPr/>
        <w:t xml:space="preserve">图表 2021-2026年西部地区汽车吸音棉市场规模情况分析 57</w:t>
      </w:r>
    </w:p>
    <w:p>
      <w:pPr>
        <w:spacing w:before="75" w:after="0"/>
      </w:pPr>
      <w:r>
        <w:rPr/>
        <w:t xml:space="preserve">图表 近4年深圳市大能环境技术有限公司资产负债率变化情况 58</w:t>
      </w:r>
    </w:p>
    <w:p>
      <w:pPr>
        <w:spacing w:before="75" w:after="0"/>
      </w:pPr>
      <w:r>
        <w:rPr/>
        <w:t xml:space="preserve">图表 近3年深圳市大能环境技术有限公司资产负债率变化情况 58</w:t>
      </w:r>
    </w:p>
    <w:p>
      <w:pPr>
        <w:spacing w:before="75" w:after="0"/>
      </w:pPr>
      <w:r>
        <w:rPr/>
        <w:t xml:space="preserve">图表 近4年深圳市大能环境技术有限公司产权比率变化情况 59</w:t>
      </w:r>
    </w:p>
    <w:p>
      <w:pPr>
        <w:spacing w:before="75" w:after="0"/>
      </w:pPr>
      <w:r>
        <w:rPr/>
        <w:t xml:space="preserve">图表 近3年深圳市大能环境技术有限公司产权比率变化情况 59</w:t>
      </w:r>
    </w:p>
    <w:p>
      <w:pPr>
        <w:spacing w:before="75" w:after="0"/>
      </w:pPr>
      <w:r>
        <w:rPr/>
        <w:t xml:space="preserve">图表 近4年深圳市大能环境技术有限公司固定资产周转次数情况 60</w:t>
      </w:r>
    </w:p>
    <w:p>
      <w:pPr>
        <w:spacing w:before="75" w:after="0"/>
      </w:pPr>
      <w:r>
        <w:rPr/>
        <w:t xml:space="preserve">图表 近3年深圳市大能环境技术有限公司固定资产周转次数情况 60</w:t>
      </w:r>
    </w:p>
    <w:p>
      <w:pPr>
        <w:spacing w:before="75" w:after="0"/>
      </w:pPr>
      <w:r>
        <w:rPr/>
        <w:t xml:space="preserve">图表 近4年深圳市大能环境技术有限公司流动资产周转次数变化情况 61</w:t>
      </w:r>
    </w:p>
    <w:p>
      <w:pPr>
        <w:spacing w:before="75" w:after="0"/>
      </w:pPr>
      <w:r>
        <w:rPr/>
        <w:t xml:space="preserve">图表 近3年深圳市大能环境技术有限公司流动资产周转次数变化情况 61</w:t>
      </w:r>
    </w:p>
    <w:p>
      <w:pPr>
        <w:spacing w:before="75" w:after="0"/>
      </w:pPr>
      <w:r>
        <w:rPr/>
        <w:t xml:space="preserve">图表 近4年深圳市大能环境技术有限公司总资产周转次数变化情况 62</w:t>
      </w:r>
    </w:p>
    <w:p>
      <w:pPr>
        <w:spacing w:before="75" w:after="0"/>
      </w:pPr>
      <w:r>
        <w:rPr/>
        <w:t xml:space="preserve">图表 近3年深圳市大能环境技术有限公司总资产周转次数变化情况 62</w:t>
      </w:r>
    </w:p>
    <w:p>
      <w:pPr>
        <w:spacing w:before="75" w:after="0"/>
      </w:pPr>
      <w:r>
        <w:rPr/>
        <w:t xml:space="preserve">图表 近4年深圳市大能环境技术有限公司销售毛利率变化情况 63</w:t>
      </w:r>
    </w:p>
    <w:p>
      <w:pPr>
        <w:spacing w:before="75" w:after="0"/>
      </w:pPr>
      <w:r>
        <w:rPr/>
        <w:t xml:space="preserve">图表 近3年深圳市大能环境技术有限公司销售毛利率变化情况 63</w:t>
      </w:r>
    </w:p>
    <w:p>
      <w:pPr>
        <w:spacing w:before="75" w:after="0"/>
      </w:pPr>
      <w:r>
        <w:rPr/>
        <w:t xml:space="preserve">图表 近4年雷遁控股集团资产负债率变化情况 65</w:t>
      </w:r>
    </w:p>
    <w:p>
      <w:pPr>
        <w:spacing w:before="75" w:after="0"/>
      </w:pPr>
      <w:r>
        <w:rPr/>
        <w:t xml:space="preserve">图表 近3年雷遁控股集团资产负债率变化情况 65</w:t>
      </w:r>
    </w:p>
    <w:p>
      <w:pPr>
        <w:spacing w:before="75" w:after="0"/>
      </w:pPr>
      <w:r>
        <w:rPr/>
        <w:t xml:space="preserve">图表 近4年雷遁控股集团产权比率变化情况 66</w:t>
      </w:r>
    </w:p>
    <w:p>
      <w:pPr>
        <w:spacing w:before="75" w:after="0"/>
      </w:pPr>
      <w:r>
        <w:rPr/>
        <w:t xml:space="preserve">图表 近3年雷遁控股集团产权比率变化情况 66</w:t>
      </w:r>
    </w:p>
    <w:p>
      <w:pPr>
        <w:spacing w:before="75" w:after="0"/>
      </w:pPr>
      <w:r>
        <w:rPr/>
        <w:t xml:space="preserve">图表 近4年雷遁控股集团固定资产周转次数情况 67</w:t>
      </w:r>
    </w:p>
    <w:p>
      <w:pPr>
        <w:spacing w:before="75" w:after="0"/>
      </w:pPr>
      <w:r>
        <w:rPr/>
        <w:t xml:space="preserve">图表 近3年雷遁控股集团固定资产周转次数情况 67</w:t>
      </w:r>
    </w:p>
    <w:p>
      <w:pPr>
        <w:spacing w:before="75" w:after="0"/>
      </w:pPr>
      <w:r>
        <w:rPr/>
        <w:t xml:space="preserve">图表 近4年雷遁控股集团流动资产周转次数变化情况 68</w:t>
      </w:r>
    </w:p>
    <w:p>
      <w:pPr>
        <w:spacing w:before="75" w:after="0"/>
      </w:pPr>
      <w:r>
        <w:rPr/>
        <w:t xml:space="preserve">图表 近3年雷遁控股集团流动资产周转次数变化情况 68</w:t>
      </w:r>
    </w:p>
    <w:p>
      <w:pPr>
        <w:spacing w:before="75" w:after="0"/>
      </w:pPr>
      <w:r>
        <w:rPr/>
        <w:t xml:space="preserve">图表 近4年雷遁控股集团总资产周转次数变化情况 69</w:t>
      </w:r>
    </w:p>
    <w:p>
      <w:pPr>
        <w:spacing w:before="75" w:after="0"/>
      </w:pPr>
      <w:r>
        <w:rPr/>
        <w:t xml:space="preserve">图表 近3年雷遁控股集团总资产周转次数变化情况 69</w:t>
      </w:r>
    </w:p>
    <w:p>
      <w:pPr>
        <w:spacing w:before="75" w:after="0"/>
      </w:pPr>
      <w:r>
        <w:rPr/>
        <w:t xml:space="preserve">图表 近4年雷遁控股集团销售毛利率变化情况 70</w:t>
      </w:r>
    </w:p>
    <w:p>
      <w:pPr>
        <w:spacing w:before="75" w:after="0"/>
      </w:pPr>
      <w:r>
        <w:rPr/>
        <w:t xml:space="preserve">图表 近3年雷遁控股集团销售毛利率变化情况 70</w:t>
      </w:r>
    </w:p>
    <w:p>
      <w:pPr>
        <w:spacing w:before="75" w:after="0"/>
      </w:pPr>
      <w:r>
        <w:rPr/>
        <w:t xml:space="preserve">图表 近4年上海车都汽车用品有限公司资产负债率变化情况 72</w:t>
      </w:r>
    </w:p>
    <w:p>
      <w:pPr>
        <w:spacing w:before="75" w:after="0"/>
      </w:pPr>
      <w:r>
        <w:rPr/>
        <w:t xml:space="preserve">图表 近3年上海车都汽车用品有限公司资产负债率变化情况 72</w:t>
      </w:r>
    </w:p>
    <w:p>
      <w:pPr>
        <w:spacing w:before="75" w:after="0"/>
      </w:pPr>
      <w:r>
        <w:rPr/>
        <w:t xml:space="preserve">图表 近4年上海车都汽车用品有限公司产权比率变化情况 73</w:t>
      </w:r>
    </w:p>
    <w:p>
      <w:pPr>
        <w:spacing w:before="75" w:after="0"/>
      </w:pPr>
      <w:r>
        <w:rPr/>
        <w:t xml:space="preserve">图表 近3年上海车都汽车用品有限公司产权比率变化情况 73</w:t>
      </w:r>
    </w:p>
    <w:p>
      <w:pPr>
        <w:spacing w:before="75" w:after="0"/>
      </w:pPr>
      <w:r>
        <w:rPr/>
        <w:t xml:space="preserve">图表 近4年上海车都汽车用品有限公司固定资产周转次数情况 74</w:t>
      </w:r>
    </w:p>
    <w:p>
      <w:pPr>
        <w:spacing w:before="75" w:after="0"/>
      </w:pPr>
      <w:r>
        <w:rPr/>
        <w:t xml:space="preserve">图表 近3年上海车都汽车用品有限公司固定资产周转次数情况 74</w:t>
      </w:r>
    </w:p>
    <w:p>
      <w:pPr>
        <w:spacing w:before="75" w:after="0"/>
      </w:pPr>
      <w:r>
        <w:rPr/>
        <w:t xml:space="preserve">图表 近4年上海车都汽车用品有限公司流动资产周转次数变化情况 75</w:t>
      </w:r>
    </w:p>
    <w:p>
      <w:pPr>
        <w:spacing w:before="75" w:after="0"/>
      </w:pPr>
      <w:r>
        <w:rPr/>
        <w:t xml:space="preserve">图表 近3年上海车都汽车用品有限公司流动资产周转次数变化情况 75</w:t>
      </w:r>
    </w:p>
    <w:p>
      <w:pPr>
        <w:spacing w:before="75" w:after="0"/>
      </w:pPr>
      <w:r>
        <w:rPr/>
        <w:t xml:space="preserve">图表 近4年上海车都汽车用品有限公司总资产周转次数变化情况 76</w:t>
      </w:r>
    </w:p>
    <w:p>
      <w:pPr>
        <w:spacing w:before="75" w:after="0"/>
      </w:pPr>
      <w:r>
        <w:rPr/>
        <w:t xml:space="preserve">图表 近3年上海车都汽车用品有限公司总资产周转次数变化情况 76</w:t>
      </w:r>
    </w:p>
    <w:p>
      <w:pPr>
        <w:spacing w:before="75" w:after="0"/>
      </w:pPr>
      <w:r>
        <w:rPr/>
        <w:t xml:space="preserve">图表 近4年上海车都汽车用品有限公司销售毛利率变化情况 77</w:t>
      </w:r>
    </w:p>
    <w:p>
      <w:pPr>
        <w:spacing w:before="75" w:after="0"/>
      </w:pPr>
      <w:r>
        <w:rPr/>
        <w:t xml:space="preserve">图表 近3年上海车都汽车用品有限公司销售毛利率变化情况 77</w:t>
      </w:r>
    </w:p>
    <w:p>
      <w:pPr>
        <w:spacing w:before="75" w:after="0"/>
      </w:pPr>
      <w:r>
        <w:rPr/>
        <w:t xml:space="preserve">图表 近4年深圳宝静汽车隔音公司资产负债率变化情况 79</w:t>
      </w:r>
    </w:p>
    <w:p>
      <w:pPr>
        <w:spacing w:before="75" w:after="0"/>
      </w:pPr>
      <w:r>
        <w:rPr/>
        <w:t xml:space="preserve">图表 近3年深圳宝静汽车隔音公司资产负债率变化情况 79</w:t>
      </w:r>
    </w:p>
    <w:p>
      <w:pPr>
        <w:spacing w:before="75" w:after="0"/>
      </w:pPr>
      <w:r>
        <w:rPr/>
        <w:t xml:space="preserve">图表 近4年深圳宝静汽车隔音公司产权比率变化情况 80</w:t>
      </w:r>
    </w:p>
    <w:p>
      <w:pPr>
        <w:spacing w:before="75" w:after="0"/>
      </w:pPr>
      <w:r>
        <w:rPr/>
        <w:t xml:space="preserve">图表 近3年深圳宝静汽车隔音公司产权比率变化情况 80</w:t>
      </w:r>
    </w:p>
    <w:p>
      <w:pPr>
        <w:spacing w:before="75" w:after="0"/>
      </w:pPr>
      <w:r>
        <w:rPr/>
        <w:t xml:space="preserve">图表 近4年深圳宝静汽车隔音公司固定资产周转次数情况 80</w:t>
      </w:r>
    </w:p>
    <w:p>
      <w:pPr>
        <w:spacing w:before="75" w:after="0"/>
      </w:pPr>
      <w:r>
        <w:rPr/>
        <w:t xml:space="preserve">图表 近3年深圳宝静汽车隔音公司固定资产周转次数情况 81</w:t>
      </w:r>
    </w:p>
    <w:p>
      <w:pPr>
        <w:spacing w:before="75" w:after="0"/>
      </w:pPr>
      <w:r>
        <w:rPr/>
        <w:t xml:space="preserve">图表 近4年深圳宝静汽车隔音公司流动资产周转次数变化情况 81</w:t>
      </w:r>
    </w:p>
    <w:p>
      <w:pPr>
        <w:spacing w:before="75" w:after="0"/>
      </w:pPr>
      <w:r>
        <w:rPr/>
        <w:t xml:space="preserve">图表 近3年深圳宝静汽车隔音公司流动资产周转次数变化情况 82</w:t>
      </w:r>
    </w:p>
    <w:p>
      <w:pPr>
        <w:spacing w:before="75" w:after="0"/>
      </w:pPr>
      <w:r>
        <w:rPr/>
        <w:t xml:space="preserve">图表 近4年深圳宝静汽车隔音公司总资产周转次数变化情况 82</w:t>
      </w:r>
    </w:p>
    <w:p>
      <w:pPr>
        <w:spacing w:before="75" w:after="0"/>
      </w:pPr>
      <w:r>
        <w:rPr/>
        <w:t xml:space="preserve">图表 近3年深圳宝静汽车隔音公司总资产周转次数变化情况 82</w:t>
      </w:r>
    </w:p>
    <w:p>
      <w:pPr>
        <w:spacing w:before="75" w:after="0"/>
      </w:pPr>
      <w:r>
        <w:rPr/>
        <w:t xml:space="preserve">图表 近4年深圳宝静汽车隔音公司销售毛利率变化情况 83</w:t>
      </w:r>
    </w:p>
    <w:p>
      <w:pPr>
        <w:spacing w:before="75" w:after="0"/>
      </w:pPr>
      <w:r>
        <w:rPr/>
        <w:t xml:space="preserve">图表 近3年深圳宝静汽车隔音公司销售毛利率变化情况 83</w:t>
      </w:r>
    </w:p>
    <w:p>
      <w:pPr>
        <w:spacing w:before="75" w:after="0"/>
      </w:pPr>
      <w:r>
        <w:rPr/>
        <w:t xml:space="preserve">图表 近4年安徽静雅声学科技有限公司资产负债率变化情况 85</w:t>
      </w:r>
    </w:p>
    <w:p>
      <w:pPr>
        <w:spacing w:before="75" w:after="0"/>
      </w:pPr>
      <w:r>
        <w:rPr/>
        <w:t xml:space="preserve">图表 近3年安徽静雅声学科技有限公司资产负债率变化情况 85</w:t>
      </w:r>
    </w:p>
    <w:p>
      <w:pPr>
        <w:spacing w:before="75" w:after="0"/>
      </w:pPr>
      <w:r>
        <w:rPr/>
        <w:t xml:space="preserve">图表 近4年安徽静雅声学科技有限公司产权比率变化情况 86</w:t>
      </w:r>
    </w:p>
    <w:p>
      <w:pPr>
        <w:spacing w:before="75" w:after="0"/>
      </w:pPr>
      <w:r>
        <w:rPr/>
        <w:t xml:space="preserve">图表 近3年安徽静雅声学科技有限公司产权比率变化情况 86</w:t>
      </w:r>
    </w:p>
    <w:p>
      <w:pPr>
        <w:spacing w:before="75" w:after="0"/>
      </w:pPr>
      <w:r>
        <w:rPr/>
        <w:t xml:space="preserve">图表 近4年安徽静雅声学科技有限公司固定资产周转次数情况 87</w:t>
      </w:r>
    </w:p>
    <w:p>
      <w:pPr>
        <w:spacing w:before="75" w:after="0"/>
      </w:pPr>
      <w:r>
        <w:rPr/>
        <w:t xml:space="preserve">图表 近3年安徽静雅声学科技有限公司固定资产周转次数情况 87</w:t>
      </w:r>
    </w:p>
    <w:p>
      <w:pPr>
        <w:spacing w:before="75" w:after="0"/>
      </w:pPr>
      <w:r>
        <w:rPr/>
        <w:t xml:space="preserve">图表 近4年安徽静雅声学科技有限公司流动资产周转次数变化情况 88</w:t>
      </w:r>
    </w:p>
    <w:p>
      <w:pPr>
        <w:spacing w:before="75" w:after="0"/>
      </w:pPr>
      <w:r>
        <w:rPr/>
        <w:t xml:space="preserve">图表 近3年安徽静雅声学科技有限公司流动资产周转次数变化情况 88</w:t>
      </w:r>
    </w:p>
    <w:p>
      <w:pPr>
        <w:spacing w:before="75" w:after="0"/>
      </w:pPr>
      <w:r>
        <w:rPr/>
        <w:t xml:space="preserve">图表 近4年安徽静雅声学科技有限公司总资产周转次数变化情况 89</w:t>
      </w:r>
    </w:p>
    <w:p>
      <w:pPr>
        <w:spacing w:before="75" w:after="0"/>
      </w:pPr>
      <w:r>
        <w:rPr/>
        <w:t xml:space="preserve">图表 近3年安徽静雅声学科技有限公司总资产周转次数变化情况 89</w:t>
      </w:r>
    </w:p>
    <w:p>
      <w:pPr>
        <w:spacing w:before="75" w:after="0"/>
      </w:pPr>
      <w:r>
        <w:rPr/>
        <w:t xml:space="preserve">图表 近4年安徽静雅声学科技有限公司销售毛利率变化情况 90</w:t>
      </w:r>
    </w:p>
    <w:p>
      <w:pPr>
        <w:spacing w:before="75" w:after="0"/>
      </w:pPr>
      <w:r>
        <w:rPr/>
        <w:t xml:space="preserve">图表 近3年安徽静雅声学科技有限公司销售毛利率变化情况 90</w:t>
      </w:r>
    </w:p>
    <w:p>
      <w:pPr>
        <w:spacing w:before="75" w:after="0"/>
      </w:pPr>
      <w:r>
        <w:rPr/>
        <w:t xml:space="preserve">图表 近4年广州安博士隔音隔热材料制造有限公司资产负债率变化情况 92</w:t>
      </w:r>
    </w:p>
    <w:p>
      <w:pPr>
        <w:spacing w:before="75" w:after="0"/>
      </w:pPr>
      <w:r>
        <w:rPr/>
        <w:t xml:space="preserve">图表 近3年广州安博士隔音隔热材料制造有限公司资产负债率变化情况 93</w:t>
      </w:r>
    </w:p>
    <w:p>
      <w:pPr>
        <w:spacing w:before="75" w:after="0"/>
      </w:pPr>
      <w:r>
        <w:rPr/>
        <w:t xml:space="preserve">图表 近4年广州安博士隔音隔热材料制造有限公司产权比率变化情况 93</w:t>
      </w:r>
    </w:p>
    <w:p>
      <w:pPr>
        <w:spacing w:before="75" w:after="0"/>
      </w:pPr>
      <w:r>
        <w:rPr/>
        <w:t xml:space="preserve">图表 近3年广州安博士隔音隔热材料制造有限公司产权比率变化情况 93</w:t>
      </w:r>
    </w:p>
    <w:p>
      <w:pPr>
        <w:spacing w:before="75" w:after="0"/>
      </w:pPr>
      <w:r>
        <w:rPr/>
        <w:t xml:space="preserve">图表 近4年广州安博士隔音隔热材料制造有限公司固定资产周转次数情况 94</w:t>
      </w:r>
    </w:p>
    <w:p>
      <w:pPr>
        <w:spacing w:before="75" w:after="0"/>
      </w:pPr>
      <w:r>
        <w:rPr/>
        <w:t xml:space="preserve">图表 近3年广州安博士隔音隔热材料制造有限公司固定资产周转次数情况 94</w:t>
      </w:r>
    </w:p>
    <w:p>
      <w:pPr>
        <w:spacing w:before="75" w:after="0"/>
      </w:pPr>
      <w:r>
        <w:rPr/>
        <w:t xml:space="preserve">图表 近4年广州安博士隔音隔热材料制造有限公司流动资产周转次数变化情况 95</w:t>
      </w:r>
    </w:p>
    <w:p>
      <w:pPr>
        <w:spacing w:before="75" w:after="0"/>
      </w:pPr>
      <w:r>
        <w:rPr/>
        <w:t xml:space="preserve">图表 近3年广州安博士隔音隔热材料制造有限公司流动资产周转次数变化情况 95</w:t>
      </w:r>
    </w:p>
    <w:p>
      <w:pPr>
        <w:spacing w:before="75" w:after="0"/>
      </w:pPr>
      <w:r>
        <w:rPr/>
        <w:t xml:space="preserve">图表 近4年广州安博士隔音隔热材料制造有限公司总资产周转次数变化情况 96</w:t>
      </w:r>
    </w:p>
    <w:p>
      <w:pPr>
        <w:spacing w:before="75" w:after="0"/>
      </w:pPr>
      <w:r>
        <w:rPr/>
        <w:t xml:space="preserve">图表 近3年广州安博士隔音隔热材料制造有限公司总资产周转次数变化情况 96</w:t>
      </w:r>
    </w:p>
    <w:p>
      <w:pPr>
        <w:spacing w:before="75" w:after="0"/>
      </w:pPr>
      <w:r>
        <w:rPr/>
        <w:t xml:space="preserve">图表 近4年广州安博士隔音隔热材料制造有限公司销售毛利率变化情况 97</w:t>
      </w:r>
    </w:p>
    <w:p>
      <w:pPr>
        <w:spacing w:before="75" w:after="0"/>
      </w:pPr>
      <w:r>
        <w:rPr/>
        <w:t xml:space="preserve">图表 近3年广州安博士隔音隔热材料制造有限公司销售毛利率变化情况 97</w:t>
      </w:r>
    </w:p>
    <w:p>
      <w:pPr>
        <w:spacing w:before="75" w:after="0"/>
      </w:pPr>
      <w:r>
        <w:rPr/>
        <w:t xml:space="preserve">图表 2021-2026年-GDP初步核算数据 103</w:t>
      </w:r>
    </w:p>
    <w:p>
      <w:pPr>
        <w:spacing w:before="75" w:after="0"/>
      </w:pPr>
      <w:r>
        <w:rPr/>
        <w:t xml:space="preserve">图表 2021-2026年GDP环比和同比增长速度 104</w:t>
      </w:r>
    </w:p>
    <w:p>
      <w:pPr>
        <w:spacing w:before="75" w:after="0"/>
      </w:pPr>
      <w:r>
        <w:rPr/>
        <w:t xml:space="preserve">图表 2021-2026年GDP初步核算数据 104</w:t>
      </w:r>
    </w:p>
    <w:p>
      <w:pPr>
        <w:spacing w:before="75" w:after="0"/>
      </w:pPr>
      <w:r>
        <w:rPr/>
        <w:t xml:space="preserve">图表 2021-2026年GDP同比增长速度 105</w:t>
      </w:r>
    </w:p>
    <w:p>
      <w:pPr>
        <w:spacing w:before="75" w:after="0"/>
      </w:pPr>
      <w:r>
        <w:rPr/>
        <w:t xml:space="preserve">图表 2026-2031年中国汽车吸音棉行业盈利预测 113</w:t>
      </w:r>
    </w:p>
    <w:p>
      <w:pPr>
        <w:spacing w:before="75" w:after="0"/>
      </w:pPr>
      <w:r>
        <w:rPr/>
        <w:t xml:space="preserve">图表 2026-2031年中国汽车吸音棉行业工业总产值预测 114</w:t>
      </w:r>
    </w:p>
    <w:p>
      <w:pPr>
        <w:spacing w:before="75" w:after="0"/>
      </w:pPr>
      <w:r>
        <w:rPr/>
        <w:t xml:space="preserve">图表 2026-2031年中国汽车吸音棉行业销售收入预测 114</w:t>
      </w:r>
    </w:p>
    <w:p>
      <w:pPr>
        <w:spacing w:before="75" w:after="0"/>
      </w:pPr>
      <w:r>
        <w:rPr/>
        <w:t xml:space="preserve">图表 2026-2031年中国汽车吸音棉行业利润总额预测 115</w:t>
      </w:r>
    </w:p>
    <w:p>
      <w:pPr>
        <w:spacing w:before="75" w:after="0"/>
      </w:pPr>
      <w:r>
        <w:rPr/>
        <w:t xml:space="preserve">图表 2026-2031年中国汽车吸音棉行业总资产预测 115</w:t>
      </w:r>
    </w:p>
    <w:p>
      <w:pPr>
        <w:spacing w:before="75" w:after="0"/>
      </w:pPr>
      <w:r>
        <w:rPr/>
        <w:t xml:space="preserve">图表 2026-2031年中国汽车吸音棉工业市场规模预测 116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2026-2031年中国汽车吸音棉市场动态调研及投资决策建议报告</dc:title>
  <dc:description>2026-2031年中国汽车吸音棉市场动态调研及投资决策建议报告</dc:description>
  <dc:subject>2026-2031年中国汽车吸音棉市场动态调研及投资决策建议报告</dc:subject>
  <cp:keywords>研究报告</cp:keywords>
  <cp:category>研究报告</cp:category>
  <cp:lastModifiedBy>北京中道泰和信息咨询有限公司</cp:lastModifiedBy>
  <dcterms:created xsi:type="dcterms:W3CDTF">2026-03-27T16:41:48+08:00</dcterms:created>
  <dcterms:modified xsi:type="dcterms:W3CDTF">2026-03-27T16:41:48+08:00</dcterms:modified>
</cp:coreProperties>
</file>

<file path=docProps/custom.xml><?xml version="1.0" encoding="utf-8"?>
<Properties xmlns="http://schemas.openxmlformats.org/officeDocument/2006/custom-properties" xmlns:vt="http://schemas.openxmlformats.org/officeDocument/2006/docPropsVTypes"/>
</file>