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2024-2029年中国酒柜行业市场深度调研及投资前景预测报告</w:t>
      </w:r>
    </w:p>
    <w:p>
      <w:pPr>
        <w:spacing w:after="150"/>
      </w:pPr>
      <w:r>
        <w:rPr>
          <w:b w:val="1"/>
          <w:bCs w:val="1"/>
        </w:rPr>
        <w:t xml:space="preserve">报告简介</w:t>
      </w:r>
    </w:p>
    <w:p>
      <w:pPr>
        <w:spacing w:after="150"/>
      </w:pPr>
      <w:r>
        <w:rPr/>
        <w:t xml:space="preserve">按制冷方式可分为：电子半导体，压缩机直冷式，变频风冷式，按材质：有实木酒柜同合成酒柜，合成酒柜采用电子，木板，PVC等材质组合的酒柜，目前市应用最多的是合成酒柜系列，该系列柜从国外引进，现国内已大量生产及为国外客户OEM。</w:t>
      </w:r>
    </w:p>
    <w:p>
      <w:pPr>
        <w:spacing w:after="150"/>
      </w:pPr>
      <w:r>
        <w:rPr/>
        <w:t xml:space="preserve">酒柜特点：制冷效果好：最低温度能做到5℃;温控范围大，一般在5~22℃之间，而半导体制冷一般是10~18℃。压缩机酒柜受环境温度影响比较小，即使是高温环境也能酒柜内温度依然能达到葡萄酒的理想储藏温度，而半导体酒柜只能比环境温度下降6~8℃。性能稳定：采用压缩机制冷技术，技术成熟，性能稳定，不容易出故障。寿命长：因为技术成熟，而且一般使用变频技术，压缩机间歇性工作，所以压缩机酒柜使用寿命比较长。压缩机酒柜一般使用寿命达8~10年;而半导体酒柜一般是3~5年。</w:t>
      </w:r>
    </w:p>
    <w:p>
      <w:pPr>
        <w:spacing w:after="150"/>
      </w:pPr>
      <w:r>
        <w:rPr/>
        <w:t xml:space="preserve">近年来，随着国内中产阶层越来越多，葡萄酒销量也是逐年递增，酒柜也慢慢从由无人知道的小草，变成了中产阶层身份的与品味的象征。酒柜行业作为葡萄酒行业的伴生行业葡萄酒储存行业的一个分支，虽然不能算是新生事物，在中国的发展顶多也就近十年的历史，然而由于各种原因，酒柜行业发展一直较为缓慢。近5年来，随着葡萄酒行业在中国的飞速发展和国民消费和对葡萄酒认知的提高以及国外需求的上升，酒柜行业才开始真正起步，向专业化、产业化方向发展，象清晨的朝阳一样多姿多彩的发展起来。在葡萄酒生产、批发、零售几个环节都能见到葡萄酒柜的身影，这一市场也会随着高档葡萄酒的增长而快速发展。</w:t>
      </w:r>
    </w:p>
    <w:p>
      <w:pPr>
        <w:spacing w:after="150"/>
      </w:pPr>
      <w:r>
        <w:rPr/>
        <w:t xml:space="preserve">国内不少家电企业看到了用于存放葡萄酒的酒柜这一舶来品的市场潜力。海尔、美菱、新飞、志高、澳柯玛、格兰仕、万宝等企业纷纷投产酒柜。在国内，酒柜市场的成熟度远低于冰箱，还处于起步阶段。只有海尔在全国范围推广酒柜，其他国内品牌都只局限于中国某区域销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柜市场进行了分析研究。报告在总结中国酒柜行业发展历程的基础上，结合新时期的各方面因素，对中国酒柜行业的发展趋势给予了细致和审慎的预测论证。报告资料详实，图表丰富，既有深入的分析，又有直观的比较，为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酒柜相关概述</w:t>
      </w:r>
    </w:p>
    <w:p>
      <w:pPr>
        <w:spacing w:after="150"/>
      </w:pPr>
      <w:r>
        <w:rPr/>
        <w:t xml:space="preserve">第一节 酒柜定义及特性</w:t>
      </w:r>
    </w:p>
    <w:p>
      <w:pPr>
        <w:spacing w:after="150"/>
      </w:pPr>
      <w:r>
        <w:rPr/>
        <w:t xml:space="preserve">一、定义</w:t>
      </w:r>
    </w:p>
    <w:p>
      <w:pPr>
        <w:spacing w:after="150"/>
      </w:pPr>
      <w:r>
        <w:rPr/>
        <w:t xml:space="preserve">二、特性</w:t>
      </w:r>
    </w:p>
    <w:p>
      <w:pPr>
        <w:spacing w:after="150"/>
      </w:pPr>
      <w:r>
        <w:rPr/>
        <w:t xml:space="preserve">第二节 酒柜生产工艺及应用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中国酒柜行业发展环境分析</w:t>
      </w:r>
    </w:p>
    <w:p>
      <w:pPr>
        <w:spacing w:after="150"/>
      </w:pPr>
      <w:r>
        <w:rPr/>
        <w:t xml:space="preserve">第一节 中国酒柜行业发展经济环境分析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中国酒柜行业发展社会环境分析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中国酒柜行业发展政策环境分析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中国酒柜行业发展现状分析</w:t>
      </w:r>
    </w:p>
    <w:p>
      <w:pPr>
        <w:spacing w:after="150"/>
      </w:pPr>
      <w:r>
        <w:rPr/>
        <w:t xml:space="preserve">第一节 中国酒柜行业发展概述</w:t>
      </w:r>
    </w:p>
    <w:p>
      <w:pPr>
        <w:spacing w:after="150"/>
      </w:pPr>
      <w:r>
        <w:rPr/>
        <w:t xml:space="preserve">一、酒柜行业价格现状</w:t>
      </w:r>
    </w:p>
    <w:p>
      <w:pPr>
        <w:spacing w:after="150"/>
      </w:pPr>
      <w:r>
        <w:rPr/>
        <w:t xml:space="preserve">二、酒柜行业产销状况分析</w:t>
      </w:r>
    </w:p>
    <w:p>
      <w:pPr>
        <w:spacing w:after="150"/>
      </w:pPr>
      <w:r>
        <w:rPr/>
        <w:t xml:space="preserve">三、酒柜行业市场盈利能力分析</w:t>
      </w:r>
    </w:p>
    <w:p>
      <w:pPr>
        <w:spacing w:after="150"/>
      </w:pPr>
      <w:r>
        <w:rPr/>
        <w:t xml:space="preserve">第二节 2019-2023年中国酒柜产品市场规模变化情况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近年来中国酒柜产品消费需求变化趋势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中国酒柜行业发展所面临的主要问题</w:t>
      </w:r>
    </w:p>
    <w:p>
      <w:pPr>
        <w:spacing w:after="150"/>
      </w:pPr>
      <w:r>
        <w:rPr>
          <w:b w:val="1"/>
          <w:bCs w:val="1"/>
        </w:rPr>
        <w:t xml:space="preserve">第四章 2019-2023年中国酒柜产业链分析</w:t>
      </w:r>
    </w:p>
    <w:p>
      <w:pPr>
        <w:spacing w:after="150"/>
      </w:pPr>
      <w:r>
        <w:rPr/>
        <w:t xml:space="preserve">第一节 酒柜行业产业链概况</w:t>
      </w:r>
    </w:p>
    <w:p>
      <w:pPr>
        <w:spacing w:after="150"/>
      </w:pPr>
      <w:r>
        <w:rPr/>
        <w:t xml:space="preserve">一、酒柜行业上游发展现状</w:t>
      </w:r>
    </w:p>
    <w:p>
      <w:pPr>
        <w:spacing w:after="150"/>
      </w:pPr>
      <w:r>
        <w:rPr/>
        <w:t xml:space="preserve">二、酒柜行业上游发展趋势</w:t>
      </w:r>
    </w:p>
    <w:p>
      <w:pPr>
        <w:spacing w:after="150"/>
      </w:pPr>
      <w:r>
        <w:rPr/>
        <w:t xml:space="preserve">三、酒柜行业下游发展现状</w:t>
      </w:r>
    </w:p>
    <w:p>
      <w:pPr>
        <w:spacing w:after="150"/>
      </w:pPr>
      <w:r>
        <w:rPr/>
        <w:t xml:space="preserve">四、酒柜行业下游发展趋势</w:t>
      </w:r>
    </w:p>
    <w:p>
      <w:pPr>
        <w:spacing w:after="150"/>
      </w:pPr>
      <w:r>
        <w:rPr/>
        <w:t xml:space="preserve">第二节 中国酒柜行业进入退出壁垒分析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2019-2023年中国酒柜产品进出口状况分析</w:t>
      </w:r>
    </w:p>
    <w:p>
      <w:pPr>
        <w:spacing w:after="150"/>
      </w:pPr>
      <w:r>
        <w:rPr/>
        <w:t xml:space="preserve">第一节 进口情况分析</w:t>
      </w:r>
    </w:p>
    <w:p>
      <w:pPr>
        <w:spacing w:after="150"/>
      </w:pPr>
      <w:r>
        <w:rPr/>
        <w:t xml:space="preserve">一、2019-2023年中国酒柜产品进口数量分析</w:t>
      </w:r>
    </w:p>
    <w:p>
      <w:pPr>
        <w:spacing w:after="150"/>
      </w:pPr>
      <w:r>
        <w:rPr/>
        <w:t xml:space="preserve">二、2019-2023年中国酒柜产品进口金额分析</w:t>
      </w:r>
    </w:p>
    <w:p>
      <w:pPr>
        <w:spacing w:after="150"/>
      </w:pPr>
      <w:r>
        <w:rPr/>
        <w:t xml:space="preserve">第二节 出口情况分析</w:t>
      </w:r>
    </w:p>
    <w:p>
      <w:pPr>
        <w:spacing w:after="150"/>
      </w:pPr>
      <w:r>
        <w:rPr/>
        <w:t xml:space="preserve">一、中国酒柜产品出口数量分析</w:t>
      </w:r>
    </w:p>
    <w:p>
      <w:pPr>
        <w:spacing w:after="150"/>
      </w:pPr>
      <w:r>
        <w:rPr/>
        <w:t xml:space="preserve">二、中国酒柜产品出口金额分析</w:t>
      </w:r>
    </w:p>
    <w:p>
      <w:pPr>
        <w:spacing w:after="150"/>
      </w:pPr>
      <w:r>
        <w:rPr>
          <w:b w:val="1"/>
          <w:bCs w:val="1"/>
        </w:rPr>
        <w:t xml:space="preserve">第六章 2019-2023年酒柜行业运行状况分析</w:t>
      </w:r>
    </w:p>
    <w:p>
      <w:pPr>
        <w:spacing w:after="150"/>
      </w:pPr>
      <w:r>
        <w:rPr/>
        <w:t xml:space="preserve">第一节 酒柜行业情况背景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二、酒柜行业总体盈利能力</w:t>
      </w:r>
    </w:p>
    <w:p>
      <w:pPr>
        <w:spacing w:after="150"/>
      </w:pPr>
      <w:r>
        <w:rPr/>
        <w:t xml:space="preserve">三、酒柜行业总体税收能力</w:t>
      </w:r>
    </w:p>
    <w:p>
      <w:pPr>
        <w:spacing w:after="150"/>
      </w:pPr>
      <w:r>
        <w:rPr/>
        <w:t xml:space="preserve">四、酒柜行业市场总体产值能力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酒柜区域市场情况分析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中国酒柜行业市场竞争格局分析</w:t>
      </w:r>
    </w:p>
    <w:p>
      <w:pPr>
        <w:spacing w:after="150"/>
      </w:pPr>
      <w:r>
        <w:rPr/>
        <w:t xml:space="preserve">第一节 中国酒柜行业竞争现状分析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中国酒柜行业集中度分析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中国酒柜行业竞争格局分析</w:t>
      </w:r>
    </w:p>
    <w:p>
      <w:pPr>
        <w:spacing w:after="150"/>
      </w:pPr>
      <w:r>
        <w:rPr/>
        <w:t xml:space="preserve">一、我国酒柜市场竞争分析</w:t>
      </w:r>
    </w:p>
    <w:p>
      <w:pPr>
        <w:spacing w:after="150"/>
      </w:pPr>
      <w:r>
        <w:rPr/>
        <w:t xml:space="preserve">二、国内主要酒柜企业动向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深圳市新潮电器有限公司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深圳市美晶科技有限公司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广东富信科技股份有限公司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澳柯玛股份有限公司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河南新飞电器集团有限公司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中山市越海电器有限公司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酒柜行业市场竞争策略分析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酒柜市场竞争策略分析</w:t>
      </w:r>
    </w:p>
    <w:p>
      <w:pPr>
        <w:spacing w:after="150"/>
      </w:pPr>
      <w:r>
        <w:rPr/>
        <w:t xml:space="preserve">一、酒柜市场增长潜力分析</w:t>
      </w:r>
    </w:p>
    <w:p>
      <w:pPr>
        <w:spacing w:after="150"/>
      </w:pPr>
      <w:r>
        <w:rPr/>
        <w:t xml:space="preserve">二、酒柜产品竞争策略分析</w:t>
      </w:r>
    </w:p>
    <w:p>
      <w:pPr>
        <w:spacing w:after="150"/>
      </w:pPr>
      <w:r>
        <w:rPr/>
        <w:t xml:space="preserve">三、典型企业产品竞争策略分析</w:t>
      </w:r>
    </w:p>
    <w:p>
      <w:pPr>
        <w:spacing w:after="150"/>
      </w:pPr>
      <w:r>
        <w:rPr/>
        <w:t xml:space="preserve">第三节 酒柜企行业发展趋势分析</w:t>
      </w:r>
    </w:p>
    <w:p>
      <w:pPr>
        <w:spacing w:after="150"/>
      </w:pPr>
      <w:r>
        <w:rPr/>
        <w:t xml:space="preserve">一、2024-2029年我国酒柜市场发展趋势</w:t>
      </w:r>
    </w:p>
    <w:p>
      <w:pPr>
        <w:spacing w:after="150"/>
      </w:pPr>
      <w:r>
        <w:rPr/>
        <w:t xml:space="preserve">二、2024-2029年酒柜行业销售额变化预测</w:t>
      </w:r>
    </w:p>
    <w:p>
      <w:pPr>
        <w:spacing w:after="150"/>
      </w:pPr>
      <w:r>
        <w:rPr>
          <w:b w:val="1"/>
          <w:bCs w:val="1"/>
        </w:rPr>
        <w:t xml:space="preserve">第十一章 酒柜产业消费市场调查分析</w:t>
      </w:r>
    </w:p>
    <w:p>
      <w:pPr>
        <w:spacing w:after="150"/>
      </w:pPr>
      <w:r>
        <w:rPr/>
        <w:t xml:space="preserve">第一节 酒柜市场目标客户群体调查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酒柜市场的品牌市场调查</w:t>
      </w:r>
    </w:p>
    <w:p>
      <w:pPr>
        <w:spacing w:after="150"/>
      </w:pPr>
      <w:r>
        <w:rPr/>
        <w:t xml:space="preserve">一、消费者对酒柜品牌认知度宏观调查</w:t>
      </w:r>
    </w:p>
    <w:p>
      <w:pPr>
        <w:spacing w:after="150"/>
      </w:pPr>
      <w:r>
        <w:rPr/>
        <w:t xml:space="preserve">二、消费者对酒柜产品的品牌偏好调查</w:t>
      </w:r>
    </w:p>
    <w:p>
      <w:pPr>
        <w:spacing w:after="150"/>
      </w:pPr>
      <w:r>
        <w:rPr/>
        <w:t xml:space="preserve">三、消费者对酒柜品牌的首要认知渠道</w:t>
      </w:r>
    </w:p>
    <w:p>
      <w:pPr>
        <w:spacing w:after="150"/>
      </w:pPr>
      <w:r>
        <w:rPr/>
        <w:t xml:space="preserve">四、消费者经常购买的品牌调查</w:t>
      </w:r>
    </w:p>
    <w:p>
      <w:pPr>
        <w:spacing w:after="150"/>
      </w:pPr>
      <w:r>
        <w:rPr/>
        <w:t xml:space="preserve">五、酒柜品牌忠诚度调查</w:t>
      </w:r>
    </w:p>
    <w:p>
      <w:pPr>
        <w:spacing w:after="150"/>
      </w:pPr>
      <w:r>
        <w:rPr/>
        <w:t xml:space="preserve">六、酒柜品牌市场占有率调查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2024-2029年酒柜行业发展趋势及投资风险分析</w:t>
      </w:r>
    </w:p>
    <w:p>
      <w:pPr>
        <w:spacing w:after="150"/>
      </w:pPr>
      <w:r>
        <w:rPr/>
        <w:t xml:space="preserve">第一节 当前酒柜存在的问题</w:t>
      </w:r>
    </w:p>
    <w:p>
      <w:pPr>
        <w:spacing w:after="150"/>
      </w:pPr>
      <w:r>
        <w:rPr/>
        <w:t xml:space="preserve">第二节 酒柜未来发展预测分析</w:t>
      </w:r>
    </w:p>
    <w:p>
      <w:pPr>
        <w:spacing w:after="150"/>
      </w:pPr>
      <w:r>
        <w:rPr/>
        <w:t xml:space="preserve">一、中国酒柜发展方向分析</w:t>
      </w:r>
    </w:p>
    <w:p>
      <w:pPr>
        <w:spacing w:after="150"/>
      </w:pPr>
      <w:r>
        <w:rPr/>
        <w:t xml:space="preserve">二、2024-2029年酒柜行业产值变化预测</w:t>
      </w:r>
    </w:p>
    <w:p>
      <w:pPr>
        <w:spacing w:after="150"/>
      </w:pPr>
      <w:r>
        <w:rPr/>
        <w:t xml:space="preserve">第三节 2024-2029年中国酒柜行业投资风险分析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2024-2029年酒柜行业发展趋势与投资战略研究</w:t>
      </w:r>
    </w:p>
    <w:p>
      <w:pPr>
        <w:spacing w:after="150"/>
      </w:pPr>
      <w:r>
        <w:rPr/>
        <w:t xml:space="preserve">第一节 2024-2029年酒柜市场发展潜力分析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2024-2029年酒柜行业发展战略研究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图表：酒柜产业链分析</w:t>
      </w:r>
    </w:p>
    <w:p>
      <w:pPr>
        <w:spacing w:after="150"/>
      </w:pPr>
      <w:r>
        <w:rPr/>
        <w:t xml:space="preserve">图表：酒柜行业生命周期</w:t>
      </w:r>
    </w:p>
    <w:p>
      <w:pPr>
        <w:spacing w:after="150"/>
      </w:pPr>
      <w:r>
        <w:rPr/>
        <w:t xml:space="preserve">图表：2019-2023年中国酒柜行业市场规模</w:t>
      </w:r>
    </w:p>
    <w:p>
      <w:pPr>
        <w:spacing w:after="150"/>
      </w:pPr>
      <w:r>
        <w:rPr/>
        <w:t xml:space="preserve">图表：2019-2023年酒柜重要数据指标比较</w:t>
      </w:r>
    </w:p>
    <w:p>
      <w:pPr>
        <w:spacing w:after="150"/>
      </w:pPr>
      <w:r>
        <w:rPr/>
        <w:t xml:space="preserve">图表：2019-2023年中国酒柜行业利润情况分析</w:t>
      </w:r>
    </w:p>
    <w:p>
      <w:pPr>
        <w:spacing w:after="150"/>
      </w:pPr>
      <w:r>
        <w:rPr/>
        <w:t xml:space="preserve">图表：2019-2023年中国酒柜行业资产情况分析</w:t>
      </w:r>
    </w:p>
    <w:p>
      <w:pPr>
        <w:spacing w:after="150"/>
      </w:pPr>
      <w:r>
        <w:rPr/>
        <w:t xml:space="preserve">图表：2019-2023年中国酒柜竞争力分析</w:t>
      </w:r>
    </w:p>
    <w:p>
      <w:pPr>
        <w:spacing w:after="150"/>
      </w:pPr>
      <w:r>
        <w:rPr/>
        <w:t xml:space="preserve">图表：2024-2029年中国酒柜市场前景预测</w:t>
      </w:r>
    </w:p>
    <w:p>
      <w:pPr>
        <w:spacing w:after="150"/>
      </w:pPr>
      <w:r>
        <w:rPr/>
        <w:t xml:space="preserve">图表：2024-2029年中国酒柜市场价格走势预测</w:t>
      </w:r>
    </w:p>
    <w:p>
      <w:pPr>
        <w:spacing w:after="150"/>
      </w:pPr>
      <w:r>
        <w:rPr/>
        <w:t xml:space="preserve">图表：2024-2029年中国酒柜发展前景预测</w:t>
      </w:r>
    </w:p>
    <w:p>
      <w:pPr>
        <w:spacing w:after="150"/>
      </w:pPr>
      <w:r>
        <w:rPr/>
        <w:t xml:space="preserve">图表：2019-2023年酒柜行业行业集中度分析</w:t>
      </w:r>
    </w:p>
    <w:p>
      <w:pPr>
        <w:spacing w:after="150"/>
      </w:pPr>
      <w:r>
        <w:rPr/>
        <w:t xml:space="preserve">图表：2019-2023年酒柜行业区域集中度分析</w:t>
      </w:r>
    </w:p>
    <w:p>
      <w:pPr>
        <w:spacing w:after="150"/>
      </w:pPr>
      <w:r>
        <w:rPr/>
        <w:t xml:space="preserve">图表：2019-2023年酒柜行业企业集中度分析</w:t>
      </w:r>
    </w:p>
    <w:p>
      <w:pPr>
        <w:spacing w:after="150"/>
      </w:pPr>
      <w:r>
        <w:rPr/>
        <w:t xml:space="preserve">图表：2019-2023年酒柜行业我国固定资产投资分析</w:t>
      </w:r>
    </w:p>
    <w:p>
      <w:pPr>
        <w:spacing w:after="150"/>
      </w:pPr>
      <w:r>
        <w:rPr/>
        <w:t xml:space="preserve">图表：2019-2023年酒柜行业盈利能力分析</w:t>
      </w:r>
    </w:p>
    <w:p>
      <w:pPr>
        <w:spacing w:after="150"/>
      </w:pPr>
      <w:r>
        <w:rPr/>
        <w:t xml:space="preserve">图表：2019-2023年酒柜行业负债分析</w:t>
      </w:r>
    </w:p>
    <w:p>
      <w:pPr>
        <w:spacing w:after="150"/>
      </w:pPr>
      <w:r>
        <w:rPr/>
        <w:t xml:space="preserve">图表：2019-2023年酒柜行业偿债能力分析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2024-2029年中国酒柜行业市场深度调研及投资前景预测报告</dc:title>
  <dc:description>2024-2029年中国酒柜行业市场深度调研及投资前景预测报告</dc:description>
  <dc:subject>2024-2029年中国酒柜行业市场深度调研及投资前景预测报告</dc:subject>
  <cp:keywords>研究报告</cp:keywords>
  <cp:category>研究报告</cp:category>
  <cp:lastModifiedBy>北京中道泰和信息咨询有限公司</cp:lastModifiedBy>
  <dcterms:created xsi:type="dcterms:W3CDTF">2024-01-23T15:32:14+08:00</dcterms:created>
  <dcterms:modified xsi:type="dcterms:W3CDTF">2024-01-23T15:32:14+08:00</dcterms:modified>
</cp:coreProperties>
</file>

<file path=docProps/custom.xml><?xml version="1.0" encoding="utf-8"?>
<Properties xmlns="http://schemas.openxmlformats.org/officeDocument/2006/custom-properties" xmlns:vt="http://schemas.openxmlformats.org/officeDocument/2006/docPropsVTypes"/>
</file>