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2026-2031年“十五五”期间中国雪茄行业市场调研及投资前景预测报告</w:t>
      </w:r>
    </w:p>
    <w:p>
      <w:pPr>
        <w:spacing w:after="150"/>
      </w:pPr>
      <w:r>
        <w:rPr>
          <w:b w:val="1"/>
          <w:bCs w:val="1"/>
        </w:rPr>
        <w:t xml:space="preserve">报告简介</w:t>
      </w:r>
    </w:p>
    <w:p>
      <w:pPr>
        <w:spacing w:after="150"/>
      </w:pPr>
      <w:r>
        <w:rPr/>
        <w:t xml:space="preserve">雪茄，属于香烟的一类，由干燥及经过发酵的烟草卷成的香烟，吸食时把其中一端点燃，然后在另一端用口吸咄产生的烟雾。雪茄的烟草的主要生产国是：中国、巴西、喀麦隆、古巴、多米尼加共和国、洪都拉斯、印尼、墨西哥、尼加拉瓜和美国。古巴生产的雪茄普遍被认为是雪茄中的极品。</w:t>
      </w:r>
    </w:p>
    <w:p>
      <w:pPr>
        <w:spacing w:after="150"/>
      </w:pPr>
      <w:r>
        <w:rPr/>
        <w:t xml:space="preserve">雪茄这一烟草利基市场的表现近年来堪称一枝独秀。高端雪茄的销售额在以每年4%到5%的速度增长，雪茄的消费人群也日趋年轻化。而中国将成为高端雪茄消费大国。高端雪茄的消费者在专属的雪茄廊和五星级酒店泳池旁的雪茄吧里吞云吐雾，而普通烟民则由于吸烟有害健康的公众意识越来越强，被从室内赶到街角或昏暗的巷子里。高端雪茄的定价在每支20到200美元之间甚或更高，而该领域销售的进一步增长，预计将尤其受到中国和古巴两个社会主义国家的推动。</w:t>
      </w:r>
    </w:p>
    <w:p>
      <w:pPr>
        <w:spacing w:after="150"/>
      </w:pPr>
      <w:r>
        <w:rPr/>
        <w:t xml:space="preserve">以奥巴马为首的美国政府近来决定与古巴握手言和，并在此期间首次允许其享有盛名的雪茄在全球最大的高端雪茄市场——美国——销售。在中国，尽管国家主席习近平将整治奢侈消费纳入到反腐运动中，但奢侈品雪茄保持了独树一帜的高增长势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雪茄行业市场发展状况、关联行业发展状况、行业竞争状况、优势企业发展状况、消费现状以及行业营销进行了深入的分析，在总结中国雪茄行业发展历程的基础上，结合新时期的各方面因素，对中国雪茄行业的发展趋势给予了细致和审慎的预测论证。本报告是雪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雪茄行业发展概述</w:t>
      </w:r>
    </w:p>
    <w:p>
      <w:pPr>
        <w:spacing w:before="75" w:after="0"/>
      </w:pPr>
      <w:r>
        <w:rPr/>
        <w:t xml:space="preserve">第一节 雪茄的概念</w:t>
      </w:r>
    </w:p>
    <w:p>
      <w:pPr>
        <w:spacing w:before="75" w:after="0"/>
      </w:pPr>
      <w:r>
        <w:rPr/>
        <w:t xml:space="preserve">一、雪茄的定义</w:t>
      </w:r>
    </w:p>
    <w:p>
      <w:pPr>
        <w:spacing w:before="75" w:after="0"/>
      </w:pPr>
      <w:r>
        <w:rPr/>
        <w:t xml:space="preserve">二、雪茄的分类</w:t>
      </w:r>
    </w:p>
    <w:p>
      <w:pPr>
        <w:spacing w:before="75" w:after="0"/>
      </w:pPr>
      <w:r>
        <w:rPr/>
        <w:t xml:space="preserve">三、雪茄的营养价值</w:t>
      </w:r>
    </w:p>
    <w:p>
      <w:pPr>
        <w:spacing w:before="75" w:after="0"/>
      </w:pPr>
      <w:r>
        <w:rPr/>
        <w:t xml:space="preserve">四、雪茄在国民经济中的地位</w:t>
      </w:r>
    </w:p>
    <w:p>
      <w:pPr>
        <w:spacing w:before="75" w:after="0"/>
      </w:pPr>
      <w:r>
        <w:rPr/>
        <w:t xml:space="preserve">第二节 我国雪茄市场概况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2021-2026年中国雪茄行业运行环境分析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二、雪茄行业政策分析</w:t>
      </w:r>
    </w:p>
    <w:p>
      <w:pPr>
        <w:spacing w:before="75" w:after="0"/>
      </w:pPr>
      <w:r>
        <w:rPr/>
        <w:t xml:space="preserve">三、相关政策对行业影响分析</w:t>
      </w:r>
    </w:p>
    <w:p>
      <w:pPr>
        <w:spacing w:before="75" w:after="0"/>
      </w:pPr>
      <w:r>
        <w:rPr>
          <w:b w:val="1"/>
          <w:bCs w:val="1"/>
        </w:rPr>
        <w:t xml:space="preserve">第二部分 行业深度分析</w:t>
      </w:r>
    </w:p>
    <w:p>
      <w:pPr>
        <w:spacing w:before="75" w:after="0"/>
      </w:pPr>
      <w:r>
        <w:rPr>
          <w:b w:val="1"/>
          <w:bCs w:val="1"/>
        </w:rPr>
        <w:t xml:space="preserve">第三章 中国雪茄行业整体运行现状分析</w:t>
      </w:r>
    </w:p>
    <w:p>
      <w:pPr>
        <w:spacing w:before="75" w:after="0"/>
      </w:pPr>
      <w:r>
        <w:rPr/>
        <w:t xml:space="preserve">第一节 雪茄行业产业链概况</w:t>
      </w:r>
    </w:p>
    <w:p>
      <w:pPr>
        <w:spacing w:before="75" w:after="0"/>
      </w:pPr>
      <w:r>
        <w:rPr/>
        <w:t xml:space="preserve">一、雪茄行业上游发展现状</w:t>
      </w:r>
    </w:p>
    <w:p>
      <w:pPr>
        <w:spacing w:before="75" w:after="0"/>
      </w:pPr>
      <w:r>
        <w:rPr/>
        <w:t xml:space="preserve">二、雪茄行业上游发展趋势</w:t>
      </w:r>
    </w:p>
    <w:p>
      <w:pPr>
        <w:spacing w:before="75" w:after="0"/>
      </w:pPr>
      <w:r>
        <w:rPr/>
        <w:t xml:space="preserve">三、雪茄行业下游发展现状</w:t>
      </w:r>
    </w:p>
    <w:p>
      <w:pPr>
        <w:spacing w:before="75" w:after="0"/>
      </w:pPr>
      <w:r>
        <w:rPr/>
        <w:t xml:space="preserve">四、雪茄行业下游发展趋势</w:t>
      </w:r>
    </w:p>
    <w:p>
      <w:pPr>
        <w:spacing w:before="75" w:after="0"/>
      </w:pPr>
      <w:r>
        <w:rPr/>
        <w:t xml:space="preserve">第二节 雪茄行业市场供需情况分析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2021-2026年国内雪茄行业发展现状</w:t>
      </w:r>
    </w:p>
    <w:p>
      <w:pPr>
        <w:spacing w:before="75" w:after="0"/>
      </w:pPr>
      <w:r>
        <w:rPr/>
        <w:t xml:space="preserve">一、雪茄行业价格现状</w:t>
      </w:r>
    </w:p>
    <w:p>
      <w:pPr>
        <w:spacing w:before="75" w:after="0"/>
      </w:pPr>
      <w:r>
        <w:rPr/>
        <w:t xml:space="preserve">二、雪茄行业产销状况分析</w:t>
      </w:r>
    </w:p>
    <w:p>
      <w:pPr>
        <w:spacing w:before="75" w:after="0"/>
      </w:pPr>
      <w:r>
        <w:rPr/>
        <w:t xml:space="preserve">三、雪茄行业市场盈利能力分析</w:t>
      </w:r>
    </w:p>
    <w:p>
      <w:pPr>
        <w:spacing w:before="75" w:after="0"/>
      </w:pPr>
      <w:r>
        <w:rPr>
          <w:b w:val="1"/>
          <w:bCs w:val="1"/>
        </w:rPr>
        <w:t xml:space="preserve">第四章 雪茄行业区域市场分析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2021-2026年中国雪茄行业进出口分析</w:t>
      </w:r>
    </w:p>
    <w:p>
      <w:pPr>
        <w:spacing w:before="75" w:after="0"/>
      </w:pPr>
      <w:r>
        <w:rPr/>
        <w:t xml:space="preserve">第一节 2021-2026年雪茄行业进口情况分析</w:t>
      </w:r>
    </w:p>
    <w:p>
      <w:pPr>
        <w:spacing w:before="75" w:after="0"/>
      </w:pPr>
      <w:r>
        <w:rPr/>
        <w:t xml:space="preserve">一、雪茄行业进口现状分析</w:t>
      </w:r>
    </w:p>
    <w:p>
      <w:pPr>
        <w:spacing w:before="75" w:after="0"/>
      </w:pPr>
      <w:r>
        <w:rPr/>
        <w:t xml:space="preserve">二、雪茄行业进口规模分析</w:t>
      </w:r>
    </w:p>
    <w:p>
      <w:pPr>
        <w:spacing w:before="75" w:after="0"/>
      </w:pPr>
      <w:r>
        <w:rPr/>
        <w:t xml:space="preserve">三、雪茄行业进口前景分析</w:t>
      </w:r>
    </w:p>
    <w:p>
      <w:pPr>
        <w:spacing w:before="75" w:after="0"/>
      </w:pPr>
      <w:r>
        <w:rPr/>
        <w:t xml:space="preserve">第二节 2021-2026年雪茄行业出口情况分析</w:t>
      </w:r>
    </w:p>
    <w:p>
      <w:pPr>
        <w:spacing w:before="75" w:after="0"/>
      </w:pPr>
      <w:r>
        <w:rPr/>
        <w:t xml:space="preserve">一、雪茄行业出口现状分析</w:t>
      </w:r>
    </w:p>
    <w:p>
      <w:pPr>
        <w:spacing w:before="75" w:after="0"/>
      </w:pPr>
      <w:r>
        <w:rPr/>
        <w:t xml:space="preserve">二、雪茄行业出口规模分析</w:t>
      </w:r>
    </w:p>
    <w:p>
      <w:pPr>
        <w:spacing w:before="75" w:after="0"/>
      </w:pPr>
      <w:r>
        <w:rPr/>
        <w:t xml:space="preserve">三、雪茄行业出口前景分析</w:t>
      </w:r>
    </w:p>
    <w:p>
      <w:pPr>
        <w:spacing w:before="75" w:after="0"/>
      </w:pPr>
      <w:r>
        <w:rPr>
          <w:b w:val="1"/>
          <w:bCs w:val="1"/>
        </w:rPr>
        <w:t xml:space="preserve">第六章 2021-2026年中国雪茄行业主要指标分析</w:t>
      </w:r>
    </w:p>
    <w:p>
      <w:pPr>
        <w:spacing w:before="75" w:after="0"/>
      </w:pPr>
      <w:r>
        <w:rPr/>
        <w:t xml:space="preserve">第一节 2021-2026年中国雪茄产业工业主要数据分析</w:t>
      </w:r>
    </w:p>
    <w:p>
      <w:pPr>
        <w:spacing w:before="75" w:after="0"/>
      </w:pPr>
      <w:r>
        <w:rPr/>
        <w:t xml:space="preserve">一、雪茄行业工业总产值分析</w:t>
      </w:r>
    </w:p>
    <w:p>
      <w:pPr>
        <w:spacing w:before="75" w:after="0"/>
      </w:pPr>
      <w:r>
        <w:rPr/>
        <w:t xml:space="preserve">二、雪茄行业主营业务收入分析</w:t>
      </w:r>
    </w:p>
    <w:p>
      <w:pPr>
        <w:spacing w:before="75" w:after="0"/>
      </w:pPr>
      <w:r>
        <w:rPr/>
        <w:t xml:space="preserve">三、雪茄行业利润总额分析</w:t>
      </w:r>
    </w:p>
    <w:p>
      <w:pPr>
        <w:spacing w:before="75" w:after="0"/>
      </w:pPr>
      <w:r>
        <w:rPr/>
        <w:t xml:space="preserve">第二节 2021-2026年中国雪茄行业财务指标分析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第七章 中国雪茄行业竞争格局分析</w:t>
      </w:r>
    </w:p>
    <w:p>
      <w:pPr>
        <w:spacing w:before="75" w:after="0"/>
      </w:pPr>
      <w:r>
        <w:rPr/>
        <w:t xml:space="preserve">第一节 雪茄行业竞争结构分析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雪茄行业集中度分析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2021-2026年雪茄行业竞争格局分析</w:t>
      </w:r>
    </w:p>
    <w:p>
      <w:pPr>
        <w:spacing w:before="75" w:after="0"/>
      </w:pPr>
      <w:r>
        <w:rPr/>
        <w:t xml:space="preserve">一、国内外雪茄竞争分析</w:t>
      </w:r>
    </w:p>
    <w:p>
      <w:pPr>
        <w:spacing w:before="75" w:after="0"/>
      </w:pPr>
      <w:r>
        <w:rPr/>
        <w:t xml:space="preserve">二、我国雪茄市场竞争分析</w:t>
      </w:r>
    </w:p>
    <w:p>
      <w:pPr>
        <w:spacing w:before="75" w:after="0"/>
      </w:pPr>
      <w:r>
        <w:rPr/>
        <w:t xml:space="preserve">三、国内主要雪茄企业动向</w:t>
      </w:r>
    </w:p>
    <w:p>
      <w:pPr>
        <w:spacing w:before="75" w:after="0"/>
      </w:pPr>
      <w:r>
        <w:rPr/>
        <w:t xml:space="preserve">四、国内行业竞争趋势发展分析</w:t>
      </w:r>
    </w:p>
    <w:p>
      <w:pPr>
        <w:spacing w:before="75" w:after="0"/>
      </w:pPr>
      <w:r>
        <w:rPr>
          <w:b w:val="1"/>
          <w:bCs w:val="1"/>
        </w:rPr>
        <w:t xml:space="preserve">第八章 雪茄行业企业竞争格局分析</w:t>
      </w:r>
    </w:p>
    <w:p>
      <w:pPr>
        <w:spacing w:before="75" w:after="0"/>
      </w:pPr>
      <w:r>
        <w:rPr/>
        <w:t xml:space="preserve">第一节 川渝中烟工业有限责任公司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湖北中烟工业有限责任公司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安徽中烟工业有限责任公司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山东中烟工业有限责任公司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川渝中烟工业有限责任公司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湖北中烟工业有限责任公司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Davidoff公司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圣罗兰(上海)贸易有限公司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古巴Habanos(哈伯纳斯)公司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巴西丹纳曼公司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未来雪茄行业发展预测分析</w:t>
      </w:r>
    </w:p>
    <w:p>
      <w:pPr>
        <w:spacing w:before="75" w:after="0"/>
      </w:pPr>
      <w:r>
        <w:rPr/>
        <w:t xml:space="preserve">第一节 2026-2031年雪茄行业市场预测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2026-2031年中国雪茄行业供需预测</w:t>
      </w:r>
    </w:p>
    <w:p>
      <w:pPr>
        <w:spacing w:before="75" w:after="0"/>
      </w:pPr>
      <w:r>
        <w:rPr/>
        <w:t xml:space="preserve">一、中国雪茄供给预测</w:t>
      </w:r>
    </w:p>
    <w:p>
      <w:pPr>
        <w:spacing w:before="75" w:after="0"/>
      </w:pPr>
      <w:r>
        <w:rPr/>
        <w:t xml:space="preserve">二、中国雪茄产量预测</w:t>
      </w:r>
    </w:p>
    <w:p>
      <w:pPr>
        <w:spacing w:before="75" w:after="0"/>
      </w:pPr>
      <w:r>
        <w:rPr/>
        <w:t xml:space="preserve">三、中国雪茄需求预测</w:t>
      </w:r>
    </w:p>
    <w:p>
      <w:pPr>
        <w:spacing w:before="75" w:after="0"/>
      </w:pPr>
      <w:r>
        <w:rPr/>
        <w:t xml:space="preserve">四、中国雪茄供需平衡预测</w:t>
      </w:r>
    </w:p>
    <w:p>
      <w:pPr>
        <w:spacing w:before="75" w:after="0"/>
      </w:pPr>
      <w:r>
        <w:rPr/>
        <w:t xml:space="preserve">第三节 2026-2031年雪茄行业发展前景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第四部分 行业发展前景</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消费市场对雪茄行业的影响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公司对雪茄企业竞争策略分析</w:t>
      </w:r>
    </w:p>
    <w:p>
      <w:pPr>
        <w:spacing w:before="75" w:after="0"/>
      </w:pPr>
      <w:r>
        <w:rPr/>
        <w:t xml:space="preserve">第一节 雪茄市场竞争策略分析</w:t>
      </w:r>
    </w:p>
    <w:p>
      <w:pPr>
        <w:spacing w:before="75" w:after="0"/>
      </w:pPr>
      <w:r>
        <w:rPr/>
        <w:t xml:space="preserve">一、2021-2026年雪茄市场增长潜力分析</w:t>
      </w:r>
    </w:p>
    <w:p>
      <w:pPr>
        <w:spacing w:before="75" w:after="0"/>
      </w:pPr>
      <w:r>
        <w:rPr/>
        <w:t xml:space="preserve">二、2021-2026年雪茄主要潜力品种分析</w:t>
      </w:r>
    </w:p>
    <w:p>
      <w:pPr>
        <w:spacing w:before="75" w:after="0"/>
      </w:pPr>
      <w:r>
        <w:rPr/>
        <w:t xml:space="preserve">三、现有雪茄产品竞争策略分析</w:t>
      </w:r>
    </w:p>
    <w:p>
      <w:pPr>
        <w:spacing w:before="75" w:after="0"/>
      </w:pPr>
      <w:r>
        <w:rPr/>
        <w:t xml:space="preserve">四、典型企业产品竞争策略分析</w:t>
      </w:r>
    </w:p>
    <w:p>
      <w:pPr>
        <w:spacing w:before="75" w:after="0"/>
      </w:pPr>
      <w:r>
        <w:rPr/>
        <w:t xml:space="preserve">第二节 雪茄行业产品定位及市场推广策略分析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对雪茄行业投资机会与风险分析</w:t>
      </w:r>
    </w:p>
    <w:p>
      <w:pPr>
        <w:spacing w:before="75" w:after="0"/>
      </w:pPr>
      <w:r>
        <w:rPr/>
        <w:t xml:space="preserve">第一节 雪茄行业投资机会分析</w:t>
      </w:r>
    </w:p>
    <w:p>
      <w:pPr>
        <w:spacing w:before="75" w:after="0"/>
      </w:pPr>
      <w:r>
        <w:rPr/>
        <w:t xml:space="preserve">一、雪茄投资项目分析</w:t>
      </w:r>
    </w:p>
    <w:p>
      <w:pPr>
        <w:spacing w:before="75" w:after="0"/>
      </w:pPr>
      <w:r>
        <w:rPr/>
        <w:t xml:space="preserve">二、可以投资的雪茄模式</w:t>
      </w:r>
    </w:p>
    <w:p>
      <w:pPr>
        <w:spacing w:before="75" w:after="0"/>
      </w:pPr>
      <w:r>
        <w:rPr/>
        <w:t xml:space="preserve">三、2021-2026年雪茄投资机会</w:t>
      </w:r>
    </w:p>
    <w:p>
      <w:pPr>
        <w:spacing w:before="75" w:after="0"/>
      </w:pPr>
      <w:r>
        <w:rPr/>
        <w:t xml:space="preserve">四、2021-2026年雪茄投资新方向</w:t>
      </w:r>
    </w:p>
    <w:p>
      <w:pPr>
        <w:spacing w:before="75" w:after="0"/>
      </w:pPr>
      <w:r>
        <w:rPr/>
        <w:t xml:space="preserve">五、2026-2031年雪茄行业投资的建议</w:t>
      </w:r>
    </w:p>
    <w:p>
      <w:pPr>
        <w:spacing w:before="75" w:after="0"/>
      </w:pPr>
      <w:r>
        <w:rPr/>
        <w:t xml:space="preserve">六、新进入者应注意的障碍因素分析</w:t>
      </w:r>
    </w:p>
    <w:p>
      <w:pPr>
        <w:spacing w:before="75" w:after="0"/>
      </w:pPr>
      <w:r>
        <w:rPr/>
        <w:t xml:space="preserve">第二节 影响雪茄行业发展的主要因素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雪茄行业投资风险及控制策略分析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图表目录</w:t>
      </w:r>
    </w:p>
    <w:p>
      <w:pPr>
        <w:spacing w:before="75" w:after="0"/>
      </w:pPr>
      <w:r>
        <w:rPr/>
        <w:t xml:space="preserve">图表：雪茄行业生命周期</w:t>
      </w:r>
    </w:p>
    <w:p>
      <w:pPr>
        <w:spacing w:before="75" w:after="0"/>
      </w:pPr>
      <w:r>
        <w:rPr/>
        <w:t xml:space="preserve">图表：雪茄行业产业链结构</w:t>
      </w:r>
    </w:p>
    <w:p>
      <w:pPr>
        <w:spacing w:before="75" w:after="0"/>
      </w:pPr>
      <w:r>
        <w:rPr/>
        <w:t xml:space="preserve">图表：2021-2026年全球雪茄行业市场规模</w:t>
      </w:r>
    </w:p>
    <w:p>
      <w:pPr>
        <w:spacing w:before="75" w:after="0"/>
      </w:pPr>
      <w:r>
        <w:rPr/>
        <w:t xml:space="preserve">图表：2021-2026年中国雪茄行业市场规模</w:t>
      </w:r>
    </w:p>
    <w:p>
      <w:pPr>
        <w:spacing w:before="75" w:after="0"/>
      </w:pPr>
      <w:r>
        <w:rPr/>
        <w:t xml:space="preserve">图表：2021-2026年雪茄行业重要数据指标比较</w:t>
      </w:r>
    </w:p>
    <w:p>
      <w:pPr>
        <w:spacing w:before="75" w:after="0"/>
      </w:pPr>
      <w:r>
        <w:rPr/>
        <w:t xml:space="preserve">图表：2021-2026年中国雪茄市场占全球份额比较</w:t>
      </w:r>
    </w:p>
    <w:p>
      <w:pPr>
        <w:spacing w:before="75" w:after="0"/>
      </w:pPr>
      <w:r>
        <w:rPr/>
        <w:t xml:space="preserve">图表：2021-2026年雪茄行业工业总产值</w:t>
      </w:r>
    </w:p>
    <w:p>
      <w:pPr>
        <w:spacing w:before="75" w:after="0"/>
      </w:pPr>
      <w:r>
        <w:rPr/>
        <w:t xml:space="preserve">图表：2021-2026年雪茄行业销售收入</w:t>
      </w:r>
    </w:p>
    <w:p>
      <w:pPr>
        <w:spacing w:before="75" w:after="0"/>
      </w:pPr>
      <w:r>
        <w:rPr/>
        <w:t xml:space="preserve">图表：2021-2026年雪茄行业利润总额</w:t>
      </w:r>
    </w:p>
    <w:p>
      <w:pPr>
        <w:spacing w:before="75" w:after="0"/>
      </w:pPr>
      <w:r>
        <w:rPr/>
        <w:t xml:space="preserve">图表：2021-2026年雪茄行业资产总计</w:t>
      </w:r>
    </w:p>
    <w:p>
      <w:pPr>
        <w:spacing w:before="75" w:after="0"/>
      </w:pPr>
      <w:r>
        <w:rPr/>
        <w:t xml:space="preserve">图表：2021-2026年雪茄行业负债总计</w:t>
      </w:r>
    </w:p>
    <w:p>
      <w:pPr>
        <w:spacing w:before="75" w:after="0"/>
      </w:pPr>
      <w:r>
        <w:rPr/>
        <w:t xml:space="preserve">图表：2021-2026年雪茄行业竞争力分析</w:t>
      </w:r>
    </w:p>
    <w:p>
      <w:pPr>
        <w:spacing w:before="75" w:after="0"/>
      </w:pPr>
      <w:r>
        <w:rPr/>
        <w:t xml:space="preserve">图表：2021-2026年雪茄市场价格走势</w:t>
      </w:r>
    </w:p>
    <w:p>
      <w:pPr>
        <w:spacing w:before="75" w:after="0"/>
      </w:pPr>
      <w:r>
        <w:rPr/>
        <w:t xml:space="preserve">图表：2021-2026年雪茄行业主营业务收入</w:t>
      </w:r>
    </w:p>
    <w:p>
      <w:pPr>
        <w:spacing w:before="75" w:after="0"/>
      </w:pPr>
      <w:r>
        <w:rPr/>
        <w:t xml:space="preserve">图表：2021-2026年雪茄行业主营业务成本</w:t>
      </w:r>
    </w:p>
    <w:p>
      <w:pPr>
        <w:spacing w:before="75" w:after="0"/>
      </w:pPr>
      <w:r>
        <w:rPr/>
        <w:t xml:space="preserve">图表：2021-2026年雪茄行业销售费用分析</w:t>
      </w:r>
    </w:p>
    <w:p>
      <w:pPr>
        <w:spacing w:before="75" w:after="0"/>
      </w:pPr>
      <w:r>
        <w:rPr/>
        <w:t xml:space="preserve">图表：2021-2026年雪茄行业管理费用分析</w:t>
      </w:r>
    </w:p>
    <w:p>
      <w:pPr>
        <w:spacing w:before="75" w:after="0"/>
      </w:pPr>
      <w:r>
        <w:rPr/>
        <w:t xml:space="preserve">图表：2021-2026年雪茄行业财务费用分析</w:t>
      </w:r>
    </w:p>
    <w:p>
      <w:pPr>
        <w:spacing w:before="75" w:after="0"/>
      </w:pPr>
      <w:r>
        <w:rPr/>
        <w:t xml:space="preserve">图表：2026-2031年雪茄行业市场规模预测</w:t>
      </w:r>
    </w:p>
    <w:p>
      <w:pPr>
        <w:spacing w:before="75" w:after="0"/>
      </w:pPr>
      <w:r>
        <w:rPr/>
        <w:t xml:space="preserve">图表：2026-2031年雪茄行业产量预测</w:t>
      </w:r>
    </w:p>
    <w:p>
      <w:pPr>
        <w:spacing w:before="75" w:after="0"/>
      </w:pPr>
      <w:r>
        <w:rPr/>
        <w:t xml:space="preserve">图表：2026-2031年雪茄行业盈利预测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2026-2031年“十五五”期间中国雪茄行业市场调研及投资前景预测报告</dc:title>
  <dc:description>2026-2031年“十五五”期间中国雪茄行业市场调研及投资前景预测报告</dc:description>
  <dc:subject>2026-2031年“十五五”期间中国雪茄行业市场调研及投资前景预测报告</dc:subject>
  <cp:keywords>研究报告</cp:keywords>
  <cp:category>研究报告</cp:category>
  <cp:lastModifiedBy>北京中道泰和信息咨询有限公司</cp:lastModifiedBy>
  <dcterms:created xsi:type="dcterms:W3CDTF">2026-03-27T17:05:42+08:00</dcterms:created>
  <dcterms:modified xsi:type="dcterms:W3CDTF">2026-03-27T17:05:42+08:00</dcterms:modified>
</cp:coreProperties>
</file>

<file path=docProps/custom.xml><?xml version="1.0" encoding="utf-8"?>
<Properties xmlns="http://schemas.openxmlformats.org/officeDocument/2006/custom-properties" xmlns:vt="http://schemas.openxmlformats.org/officeDocument/2006/docPropsVTypes"/>
</file>