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2026-2031年中国陕西省房车汽车营地行业发展战略及投资前景报告</w:t>
      </w:r>
    </w:p>
    <w:p>
      <w:pPr>
        <w:spacing w:after="150"/>
      </w:pPr>
      <w:r>
        <w:rPr>
          <w:b w:val="1"/>
          <w:bCs w:val="1"/>
        </w:rPr>
        <w:t xml:space="preserve">报告简介</w:t>
      </w:r>
    </w:p>
    <w:p>
      <w:pPr>
        <w:spacing w:after="150"/>
      </w:pPr>
      <w:r>
        <w:rPr/>
        <w:t xml:space="preserve">自驾车营地旅游的发展随着自驾车旅游的发展而发展，最初，自驾车旅游者通常是带着睡袋、简易床、帐篷及炊具，通过加油站或便利店等加油加水服务，经过百年多的发展，自驾车旅游市场的不断壮大，自驾车旅游营地在规模上不断扩大，服务项目不断扩展提升，功能不断拓展，不仅成为自驾车旅游者的休憩地，更是自驾车旅游者的旅游目的地。近年来自驾车旅游营地通过互联网的不断宣传，得到了巨大的发展，越来越多的人们关注起自驾车旅游营地，营地的功能也不断拓展，从原先较单一的休息中转地变为集休息、娱乐、户外运动、度假为一体的多功能场所。</w:t>
      </w:r>
    </w:p>
    <w:p>
      <w:pPr>
        <w:spacing w:after="150"/>
      </w:pPr>
      <w:r>
        <w:rPr/>
        <w:t xml:space="preserve">作为一个新兴产业，房车露营建设需要较大的资金投入，同时，随着改革开放的推进，国有资产的进入可能会慢慢淡化，民间融资的需求逐渐增多。从政策层面来看，市场需求层面已经达到成熟阶段，加之政府的推动(国务院31号文件以及国务院常务会议提出的六点关于促进休闲旅游的意见，第四点提到“建设自驾车、房车营地”)，民间资本、国外资本会更加关注房车产业链的发展。</w:t>
      </w:r>
    </w:p>
    <w:p>
      <w:pPr>
        <w:spacing w:after="150"/>
      </w:pPr>
      <w:r>
        <w:rPr/>
        <w:t xml:space="preserve">为充分发挥丝绸之路新起点的龙头作用，西安市策划推出了8条相关旅游精品线路，联合丝绸之路沿线13个城市共同开展了以“游丝绸之路、赏西部风情”为主题的系列推广活动。为加快旅游业转型升级，目前已着手制定《西安市国民旅游休闲计划》，将推出消夏避暑、登山采摘、演艺美食等十大休闲产品;城墙南门历史文化街区、周至沙河湿地公园、浐灞桃花潭公园等新修建的景区吸引众多游客，成为了西安旅游新名片。同时，启动了《西安智慧旅游城市总体规划》编制工作;加快推进西安火车站集散中心建设;新建西安咸阳国际机场等一批旅游咨询服务中心，进一步完善了旅游咨询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陕西省房车汽车营地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第二部分 行业深度分析</w:t>
      </w:r>
    </w:p>
    <w:p>
      <w:pPr>
        <w:spacing w:before="75" w:after="0"/>
      </w:pPr>
      <w:r>
        <w:rPr>
          <w:b w:val="1"/>
          <w:bCs w:val="1"/>
        </w:rPr>
        <w:t xml:space="preserve">第四章 陕西省房车汽车营地市场发展环境概况</w:t>
      </w:r>
    </w:p>
    <w:p>
      <w:pPr>
        <w:spacing w:before="75" w:after="0"/>
      </w:pPr>
      <w:r>
        <w:rPr/>
        <w:t xml:space="preserve">第一节 陕西省地理概况</w:t>
      </w:r>
    </w:p>
    <w:p>
      <w:pPr>
        <w:spacing w:before="75" w:after="0"/>
      </w:pPr>
      <w:r>
        <w:rPr/>
        <w:t xml:space="preserve">一、陕西省地理位置</w:t>
      </w:r>
    </w:p>
    <w:p>
      <w:pPr>
        <w:spacing w:before="75" w:after="0"/>
      </w:pPr>
      <w:r>
        <w:rPr/>
        <w:t xml:space="preserve">二、陕西省行政划分</w:t>
      </w:r>
    </w:p>
    <w:p>
      <w:pPr>
        <w:spacing w:before="75" w:after="0"/>
      </w:pPr>
      <w:r>
        <w:rPr/>
        <w:t xml:space="preserve">三、陕西省交通网络情况</w:t>
      </w:r>
    </w:p>
    <w:p>
      <w:pPr>
        <w:spacing w:before="75" w:after="0"/>
      </w:pPr>
      <w:r>
        <w:rPr/>
        <w:t xml:space="preserve">第二节 陕西省文化与社会发展情况</w:t>
      </w:r>
    </w:p>
    <w:p>
      <w:pPr>
        <w:spacing w:before="75" w:after="0"/>
      </w:pPr>
      <w:r>
        <w:rPr/>
        <w:t xml:space="preserve">一、陕西省人口、人民生活和社会保障发展情况</w:t>
      </w:r>
    </w:p>
    <w:p>
      <w:pPr>
        <w:spacing w:before="75" w:after="0"/>
      </w:pPr>
      <w:r>
        <w:rPr/>
        <w:t xml:space="preserve">二、陕西省教育和科学技术发展情况</w:t>
      </w:r>
    </w:p>
    <w:p>
      <w:pPr>
        <w:spacing w:before="75" w:after="0"/>
      </w:pPr>
      <w:r>
        <w:rPr/>
        <w:t xml:space="preserve">三、陕西省文化、卫生和体育发展情况</w:t>
      </w:r>
    </w:p>
    <w:p>
      <w:pPr>
        <w:spacing w:before="75" w:after="0"/>
      </w:pPr>
      <w:r>
        <w:rPr/>
        <w:t xml:space="preserve">第三节 陕西省经济发展情况</w:t>
      </w:r>
    </w:p>
    <w:p>
      <w:pPr>
        <w:spacing w:before="75" w:after="0"/>
      </w:pPr>
      <w:r>
        <w:rPr/>
        <w:t xml:space="preserve">一、陕西省经济发展特征</w:t>
      </w:r>
    </w:p>
    <w:p>
      <w:pPr>
        <w:spacing w:before="75" w:after="0"/>
      </w:pPr>
      <w:r>
        <w:rPr/>
        <w:t xml:space="preserve">二、陕西省总体经济指标</w:t>
      </w:r>
    </w:p>
    <w:p>
      <w:pPr>
        <w:spacing w:before="75" w:after="0"/>
      </w:pPr>
      <w:r>
        <w:rPr/>
        <w:t xml:space="preserve">三、陕西省第一产业发展分析</w:t>
      </w:r>
    </w:p>
    <w:p>
      <w:pPr>
        <w:spacing w:before="75" w:after="0"/>
      </w:pPr>
      <w:r>
        <w:rPr/>
        <w:t xml:space="preserve">四、陕西省第二产业发展分析</w:t>
      </w:r>
    </w:p>
    <w:p>
      <w:pPr>
        <w:spacing w:before="75" w:after="0"/>
      </w:pPr>
      <w:r>
        <w:rPr/>
        <w:t xml:space="preserve">五、陕西省第三产业发展分析</w:t>
      </w:r>
    </w:p>
    <w:p>
      <w:pPr>
        <w:spacing w:before="75" w:after="0"/>
      </w:pPr>
      <w:r>
        <w:rPr/>
        <w:t xml:space="preserve">六、陕西省经济发展最新动态</w:t>
      </w:r>
    </w:p>
    <w:p>
      <w:pPr>
        <w:spacing w:before="75" w:after="0"/>
      </w:pPr>
      <w:r>
        <w:rPr/>
        <w:t xml:space="preserve">第四节 陕西省房车汽车营地市场发展政策分析</w:t>
      </w:r>
    </w:p>
    <w:p>
      <w:pPr>
        <w:spacing w:before="75" w:after="0"/>
      </w:pPr>
      <w:r>
        <w:rPr/>
        <w:t xml:space="preserve">一、陕西省旅游业发展政策分析</w:t>
      </w:r>
    </w:p>
    <w:p>
      <w:pPr>
        <w:spacing w:before="75" w:after="0"/>
      </w:pPr>
      <w:r>
        <w:rPr/>
        <w:t xml:space="preserve">二、陕西省房车汽车营地市场发展政策分析</w:t>
      </w:r>
    </w:p>
    <w:p>
      <w:pPr>
        <w:spacing w:before="75" w:after="0"/>
      </w:pPr>
      <w:r>
        <w:rPr>
          <w:b w:val="1"/>
          <w:bCs w:val="1"/>
        </w:rPr>
        <w:t xml:space="preserve">第五章 陕西省房车汽车营地行业运行形势透析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陕西省旅游业运行分析</w:t>
      </w:r>
    </w:p>
    <w:p>
      <w:pPr>
        <w:spacing w:before="75" w:after="0"/>
      </w:pPr>
      <w:r>
        <w:rPr/>
        <w:t xml:space="preserve">一、陕西省旅游资源分布情况</w:t>
      </w:r>
    </w:p>
    <w:p>
      <w:pPr>
        <w:spacing w:before="75" w:after="0"/>
      </w:pPr>
      <w:r>
        <w:rPr/>
        <w:t xml:space="preserve">二、陕西省旅游业运行情况</w:t>
      </w:r>
    </w:p>
    <w:p>
      <w:pPr>
        <w:spacing w:before="75" w:after="0"/>
      </w:pPr>
      <w:r>
        <w:rPr/>
        <w:t xml:space="preserve">三、陕西省旅游配套产业发展情况</w:t>
      </w:r>
    </w:p>
    <w:p>
      <w:pPr>
        <w:spacing w:before="75" w:after="0"/>
      </w:pPr>
      <w:r>
        <w:rPr/>
        <w:t xml:space="preserve">四、陕西省重点旅游景区发展情况</w:t>
      </w:r>
    </w:p>
    <w:p>
      <w:pPr>
        <w:spacing w:before="75" w:after="0"/>
      </w:pPr>
      <w:r>
        <w:rPr/>
        <w:t xml:space="preserve">五、陕西省旅游出行人数分析</w:t>
      </w:r>
    </w:p>
    <w:p>
      <w:pPr>
        <w:spacing w:before="75" w:after="0"/>
      </w:pPr>
      <w:r>
        <w:rPr/>
        <w:t xml:space="preserve">六、陕西省旅游业收入分析</w:t>
      </w:r>
    </w:p>
    <w:p>
      <w:pPr>
        <w:spacing w:before="75" w:after="0"/>
      </w:pPr>
      <w:r>
        <w:rPr/>
        <w:t xml:space="preserve">七、陕西省旅游业发展趋势</w:t>
      </w:r>
    </w:p>
    <w:p>
      <w:pPr>
        <w:spacing w:before="75" w:after="0"/>
      </w:pPr>
      <w:r>
        <w:rPr/>
        <w:t xml:space="preserve">第四节 陕西省度假旅游业运行综述</w:t>
      </w:r>
    </w:p>
    <w:p>
      <w:pPr>
        <w:spacing w:before="75" w:after="0"/>
      </w:pPr>
      <w:r>
        <w:rPr/>
        <w:t xml:space="preserve">一、陕西省度假旅游业运行情况</w:t>
      </w:r>
    </w:p>
    <w:p>
      <w:pPr>
        <w:spacing w:before="75" w:after="0"/>
      </w:pPr>
      <w:r>
        <w:rPr/>
        <w:t xml:space="preserve">二、陕西省度假旅游业发展预测</w:t>
      </w:r>
    </w:p>
    <w:p>
      <w:pPr>
        <w:spacing w:before="75" w:after="0"/>
      </w:pPr>
      <w:r>
        <w:rPr/>
        <w:t xml:space="preserve">第五节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第六节 陕西省自驾游市场发展分析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第七节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t xml:space="preserve">第八节 陕西省房车市场发展分析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第六章 陕西省房车汽车营地行业运行指标分析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陕西省房车汽车营地供应情况</w:t>
      </w:r>
    </w:p>
    <w:p>
      <w:pPr>
        <w:spacing w:before="75" w:after="0"/>
      </w:pPr>
      <w:r>
        <w:rPr/>
        <w:t xml:space="preserve">一、陕西省房车汽车营地数量</w:t>
      </w:r>
    </w:p>
    <w:p>
      <w:pPr>
        <w:spacing w:before="75" w:after="0"/>
      </w:pPr>
      <w:r>
        <w:rPr/>
        <w:t xml:space="preserve">二、陕西省房车汽车营地分布情况</w:t>
      </w:r>
    </w:p>
    <w:p>
      <w:pPr>
        <w:spacing w:before="75" w:after="0"/>
      </w:pPr>
      <w:r>
        <w:rPr/>
        <w:t xml:space="preserve">三、陕西省房车汽车营地在建拟建情况</w:t>
      </w:r>
    </w:p>
    <w:p>
      <w:pPr>
        <w:spacing w:before="75" w:after="0"/>
      </w:pPr>
      <w:r>
        <w:rPr/>
        <w:t xml:space="preserve">第三节 陕西省房车汽车营地需求情况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四、陕西省房车发展情况分析</w:t>
      </w:r>
    </w:p>
    <w:p>
      <w:pPr>
        <w:spacing w:before="75" w:after="0"/>
      </w:pPr>
      <w:r>
        <w:rPr/>
        <w:t xml:space="preserve">五、陕西省汽车旅游发展情况分析</w:t>
      </w:r>
    </w:p>
    <w:p>
      <w:pPr>
        <w:spacing w:before="75" w:after="0"/>
      </w:pPr>
      <w:r>
        <w:rPr/>
        <w:t xml:space="preserve">第四节 中国房车汽车营地市场规模分析</w:t>
      </w:r>
    </w:p>
    <w:p>
      <w:pPr>
        <w:spacing w:before="75" w:after="0"/>
      </w:pPr>
      <w:r>
        <w:rPr/>
        <w:t xml:space="preserve">一、2021-2026年中国房车汽车营地市场规模分析</w:t>
      </w:r>
    </w:p>
    <w:p>
      <w:pPr>
        <w:spacing w:before="75" w:after="0"/>
      </w:pPr>
      <w:r>
        <w:rPr/>
        <w:t xml:space="preserve">二、2026-2031年中国房车汽车营地市场规模预测</w:t>
      </w:r>
    </w:p>
    <w:p>
      <w:pPr>
        <w:spacing w:before="75" w:after="0"/>
      </w:pPr>
      <w:r>
        <w:rPr/>
        <w:t xml:space="preserve">第五节 陕西省房车汽车营地市场规模分析</w:t>
      </w:r>
    </w:p>
    <w:p>
      <w:pPr>
        <w:spacing w:before="75" w:after="0"/>
      </w:pPr>
      <w:r>
        <w:rPr/>
        <w:t xml:space="preserve">一、2021-2026年陕西省房车汽车营地市场规模分析</w:t>
      </w:r>
    </w:p>
    <w:p>
      <w:pPr>
        <w:spacing w:before="75" w:after="0"/>
      </w:pPr>
      <w:r>
        <w:rPr/>
        <w:t xml:space="preserve">二、2026-2031年陕西省房车汽车营地市场规模预测</w:t>
      </w:r>
    </w:p>
    <w:p>
      <w:pPr>
        <w:spacing w:before="75" w:after="0"/>
      </w:pPr>
      <w:r>
        <w:rPr/>
        <w:t xml:space="preserve">第六节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第七节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第七章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第三部分 行业竞争格局</w:t>
      </w:r>
    </w:p>
    <w:p>
      <w:pPr>
        <w:spacing w:before="75" w:after="0"/>
      </w:pPr>
      <w:r>
        <w:rPr>
          <w:b w:val="1"/>
          <w:bCs w:val="1"/>
        </w:rPr>
        <w:t xml:space="preserve">第八章 陕西省主要城市房车汽车营地行业发展现状及潜力分析</w:t>
      </w:r>
    </w:p>
    <w:p>
      <w:pPr>
        <w:spacing w:before="75" w:after="0"/>
      </w:pPr>
      <w:r>
        <w:rPr/>
        <w:t xml:space="preserve">第一节 西安市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第二节 咸阳市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第三节 宝鸡市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第四节 陕西省其他城市房车汽车营地行业发展现状及潜力分析</w:t>
      </w:r>
    </w:p>
    <w:p>
      <w:pPr>
        <w:spacing w:before="75" w:after="0"/>
      </w:pPr>
      <w:r>
        <w:rPr/>
        <w:t xml:space="preserve">第五节 中国其他地区房车汽车营地行业发展情况对比分析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第九章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 ERLEBNIS露营地</w:t>
      </w:r>
    </w:p>
    <w:p>
      <w:pPr>
        <w:spacing w:before="75" w:after="0"/>
      </w:pPr>
      <w:r>
        <w:rPr/>
        <w:t xml:space="preserve">三、美国MOTORCOACH RESORT露营地</w:t>
      </w:r>
    </w:p>
    <w:p>
      <w:pPr>
        <w:spacing w:before="75" w:after="0"/>
      </w:pPr>
      <w:r>
        <w:rPr/>
        <w:t xml:space="preserve">四、意大利IL 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第四部分 行业前景展望</w:t>
      </w:r>
    </w:p>
    <w:p>
      <w:pPr>
        <w:spacing w:before="75" w:after="0"/>
      </w:pPr>
      <w:r>
        <w:rPr>
          <w:b w:val="1"/>
          <w:bCs w:val="1"/>
        </w:rPr>
        <w:t xml:space="preserve">第十章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第十一章 2026-2031年陕西省房车汽车营地行业发展前景展望与趋势预测</w:t>
      </w:r>
    </w:p>
    <w:p>
      <w:pPr>
        <w:spacing w:before="75" w:after="0"/>
      </w:pPr>
      <w:r>
        <w:rPr/>
        <w:t xml:space="preserve">第一节 2026-2031年陕西省房车汽车营地行业发展SWOT分析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2026-2031年陕西省房车汽车营地行业发展前景展望</w:t>
      </w:r>
    </w:p>
    <w:p>
      <w:pPr>
        <w:spacing w:before="75" w:after="0"/>
      </w:pPr>
      <w:r>
        <w:rPr/>
        <w:t xml:space="preserve">一、2026-2031年陕西省汽车保有量预测</w:t>
      </w:r>
    </w:p>
    <w:p>
      <w:pPr>
        <w:spacing w:before="75" w:after="0"/>
      </w:pPr>
      <w:r>
        <w:rPr/>
        <w:t xml:space="preserve">二、2026-2031年陕西省房车保有量预测</w:t>
      </w:r>
    </w:p>
    <w:p>
      <w:pPr>
        <w:spacing w:before="75" w:after="0"/>
      </w:pPr>
      <w:r>
        <w:rPr/>
        <w:t xml:space="preserve">三、2026-2031年陕西省房车汽车营地发展趋势预测</w:t>
      </w:r>
    </w:p>
    <w:p>
      <w:pPr>
        <w:spacing w:before="75" w:after="0"/>
      </w:pPr>
      <w:r>
        <w:rPr/>
        <w:t xml:space="preserve">四、2026-2031年陕西省房车汽车营地发展市场规模预测</w:t>
      </w:r>
    </w:p>
    <w:p>
      <w:pPr>
        <w:spacing w:before="75" w:after="0"/>
      </w:pPr>
      <w:r>
        <w:rPr/>
        <w:t xml:space="preserve">第四节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第十二章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图表：2021-2026年陕西省国内生产总值及其增长速度</w:t>
      </w:r>
    </w:p>
    <w:p>
      <w:pPr>
        <w:spacing w:before="75" w:after="0"/>
      </w:pPr>
      <w:r>
        <w:rPr/>
        <w:t xml:space="preserve">图表：2021-2026年陕西省全社会固定资产投资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图表：中国中等收入人群占总人口比重走势</w:t>
      </w:r>
    </w:p>
    <w:p>
      <w:pPr>
        <w:spacing w:before="75" w:after="0"/>
      </w:pPr>
      <w:r>
        <w:rPr/>
        <w:t xml:space="preserve">图表：2021-2026年中国汽车保有量</w:t>
      </w:r>
    </w:p>
    <w:p>
      <w:pPr>
        <w:spacing w:before="75" w:after="0"/>
      </w:pPr>
      <w:r>
        <w:rPr/>
        <w:t xml:space="preserve">图表：2021-2026年中国房车保有量</w:t>
      </w:r>
    </w:p>
    <w:p>
      <w:pPr>
        <w:spacing w:before="75" w:after="0"/>
      </w:pPr>
      <w:r>
        <w:rPr/>
        <w:t xml:space="preserve">图表：2021-2026年陕西省汽车保有量</w:t>
      </w:r>
    </w:p>
    <w:p>
      <w:pPr>
        <w:spacing w:before="75" w:after="0"/>
      </w:pPr>
      <w:r>
        <w:rPr/>
        <w:t xml:space="preserve">图表：2021-2026年陕西省房车保有量</w:t>
      </w:r>
    </w:p>
    <w:p>
      <w:pPr>
        <w:spacing w:before="75" w:after="0"/>
      </w:pPr>
      <w:r>
        <w:rPr/>
        <w:t xml:space="preserve">图表：2021-2026年中国房车汽车营地数量</w:t>
      </w:r>
    </w:p>
    <w:p>
      <w:pPr>
        <w:spacing w:before="75" w:after="0"/>
      </w:pPr>
      <w:r>
        <w:rPr/>
        <w:t xml:space="preserve">图表：2021-2026年中国房车汽车营地市场规模</w:t>
      </w:r>
    </w:p>
    <w:p>
      <w:pPr>
        <w:spacing w:before="75" w:after="0"/>
      </w:pPr>
      <w:r>
        <w:rPr/>
        <w:t xml:space="preserve">图表：2021-2026年陕西省房车汽车营地数量</w:t>
      </w:r>
    </w:p>
    <w:p>
      <w:pPr>
        <w:spacing w:before="75" w:after="0"/>
      </w:pPr>
      <w:r>
        <w:rPr/>
        <w:t xml:space="preserve">图表：2021-2026年陕西省房车汽车营地市场规模</w:t>
      </w:r>
    </w:p>
    <w:p>
      <w:pPr>
        <w:spacing w:before="75" w:after="0"/>
      </w:pPr>
      <w:r>
        <w:rPr/>
        <w:t xml:space="preserve">图表：2021-2026年中国房车分布</w:t>
      </w:r>
    </w:p>
    <w:p>
      <w:pPr>
        <w:spacing w:before="75" w:after="0"/>
      </w:pPr>
      <w:r>
        <w:rPr/>
        <w:t xml:space="preserve">图表：2021-2026年中国房车汽车营地分布</w:t>
      </w:r>
    </w:p>
    <w:p>
      <w:pPr>
        <w:spacing w:before="75" w:after="0"/>
      </w:pPr>
      <w:r>
        <w:rPr/>
        <w:t xml:space="preserve">图表：2026-2031年中国汽车保有量预测</w:t>
      </w:r>
    </w:p>
    <w:p>
      <w:pPr>
        <w:spacing w:before="75" w:after="0"/>
      </w:pPr>
      <w:r>
        <w:rPr/>
        <w:t xml:space="preserve">图表：2026-2031年中国房车保有量预测</w:t>
      </w:r>
    </w:p>
    <w:p>
      <w:pPr>
        <w:spacing w:before="75" w:after="0"/>
      </w:pPr>
      <w:r>
        <w:rPr/>
        <w:t xml:space="preserve">图表：2026-2031年陕西省汽车保有量预测</w:t>
      </w:r>
    </w:p>
    <w:p>
      <w:pPr>
        <w:spacing w:before="75" w:after="0"/>
      </w:pPr>
      <w:r>
        <w:rPr/>
        <w:t xml:space="preserve">图表：2026-2031年陕西省房车保有量预测</w:t>
      </w:r>
    </w:p>
    <w:p>
      <w:pPr>
        <w:spacing w:before="75" w:after="0"/>
      </w:pPr>
      <w:r>
        <w:rPr/>
        <w:t xml:space="preserve">图表：2026-2031年中国房车汽车营地数量预测</w:t>
      </w:r>
    </w:p>
    <w:p>
      <w:pPr>
        <w:spacing w:before="75" w:after="0"/>
      </w:pPr>
      <w:r>
        <w:rPr/>
        <w:t xml:space="preserve">图表：2026-2031年中国房车汽车营地市场规模预测</w:t>
      </w:r>
    </w:p>
    <w:p>
      <w:pPr>
        <w:spacing w:before="75" w:after="0"/>
      </w:pPr>
      <w:r>
        <w:rPr/>
        <w:t xml:space="preserve">图表：2026-2031年陕西省房车汽车营地数量预测</w:t>
      </w:r>
    </w:p>
    <w:p>
      <w:pPr>
        <w:spacing w:before="75" w:after="0"/>
      </w:pPr>
      <w:r>
        <w:rPr/>
        <w:t xml:space="preserve">图表：2026-2031年陕西省房车汽车营地市场规模预测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2026-2031年中国陕西省房车汽车营地行业发展战略及投资前景报告</dc:title>
  <dc:description>2026-2031年中国陕西省房车汽车营地行业发展战略及投资前景报告</dc:description>
  <dc:subject>2026-2031年中国陕西省房车汽车营地行业发展战略及投资前景报告</dc:subject>
  <cp:keywords>研究报告</cp:keywords>
  <cp:category>研究报告</cp:category>
  <cp:lastModifiedBy>北京中道泰和信息咨询有限公司</cp:lastModifiedBy>
  <dcterms:created xsi:type="dcterms:W3CDTF">2026-03-27T17:09:23+08:00</dcterms:created>
  <dcterms:modified xsi:type="dcterms:W3CDTF">2026-03-27T17:09:23+08:00</dcterms:modified>
</cp:coreProperties>
</file>

<file path=docProps/custom.xml><?xml version="1.0" encoding="utf-8"?>
<Properties xmlns="http://schemas.openxmlformats.org/officeDocument/2006/custom-properties" xmlns:vt="http://schemas.openxmlformats.org/officeDocument/2006/docPropsVTypes"/>
</file>