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2024-2029年中国帘子布市场供需调查与投资价值分析研究报告</w:t>
      </w:r>
    </w:p>
    <w:p>
      <w:pPr>
        <w:spacing w:after="150"/>
      </w:pPr>
      <w:r>
        <w:rPr>
          <w:b w:val="1"/>
          <w:bCs w:val="1"/>
        </w:rPr>
        <w:t xml:space="preserve">报告简介</w:t>
      </w:r>
    </w:p>
    <w:p>
      <w:pPr>
        <w:spacing w:after="150"/>
      </w:pPr>
      <w:r>
        <w:rPr/>
        <w:t xml:space="preserve">中道泰和通过对帘子布行业长期跟踪监测，分析帘子布行业需求、供给、经营特性、获取能力、产业链和价值链等多方面的内容，整合行业、市场、企业、用户等多层面数据和信息资源，为客户提供深度的帘子布行业研究报告，以专业的研究方法帮助客户深入的了解帘子布行业，发现投资价值和投资机会，规避经营风险，提高管理和运营能力。帘子布行业报告是从事帘子布行业投资之前，对帘子布行业相关各种因素进行具体调查、研究、分析，评估项目可行性、效果效益程度，提出建设性意见建议对策等，为帘子布行业投资决策者和主管机关审批的研究性报告。以阐述对帘子布行业的理论认识为主要内容，重在研究帘子布行业本质及规律性认识的研究。帘子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帘子布专业研究单位等公布和提供的大量资料。对我国帘子布的行业现状、市场各类经营指标的情况、重点企业状况、区域市场发展情况等内容进行详细的阐述和深入的分析，着重对帘子布业务的发展进行详尽深入的分析，并根据帘子布行业的政策经济发展环境对帘子布行业潜在的风险和防范建议进行分析。最后提出研究者对帘子布行业的研究观点，以供投资决策者参考。</w:t>
      </w:r>
    </w:p>
    <w:p>
      <w:pPr>
        <w:spacing w:after="150"/>
      </w:pPr>
      <w:r>
        <w:rPr>
          <w:b w:val="1"/>
          <w:bCs w:val="1"/>
        </w:rPr>
        <w:t xml:space="preserve">报告目录</w:t>
      </w:r>
    </w:p>
    <w:p>
      <w:pPr>
        <w:spacing w:after="150"/>
      </w:pPr>
      <w:r>
        <w:rPr>
          <w:b w:val="1"/>
          <w:bCs w:val="1"/>
        </w:rPr>
        <w:t xml:space="preserve">第一章 2019-2023年全球帘子布行业发展情况分析</w:t>
      </w:r>
    </w:p>
    <w:p>
      <w:pPr>
        <w:spacing w:after="150"/>
      </w:pPr>
      <w:r>
        <w:rPr/>
        <w:t xml:space="preserve">第一节 2019-2023年全球帘子布行业发展概况</w:t>
      </w:r>
    </w:p>
    <w:p>
      <w:pPr>
        <w:spacing w:after="150"/>
      </w:pPr>
      <w:r>
        <w:rPr/>
        <w:t xml:space="preserve">一、国外轮胎帘子布浸胶机的发展</w:t>
      </w:r>
    </w:p>
    <w:p>
      <w:pPr>
        <w:spacing w:after="150"/>
      </w:pPr>
      <w:r>
        <w:rPr/>
        <w:t xml:space="preserve">二、全球帘子布行业技术发展分析</w:t>
      </w:r>
    </w:p>
    <w:p>
      <w:pPr>
        <w:spacing w:after="150"/>
      </w:pPr>
      <w:r>
        <w:rPr/>
        <w:t xml:space="preserve">三、全球帘子布产业具有相当的市场潜力</w:t>
      </w:r>
    </w:p>
    <w:p>
      <w:pPr>
        <w:spacing w:after="150"/>
      </w:pPr>
      <w:r>
        <w:rPr/>
        <w:t xml:space="preserve">第二节 2019-2023年全球帘子布行业主要国家及地区分析</w:t>
      </w:r>
    </w:p>
    <w:p>
      <w:pPr>
        <w:spacing w:after="150"/>
      </w:pPr>
      <w:r>
        <w:rPr/>
        <w:t xml:space="preserve">一、北美洲地区国家市场情况</w:t>
      </w:r>
    </w:p>
    <w:p>
      <w:pPr>
        <w:spacing w:after="150"/>
      </w:pPr>
      <w:r>
        <w:rPr/>
        <w:t xml:space="preserve">二、欧洲地区国家市场情况</w:t>
      </w:r>
    </w:p>
    <w:p>
      <w:pPr>
        <w:spacing w:after="150"/>
      </w:pPr>
      <w:r>
        <w:rPr/>
        <w:t xml:space="preserve">三、亚洲地区国家市场情况</w:t>
      </w:r>
    </w:p>
    <w:p>
      <w:pPr>
        <w:spacing w:after="150"/>
      </w:pPr>
      <w:r>
        <w:rPr/>
        <w:t xml:space="preserve">第三节 2019-2023年全球帘子布行业发展趋势分析</w:t>
      </w:r>
    </w:p>
    <w:p>
      <w:pPr>
        <w:spacing w:after="150"/>
      </w:pPr>
      <w:r>
        <w:rPr>
          <w:b w:val="1"/>
          <w:bCs w:val="1"/>
        </w:rPr>
        <w:t xml:space="preserve">第二章 2019-2023年中国帘子布行业市场发展环境分析（PEST分析法）</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三、2019-2023年中国宏观经济发展分析</w:t>
      </w:r>
    </w:p>
    <w:p>
      <w:pPr>
        <w:spacing w:after="150"/>
      </w:pPr>
      <w:r>
        <w:rPr/>
        <w:t xml:space="preserve">第二节 2019-2023年中国帘子布行业政策环境分析</w:t>
      </w:r>
    </w:p>
    <w:p>
      <w:pPr>
        <w:spacing w:after="150"/>
      </w:pPr>
      <w:r>
        <w:rPr/>
        <w:t xml:space="preserve">一、帘子布行业政策分析</w:t>
      </w:r>
    </w:p>
    <w:p>
      <w:pPr>
        <w:spacing w:after="150"/>
      </w:pPr>
      <w:r>
        <w:rPr/>
        <w:t xml:space="preserve">二、帘子布标准分析</w:t>
      </w:r>
    </w:p>
    <w:p>
      <w:pPr>
        <w:spacing w:after="150"/>
      </w:pPr>
      <w:r>
        <w:rPr/>
        <w:t xml:space="preserve">三、帘子布进出口政策分析</w:t>
      </w:r>
    </w:p>
    <w:p>
      <w:pPr>
        <w:spacing w:after="150"/>
      </w:pPr>
      <w:r>
        <w:rPr/>
        <w:t xml:space="preserve">第三节 2019-2023年中国帘子布行业社会环境分析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第四节 2019-2023年中国帘子布行业技术环境分析</w:t>
      </w:r>
    </w:p>
    <w:p>
      <w:pPr>
        <w:spacing w:after="150"/>
      </w:pPr>
      <w:r>
        <w:rPr>
          <w:b w:val="1"/>
          <w:bCs w:val="1"/>
        </w:rPr>
        <w:t xml:space="preserve">第三章 2019-2023年中国帘子布行业发展运行情况分析</w:t>
      </w:r>
    </w:p>
    <w:p>
      <w:pPr>
        <w:spacing w:after="150"/>
      </w:pPr>
      <w:r>
        <w:rPr/>
        <w:t xml:space="preserve">第一节 2019-2023年中国帘子布行业发展回顾</w:t>
      </w:r>
    </w:p>
    <w:p>
      <w:pPr>
        <w:spacing w:after="150"/>
      </w:pPr>
      <w:r>
        <w:rPr/>
        <w:t xml:space="preserve">第二节 2019-2023年中国帘子布行业发展现状分析</w:t>
      </w:r>
    </w:p>
    <w:p>
      <w:pPr>
        <w:spacing w:after="150"/>
      </w:pPr>
      <w:r>
        <w:rPr/>
        <w:t xml:space="preserve">一、华东市场锦纶66帘子布分析</w:t>
      </w:r>
    </w:p>
    <w:p>
      <w:pPr>
        <w:spacing w:after="150"/>
      </w:pPr>
      <w:r>
        <w:rPr/>
        <w:t xml:space="preserve">二、海利得:向下游帘子布行业进军</w:t>
      </w:r>
    </w:p>
    <w:p>
      <w:pPr>
        <w:spacing w:after="150"/>
      </w:pPr>
      <w:r>
        <w:rPr/>
        <w:t xml:space="preserve">三、美国利兹勒开发高速帘子布浸胶生产线</w:t>
      </w:r>
    </w:p>
    <w:p>
      <w:pPr>
        <w:spacing w:after="150"/>
      </w:pPr>
      <w:r>
        <w:rPr/>
        <w:t xml:space="preserve">四、中平能化帘子布公司技改挖潜获益百万元</w:t>
      </w:r>
    </w:p>
    <w:p>
      <w:pPr>
        <w:spacing w:after="150"/>
      </w:pPr>
      <w:r>
        <w:rPr/>
        <w:t xml:space="preserve">第三节 2019-2023年帘子布行业销售渠道分析</w:t>
      </w:r>
    </w:p>
    <w:p>
      <w:pPr>
        <w:spacing w:after="150"/>
      </w:pPr>
      <w:r>
        <w:rPr/>
        <w:t xml:space="preserve">一、产品定义及应用(消费)主体</w:t>
      </w:r>
    </w:p>
    <w:p>
      <w:pPr>
        <w:spacing w:after="150"/>
      </w:pPr>
      <w:r>
        <w:rPr/>
        <w:t xml:space="preserve">二、国内主要市场区域分布情况</w:t>
      </w:r>
    </w:p>
    <w:p>
      <w:pPr>
        <w:spacing w:after="150"/>
      </w:pPr>
      <w:r>
        <w:rPr/>
        <w:t xml:space="preserve">三、新产品市场开拓推荐区域(或省市)</w:t>
      </w:r>
    </w:p>
    <w:p>
      <w:pPr>
        <w:spacing w:after="150"/>
      </w:pPr>
      <w:r>
        <w:rPr/>
        <w:t xml:space="preserve">四、销售模式及主要销售途径</w:t>
      </w:r>
    </w:p>
    <w:p>
      <w:pPr>
        <w:spacing w:after="150"/>
      </w:pPr>
      <w:r>
        <w:rPr/>
        <w:t xml:space="preserve">第四节 2019-2023年中国帘子布行业发展存在问题分析</w:t>
      </w:r>
    </w:p>
    <w:p>
      <w:pPr>
        <w:spacing w:after="150"/>
      </w:pPr>
      <w:r>
        <w:rPr/>
        <w:t xml:space="preserve">第四章 2019-2023年中国帘子布产量统计分析</w:t>
      </w:r>
    </w:p>
    <w:p>
      <w:pPr>
        <w:spacing w:after="150"/>
      </w:pPr>
      <w:r>
        <w:rPr/>
        <w:t xml:space="preserve">第一节 2019-2023年全国帘子布产量分析</w:t>
      </w:r>
    </w:p>
    <w:p>
      <w:pPr>
        <w:spacing w:after="150"/>
      </w:pPr>
      <w:r>
        <w:rPr/>
        <w:t xml:space="preserve">第二节 2019-2023年全国及主要省份帘子布产量分析</w:t>
      </w:r>
    </w:p>
    <w:p>
      <w:pPr>
        <w:spacing w:after="150"/>
      </w:pPr>
      <w:r>
        <w:rPr/>
        <w:t xml:space="preserve">第三节 2019-2023年帘子布产量集中度分析</w:t>
      </w:r>
    </w:p>
    <w:p>
      <w:pPr>
        <w:spacing w:after="150"/>
      </w:pPr>
      <w:r>
        <w:rPr>
          <w:b w:val="1"/>
          <w:bCs w:val="1"/>
        </w:rPr>
        <w:t xml:space="preserve">第五章 2019-2023年中国帘子布制造行业主要数据监测分析</w:t>
      </w:r>
    </w:p>
    <w:p>
      <w:pPr>
        <w:spacing w:after="150"/>
      </w:pPr>
      <w:r>
        <w:rPr/>
        <w:t xml:space="preserve">第一节 2019-2023年中国帘子布制造行业规模分析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2019-2023年中国帘子布制造行业结构分析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2019-2023年中国帘子布制造行业产值分析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2019-2023年中国帘子布制造行业成本费用分析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2019-2023年中国帘子布制造行业盈利能力分析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2019-2023年中国尼龙等高强力纱制的帘子布进出口数据监测分析</w:t>
      </w:r>
    </w:p>
    <w:p>
      <w:pPr>
        <w:spacing w:after="150"/>
      </w:pPr>
      <w:r>
        <w:rPr/>
        <w:t xml:space="preserve">第一节 2019-2023年中国尼龙等高强力纱制的帘子布进口数据分析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2019-2023年中国尼龙等高强力纱制的帘子布出口数据分析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2019-2023年中国尼龙等高强力纱制的帘子布进出口平均单价分析</w:t>
      </w:r>
    </w:p>
    <w:p>
      <w:pPr>
        <w:spacing w:after="150"/>
      </w:pPr>
      <w:r>
        <w:rPr/>
        <w:t xml:space="preserve">第四节 2019-2023年中国尼龙等高强力纱制的帘子布进出口国家及地区分析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第七章 2019-2023年中国聚酯高强力纱制的帘子布进出口数据监测分析</w:t>
      </w:r>
    </w:p>
    <w:p>
      <w:pPr>
        <w:spacing w:after="150"/>
      </w:pPr>
      <w:r>
        <w:rPr/>
        <w:t xml:space="preserve">第一节 2019-2023年中国聚酯高强力纱制的帘子布进口数据分析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2019-2023年中国聚酯高强力纱制的帘子布出口数据分析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2019-2023年中国聚酯高强力纱制的帘子布进出口平均单价分析</w:t>
      </w:r>
    </w:p>
    <w:p>
      <w:pPr>
        <w:spacing w:after="150"/>
      </w:pPr>
      <w:r>
        <w:rPr/>
        <w:t xml:space="preserve">第四节 2019-2023年中国聚酯高强力纱制的帘子布进出口国家及地区分析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第八章 2019-2023年中国粘胶纤维高强力纱制帘子布进出口数据监测分析</w:t>
      </w:r>
    </w:p>
    <w:p>
      <w:pPr>
        <w:spacing w:after="150"/>
      </w:pPr>
      <w:r>
        <w:rPr/>
        <w:t xml:space="preserve">第一节 2019-2023年中国粘胶纤维高强力纱制帘子布进口数据分析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2019-2023年中国粘胶纤维高强力纱制帘子布出口数据分析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2019-2023年中国粘胶纤维高强力纱制帘子布进出口平均单价分析</w:t>
      </w:r>
    </w:p>
    <w:p>
      <w:pPr>
        <w:spacing w:after="150"/>
      </w:pPr>
      <w:r>
        <w:rPr/>
        <w:t xml:space="preserve">第四节 2019-2023年中国粘胶纤维高强力纱制帘子布进出口国家及地区分析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第九章 2019-2023年中国帘子布行业市场竞争格局分析</w:t>
      </w:r>
    </w:p>
    <w:p>
      <w:pPr>
        <w:spacing w:after="150"/>
      </w:pPr>
      <w:r>
        <w:rPr/>
        <w:t xml:space="preserve">第一节 2019-2023年中国帘子布行业竞争现状分析</w:t>
      </w:r>
    </w:p>
    <w:p>
      <w:pPr>
        <w:spacing w:after="150"/>
      </w:pPr>
      <w:r>
        <w:rPr/>
        <w:t xml:space="preserve">一、中国帘子布行业核心竞争力分析</w:t>
      </w:r>
    </w:p>
    <w:p>
      <w:pPr>
        <w:spacing w:after="150"/>
      </w:pPr>
      <w:r>
        <w:rPr/>
        <w:t xml:space="preserve">二、中国帘子布行业技术竞争分析</w:t>
      </w:r>
    </w:p>
    <w:p>
      <w:pPr>
        <w:spacing w:after="150"/>
      </w:pPr>
      <w:r>
        <w:rPr/>
        <w:t xml:space="preserve">三、中国帘子布价格竞争分析</w:t>
      </w:r>
    </w:p>
    <w:p>
      <w:pPr>
        <w:spacing w:after="150"/>
      </w:pPr>
      <w:r>
        <w:rPr/>
        <w:t xml:space="preserve">第二节 2019-2023年中国帘子布行业集中度分析</w:t>
      </w:r>
    </w:p>
    <w:p>
      <w:pPr>
        <w:spacing w:after="150"/>
      </w:pPr>
      <w:r>
        <w:rPr/>
        <w:t xml:space="preserve">一、帘子布企业集中度分析</w:t>
      </w:r>
    </w:p>
    <w:p>
      <w:pPr>
        <w:spacing w:after="150"/>
      </w:pPr>
      <w:r>
        <w:rPr/>
        <w:t xml:space="preserve">二、帘子布行业市场集中度分析</w:t>
      </w:r>
    </w:p>
    <w:p>
      <w:pPr>
        <w:spacing w:after="150"/>
      </w:pPr>
      <w:r>
        <w:rPr/>
        <w:t xml:space="preserve">第三节 2019-2023年中国帘子布行业提升竞争力策略分析</w:t>
      </w:r>
    </w:p>
    <w:p>
      <w:pPr>
        <w:spacing w:after="150"/>
      </w:pPr>
      <w:r>
        <w:rPr>
          <w:b w:val="1"/>
          <w:bCs w:val="1"/>
        </w:rPr>
        <w:t xml:space="preserve">第十章 中国帘子布行业优势生产企业竞争性财务指标分析</w:t>
      </w:r>
    </w:p>
    <w:p>
      <w:pPr>
        <w:spacing w:after="150"/>
      </w:pPr>
      <w:r>
        <w:rPr/>
        <w:t xml:space="preserve">第一节 江苏骏马集团有限责任公司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山东翔宇化纤纺织有限公司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江苏海阳化纤有限公司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宁波锦纶股份有限公司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杭州帝凯工业布有限公司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可隆(南京)特种纺织品有限公司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青岛联创实业集团有限公司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山东合盛化纺有限公司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高密市富华帘子布厂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无锡市威力达工业布有限公司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第十一章 2024-2029年中国帘子布行业发展前景展望分析</w:t>
      </w:r>
    </w:p>
    <w:p>
      <w:pPr>
        <w:spacing w:after="150"/>
      </w:pPr>
      <w:r>
        <w:rPr/>
        <w:t xml:space="preserve">第一节 2024-2029年中国帘子布行业发展预测分析</w:t>
      </w:r>
    </w:p>
    <w:p>
      <w:pPr>
        <w:spacing w:after="150"/>
      </w:pPr>
      <w:r>
        <w:rPr/>
        <w:t xml:space="preserve">一、帘子布行业技术发展方向分析</w:t>
      </w:r>
    </w:p>
    <w:p>
      <w:pPr>
        <w:spacing w:after="150"/>
      </w:pPr>
      <w:r>
        <w:rPr/>
        <w:t xml:space="preserve">二、帘子布竞争格局预测分析</w:t>
      </w:r>
    </w:p>
    <w:p>
      <w:pPr>
        <w:spacing w:after="150"/>
      </w:pPr>
      <w:r>
        <w:rPr/>
        <w:t xml:space="preserve">三、帘子布制造行业预测分析</w:t>
      </w:r>
    </w:p>
    <w:p>
      <w:pPr>
        <w:spacing w:after="150"/>
      </w:pPr>
      <w:r>
        <w:rPr/>
        <w:t xml:space="preserve">第二节 2024-2029年中国帘子布市场发展预测分析</w:t>
      </w:r>
    </w:p>
    <w:p>
      <w:pPr>
        <w:spacing w:after="150"/>
      </w:pPr>
      <w:r>
        <w:rPr/>
        <w:t xml:space="preserve">一、帘子布行业产量预测分析</w:t>
      </w:r>
    </w:p>
    <w:p>
      <w:pPr>
        <w:spacing w:after="150"/>
      </w:pPr>
      <w:r>
        <w:rPr/>
        <w:t xml:space="preserve">二、帘子布行业需求预测分析</w:t>
      </w:r>
    </w:p>
    <w:p>
      <w:pPr>
        <w:spacing w:after="150"/>
      </w:pPr>
      <w:r>
        <w:rPr/>
        <w:t xml:space="preserve">三、帘子布进出口预测分析</w:t>
      </w:r>
    </w:p>
    <w:p>
      <w:pPr>
        <w:spacing w:after="150"/>
      </w:pPr>
      <w:r>
        <w:rPr/>
        <w:t xml:space="preserve">第三节 2024-2029年中国帘子布市场盈利预测分析</w:t>
      </w:r>
    </w:p>
    <w:p>
      <w:pPr>
        <w:spacing w:after="150"/>
      </w:pPr>
      <w:r>
        <w:rPr>
          <w:b w:val="1"/>
          <w:bCs w:val="1"/>
        </w:rPr>
        <w:t xml:space="preserve">第十二章 2024-2029年中国帘子布业投资机会与风险分析</w:t>
      </w:r>
    </w:p>
    <w:p>
      <w:pPr>
        <w:spacing w:after="150"/>
      </w:pPr>
      <w:r>
        <w:rPr/>
        <w:t xml:space="preserve">第一节 2024-2029年中国帘子布业投资环境分析</w:t>
      </w:r>
    </w:p>
    <w:p>
      <w:pPr>
        <w:spacing w:after="150"/>
      </w:pPr>
      <w:r>
        <w:rPr/>
        <w:t xml:space="preserve">第二节 2024-2029年中国帘子布业投资机会分析</w:t>
      </w:r>
    </w:p>
    <w:p>
      <w:pPr>
        <w:spacing w:after="150"/>
      </w:pPr>
      <w:r>
        <w:rPr/>
        <w:t xml:space="preserve">一、帘子布投资潜力分析</w:t>
      </w:r>
    </w:p>
    <w:p>
      <w:pPr>
        <w:spacing w:after="150"/>
      </w:pPr>
      <w:r>
        <w:rPr/>
        <w:t xml:space="preserve">二、帘子布投资吸引力分析</w:t>
      </w:r>
    </w:p>
    <w:p>
      <w:pPr>
        <w:spacing w:after="150"/>
      </w:pPr>
      <w:r>
        <w:rPr/>
        <w:t xml:space="preserve">第三节 2024-2029年中国帘子布业投资风险分析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专家建议</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spacing w:after="150"/>
      </w:pPr>
      <w:r>
        <w:rPr/>
        <w:t xml:space="preserve">图表：2019-2023年房地产开发和销售主要指标完成情况</w:t>
      </w:r>
    </w:p>
    <w:p>
      <w:pPr>
        <w:spacing w:after="150"/>
      </w:pPr>
      <w:r>
        <w:rPr/>
        <w:t xml:space="preserve">图表：2019-2023年全国帘子布产量分析</w:t>
      </w:r>
    </w:p>
    <w:p>
      <w:pPr>
        <w:spacing w:after="150"/>
      </w:pPr>
      <w:r>
        <w:rPr/>
        <w:t xml:space="preserve">图表：2019-2023年全国及主要省份帘子布产量分析</w:t>
      </w:r>
    </w:p>
    <w:p>
      <w:pPr>
        <w:spacing w:after="150"/>
      </w:pPr>
      <w:r>
        <w:rPr/>
        <w:t xml:space="preserve">图表：2019-2023年帘子布产量集中度分析</w:t>
      </w:r>
    </w:p>
    <w:p>
      <w:pPr>
        <w:spacing w:after="150"/>
      </w:pPr>
      <w:r>
        <w:rPr/>
        <w:t xml:space="preserve">图表：2019-2023年中国帘子布制造行业企业数量及增长率分析 单位：个</w:t>
      </w:r>
    </w:p>
    <w:p>
      <w:pPr>
        <w:spacing w:after="150"/>
      </w:pPr>
      <w:r>
        <w:rPr/>
        <w:t xml:space="preserve">图表：2019-2023年中国帘子布制造行业亏损企业数量及增长率分析 单位：个</w:t>
      </w:r>
    </w:p>
    <w:p>
      <w:pPr>
        <w:spacing w:after="150"/>
      </w:pPr>
      <w:r>
        <w:rPr/>
        <w:t xml:space="preserve">图表：2019-2023年中国帘子布制造行业从业人数及同比增长分析 单位：个</w:t>
      </w:r>
    </w:p>
    <w:p>
      <w:pPr>
        <w:spacing w:after="150"/>
      </w:pPr>
      <w:r>
        <w:rPr/>
        <w:t xml:space="preserve">图表：2019-2023年中国帘子布制造企业总资产分析 单位：亿元</w:t>
      </w:r>
    </w:p>
    <w:p>
      <w:pPr>
        <w:spacing w:after="150"/>
      </w:pPr>
      <w:r>
        <w:rPr/>
        <w:t xml:space="preserve">图表：2019-2023年中国帘子布制造行业不同类型企业数量 单位：个</w:t>
      </w:r>
    </w:p>
    <w:p>
      <w:pPr>
        <w:spacing w:after="150"/>
      </w:pPr>
      <w:r>
        <w:rPr/>
        <w:t xml:space="preserve">图表：2019-2023年中国帘子布制造行业不同所有制企业数量 单位：个</w:t>
      </w:r>
    </w:p>
    <w:p>
      <w:pPr>
        <w:spacing w:after="150"/>
      </w:pPr>
      <w:r>
        <w:rPr/>
        <w:t xml:space="preserve">图表：2019-2023年中国帘子布制造行业不同类型销售收入 单位：千元</w:t>
      </w:r>
    </w:p>
    <w:p>
      <w:pPr>
        <w:spacing w:after="150"/>
      </w:pPr>
      <w:r>
        <w:rPr/>
        <w:t xml:space="preserve">图表：2019-2023年中国帘子布制造行业不同所有制销售收入 单位：千元</w:t>
      </w:r>
    </w:p>
    <w:p>
      <w:pPr>
        <w:spacing w:after="150"/>
      </w:pPr>
      <w:r>
        <w:rPr/>
        <w:t xml:space="preserve">图表：2019-2023年中国帘子布制造产成品及增长分析 单位：亿元</w:t>
      </w:r>
    </w:p>
    <w:p>
      <w:pPr>
        <w:spacing w:after="150"/>
      </w:pPr>
      <w:r>
        <w:rPr/>
        <w:t xml:space="preserve">图表：2019-2023年中国帘子布制造工业销售产值分析 单位：亿元</w:t>
      </w:r>
    </w:p>
    <w:p>
      <w:pPr>
        <w:spacing w:after="150"/>
      </w:pPr>
      <w:r>
        <w:rPr/>
        <w:t xml:space="preserve">图表：2019-2023年中国帘子布制造出口交货值分析 单位：亿元</w:t>
      </w:r>
    </w:p>
    <w:p>
      <w:pPr>
        <w:spacing w:after="150"/>
      </w:pPr>
      <w:r>
        <w:rPr/>
        <w:t xml:space="preserve">图表：2019-2023年中国帘子布制造行业销售成本分析 单位：亿元</w:t>
      </w:r>
    </w:p>
    <w:p>
      <w:pPr>
        <w:spacing w:after="150"/>
      </w:pPr>
      <w:r>
        <w:rPr/>
        <w:t xml:space="preserve">图表：2019-2023年中国帘子布制造行业费用分析 单位：亿元</w:t>
      </w:r>
    </w:p>
    <w:p>
      <w:pPr>
        <w:spacing w:after="150"/>
      </w:pPr>
      <w:r>
        <w:rPr/>
        <w:t xml:space="preserve">图表：2019-2023年中国帘子布制造行业主要盈利指标分析 单位：亿元</w:t>
      </w:r>
    </w:p>
    <w:p>
      <w:pPr>
        <w:spacing w:after="150"/>
      </w:pPr>
      <w:r>
        <w:rPr/>
        <w:t xml:space="preserve">图表：2019-2023年中国帘子布制造行业主要盈利能力指标分析</w:t>
      </w:r>
    </w:p>
    <w:p>
      <w:pPr>
        <w:spacing w:after="150"/>
      </w:pPr>
      <w:r>
        <w:rPr/>
        <w:t xml:space="preserve">图表：2019-2023年中国尼龙等高强力纱制的帘子布进口数量分析</w:t>
      </w:r>
    </w:p>
    <w:p>
      <w:pPr>
        <w:spacing w:after="150"/>
      </w:pPr>
      <w:r>
        <w:rPr/>
        <w:t xml:space="preserve">图表：2019-2023年中国尼龙等高强力纱制的帘子布进口金额分析</w:t>
      </w:r>
    </w:p>
    <w:p>
      <w:pPr>
        <w:spacing w:after="150"/>
      </w:pPr>
      <w:r>
        <w:rPr/>
        <w:t xml:space="preserve">图表：2019-2023年中国尼龙等高强力纱制的帘子布出口数量分析</w:t>
      </w:r>
    </w:p>
    <w:p>
      <w:pPr>
        <w:spacing w:after="150"/>
      </w:pPr>
      <w:r>
        <w:rPr/>
        <w:t xml:space="preserve">图表：2019-2023年中国尼龙等高强力纱制的帘子布出口金额分析</w:t>
      </w:r>
    </w:p>
    <w:p>
      <w:pPr>
        <w:spacing w:after="150"/>
      </w:pPr>
      <w:r>
        <w:rPr/>
        <w:t xml:space="preserve">图表：2019-2023年中国尼龙等高强力纱制的帘子布进出口平均单价分析</w:t>
      </w:r>
    </w:p>
    <w:p>
      <w:pPr>
        <w:spacing w:after="150"/>
      </w:pPr>
      <w:r>
        <w:rPr/>
        <w:t xml:space="preserve">图表：2019-2023年中国尼龙等高强力纱制的帘子布进口国家及地区分析</w:t>
      </w:r>
    </w:p>
    <w:p>
      <w:pPr>
        <w:spacing w:after="150"/>
      </w:pPr>
      <w:r>
        <w:rPr/>
        <w:t xml:space="preserve">图表：2019-2023年中国尼龙等高强力纱制的帘子布出口国家及地区分析</w:t>
      </w:r>
    </w:p>
    <w:p>
      <w:pPr>
        <w:spacing w:after="150"/>
      </w:pPr>
      <w:r>
        <w:rPr/>
        <w:t xml:space="preserve">图表：2019-2023年中国聚酯高强力纱制的帘子布进口数量分析</w:t>
      </w:r>
    </w:p>
    <w:p>
      <w:pPr>
        <w:spacing w:after="150"/>
      </w:pPr>
      <w:r>
        <w:rPr/>
        <w:t xml:space="preserve">图表：2019-2023年中国聚酯高强力纱制的帘子布进口金额分析</w:t>
      </w:r>
    </w:p>
    <w:p>
      <w:pPr>
        <w:spacing w:after="150"/>
      </w:pPr>
      <w:r>
        <w:rPr/>
        <w:t xml:space="preserve">图表：2019-2023年中国聚酯高强力纱制的帘子布出口数量分析</w:t>
      </w:r>
    </w:p>
    <w:p>
      <w:pPr>
        <w:spacing w:after="150"/>
      </w:pPr>
      <w:r>
        <w:rPr/>
        <w:t xml:space="preserve">图表：2019-2023年中国聚酯高强力纱制的帘子布出口金额分析</w:t>
      </w:r>
    </w:p>
    <w:p>
      <w:pPr>
        <w:spacing w:after="150"/>
      </w:pPr>
      <w:r>
        <w:rPr/>
        <w:t xml:space="preserve">图表：2019-2023年中国聚酯高强力纱制的帘子布进出口平均单价分析</w:t>
      </w:r>
    </w:p>
    <w:p>
      <w:pPr>
        <w:spacing w:after="150"/>
      </w:pPr>
      <w:r>
        <w:rPr/>
        <w:t xml:space="preserve">图表：2019-2023年中国聚酯高强力纱制的帘子布进口国家及地区分析</w:t>
      </w:r>
    </w:p>
    <w:p>
      <w:pPr>
        <w:spacing w:after="150"/>
      </w:pPr>
      <w:r>
        <w:rPr/>
        <w:t xml:space="preserve">图表：2019-2023年中国聚酯高强力纱制的帘子布出口国家及地区分析</w:t>
      </w:r>
    </w:p>
    <w:p>
      <w:pPr>
        <w:spacing w:after="150"/>
      </w:pPr>
      <w:r>
        <w:rPr/>
        <w:t xml:space="preserve">图表：2019-2023年中国粘胶纤维高强力纱制帘子布进口数量分析</w:t>
      </w:r>
    </w:p>
    <w:p>
      <w:pPr>
        <w:spacing w:after="150"/>
      </w:pPr>
      <w:r>
        <w:rPr/>
        <w:t xml:space="preserve">图表：2019-2023年中国粘胶纤维高强力纱制帘子布进口金额分析</w:t>
      </w:r>
    </w:p>
    <w:p>
      <w:pPr>
        <w:spacing w:after="150"/>
      </w:pPr>
      <w:r>
        <w:rPr/>
        <w:t xml:space="preserve">图表：2019-2023年中国粘胶纤维高强力纱制帘子布出口数量分析</w:t>
      </w:r>
    </w:p>
    <w:p>
      <w:pPr>
        <w:spacing w:after="150"/>
      </w:pPr>
      <w:r>
        <w:rPr/>
        <w:t xml:space="preserve">图表：2019-2023年中国粘胶纤维高强力纱制帘子布出口金额分析</w:t>
      </w:r>
    </w:p>
    <w:p>
      <w:pPr>
        <w:spacing w:after="150"/>
      </w:pPr>
      <w:r>
        <w:rPr/>
        <w:t xml:space="preserve">图表：2019-2023年中国粘胶纤维高强力纱制帘子布进出口平均单价分析</w:t>
      </w:r>
    </w:p>
    <w:p>
      <w:pPr>
        <w:spacing w:after="150"/>
      </w:pPr>
      <w:r>
        <w:rPr/>
        <w:t xml:space="preserve">图表：2019-2023年中国粘胶纤维高强力纱制帘子布进口国家及地区分析</w:t>
      </w:r>
    </w:p>
    <w:p>
      <w:pPr>
        <w:spacing w:after="150"/>
      </w:pPr>
      <w:r>
        <w:rPr/>
        <w:t xml:space="preserve">图表：2019-2023年中国粘胶纤维高强力纱制帘子布出口国家及地区分析</w:t>
      </w:r>
    </w:p>
    <w:p>
      <w:pPr>
        <w:spacing w:after="150"/>
      </w:pPr>
      <w:r>
        <w:rPr/>
        <w:t xml:space="preserve">图表：江苏骏马集团有限责任公司主要经济指标走势图</w:t>
      </w:r>
    </w:p>
    <w:p>
      <w:pPr>
        <w:spacing w:after="150"/>
      </w:pPr>
      <w:r>
        <w:rPr/>
        <w:t xml:space="preserve">图表：江苏骏马集团有限责任公司经营收入走势图</w:t>
      </w:r>
    </w:p>
    <w:p>
      <w:pPr>
        <w:spacing w:after="150"/>
      </w:pPr>
      <w:r>
        <w:rPr/>
        <w:t xml:space="preserve">图表：江苏骏马集团有限责任公司盈利指标走势图</w:t>
      </w:r>
    </w:p>
    <w:p>
      <w:pPr>
        <w:spacing w:after="150"/>
      </w:pPr>
      <w:r>
        <w:rPr/>
        <w:t xml:space="preserve">图表：江苏骏马集团有限责任公司负债情况图</w:t>
      </w:r>
    </w:p>
    <w:p>
      <w:pPr>
        <w:spacing w:after="150"/>
      </w:pPr>
      <w:r>
        <w:rPr/>
        <w:t xml:space="preserve">图表：江苏骏马集团有限责任公司负债指标走势图</w:t>
      </w:r>
    </w:p>
    <w:p>
      <w:pPr>
        <w:spacing w:after="150"/>
      </w:pPr>
      <w:r>
        <w:rPr/>
        <w:t xml:space="preserve">图表：江苏骏马集团有限责任公司运营能力指标走势图</w:t>
      </w:r>
    </w:p>
    <w:p>
      <w:pPr>
        <w:spacing w:after="150"/>
      </w:pPr>
      <w:r>
        <w:rPr/>
        <w:t xml:space="preserve">图表：江苏骏马集团有限责任公司成长能力指标走势图</w:t>
      </w:r>
    </w:p>
    <w:p>
      <w:pPr>
        <w:spacing w:after="150"/>
      </w:pPr>
      <w:r>
        <w:rPr/>
        <w:t xml:space="preserve">图表：山东翔宇化纤纺织有限公司主要经济指标走势图</w:t>
      </w:r>
    </w:p>
    <w:p>
      <w:pPr>
        <w:spacing w:after="150"/>
      </w:pPr>
      <w:r>
        <w:rPr/>
        <w:t xml:space="preserve">图表：山东翔宇化纤纺织有限公司经营收入走势图</w:t>
      </w:r>
    </w:p>
    <w:p>
      <w:pPr>
        <w:spacing w:after="150"/>
      </w:pPr>
      <w:r>
        <w:rPr/>
        <w:t xml:space="preserve">图表：山东翔宇化纤纺织有限公司盈利指标走势图</w:t>
      </w:r>
    </w:p>
    <w:p>
      <w:pPr>
        <w:spacing w:after="150"/>
      </w:pPr>
      <w:r>
        <w:rPr/>
        <w:t xml:space="preserve">图表：山东翔宇化纤纺织有限公司负债情况图</w:t>
      </w:r>
    </w:p>
    <w:p>
      <w:pPr>
        <w:spacing w:after="150"/>
      </w:pPr>
      <w:r>
        <w:rPr/>
        <w:t xml:space="preserve">图表：山东翔宇化纤纺织有限公司负债指标走势图</w:t>
      </w:r>
    </w:p>
    <w:p>
      <w:pPr>
        <w:spacing w:after="150"/>
      </w:pPr>
      <w:r>
        <w:rPr/>
        <w:t xml:space="preserve">图表：山东翔宇化纤纺织有限公司运营能力指标走势图</w:t>
      </w:r>
    </w:p>
    <w:p>
      <w:pPr>
        <w:spacing w:after="150"/>
      </w:pPr>
      <w:r>
        <w:rPr/>
        <w:t xml:space="preserve">图表：山东翔宇化纤纺织有限公司成长能力指标走势图</w:t>
      </w:r>
    </w:p>
    <w:p>
      <w:pPr>
        <w:spacing w:after="150"/>
      </w:pPr>
      <w:r>
        <w:rPr/>
        <w:t xml:space="preserve">图表：江苏海阳化纤有限公司主要经济指标走势图</w:t>
      </w:r>
    </w:p>
    <w:p>
      <w:pPr>
        <w:spacing w:after="150"/>
      </w:pPr>
      <w:r>
        <w:rPr/>
        <w:t xml:space="preserve">图表：江苏海阳化纤有限公司经营收入走势图</w:t>
      </w:r>
    </w:p>
    <w:p>
      <w:pPr>
        <w:spacing w:after="150"/>
      </w:pPr>
      <w:r>
        <w:rPr/>
        <w:t xml:space="preserve">图表：江苏海阳化纤有限公司盈利指标走势图</w:t>
      </w:r>
    </w:p>
    <w:p>
      <w:pPr>
        <w:spacing w:after="150"/>
      </w:pPr>
      <w:r>
        <w:rPr/>
        <w:t xml:space="preserve">图表：江苏海阳化纤有限公司负债情况图</w:t>
      </w:r>
    </w:p>
    <w:p>
      <w:pPr>
        <w:spacing w:after="150"/>
      </w:pPr>
      <w:r>
        <w:rPr/>
        <w:t xml:space="preserve">图表：江苏海阳化纤有限公司负债指标走势图</w:t>
      </w:r>
    </w:p>
    <w:p>
      <w:pPr>
        <w:spacing w:after="150"/>
      </w:pPr>
      <w:r>
        <w:rPr/>
        <w:t xml:space="preserve">图表：江苏海阳化纤有限公司运营能力指标走势图</w:t>
      </w:r>
    </w:p>
    <w:p>
      <w:pPr>
        <w:spacing w:after="150"/>
      </w:pPr>
      <w:r>
        <w:rPr/>
        <w:t xml:space="preserve">图表：江苏海阳化纤有限公司成长能力指标走势图</w:t>
      </w:r>
    </w:p>
    <w:p>
      <w:pPr>
        <w:spacing w:after="150"/>
      </w:pPr>
      <w:r>
        <w:rPr/>
        <w:t xml:space="preserve">图表：宁波锦纶股份有限公司主要经济指标走势图</w:t>
      </w:r>
    </w:p>
    <w:p>
      <w:pPr>
        <w:spacing w:after="150"/>
      </w:pPr>
      <w:r>
        <w:rPr/>
        <w:t xml:space="preserve">图表：宁波锦纶股份有限公司经营收入走势图</w:t>
      </w:r>
    </w:p>
    <w:p>
      <w:pPr>
        <w:spacing w:after="150"/>
      </w:pPr>
      <w:r>
        <w:rPr/>
        <w:t xml:space="preserve">图表：宁波锦纶股份有限公司盈利指标走势图</w:t>
      </w:r>
    </w:p>
    <w:p>
      <w:pPr>
        <w:spacing w:after="150"/>
      </w:pPr>
      <w:r>
        <w:rPr/>
        <w:t xml:space="preserve">图表：宁波锦纶股份有限公司负债情况图</w:t>
      </w:r>
    </w:p>
    <w:p>
      <w:pPr>
        <w:spacing w:after="150"/>
      </w:pPr>
      <w:r>
        <w:rPr/>
        <w:t xml:space="preserve">图表：宁波锦纶股份有限公司负债指标走势图</w:t>
      </w:r>
    </w:p>
    <w:p>
      <w:pPr>
        <w:spacing w:after="150"/>
      </w:pPr>
      <w:r>
        <w:rPr/>
        <w:t xml:space="preserve">图表：宁波锦纶股份有限公司运营能力指标走势图</w:t>
      </w:r>
    </w:p>
    <w:p>
      <w:pPr>
        <w:spacing w:after="150"/>
      </w:pPr>
      <w:r>
        <w:rPr/>
        <w:t xml:space="preserve">图表：宁波锦纶股份有限公司成长能力指标走势图</w:t>
      </w:r>
    </w:p>
    <w:p>
      <w:pPr>
        <w:spacing w:after="150"/>
      </w:pPr>
      <w:r>
        <w:rPr/>
        <w:t xml:space="preserve">图表：杭州帝凯工业布有限公司主要经济指标走势图</w:t>
      </w:r>
    </w:p>
    <w:p>
      <w:pPr>
        <w:spacing w:after="150"/>
      </w:pPr>
      <w:r>
        <w:rPr/>
        <w:t xml:space="preserve">图表：杭州帝凯工业布有限公司经营收入走势图</w:t>
      </w:r>
    </w:p>
    <w:p>
      <w:pPr>
        <w:spacing w:after="150"/>
      </w:pPr>
      <w:r>
        <w:rPr/>
        <w:t xml:space="preserve">图表：杭州帝凯工业布有限公司盈利指标走势图</w:t>
      </w:r>
    </w:p>
    <w:p>
      <w:pPr>
        <w:spacing w:after="150"/>
      </w:pPr>
      <w:r>
        <w:rPr/>
        <w:t xml:space="preserve">图表：杭州帝凯工业布有限公司负债情况图</w:t>
      </w:r>
    </w:p>
    <w:p>
      <w:pPr>
        <w:spacing w:after="150"/>
      </w:pPr>
      <w:r>
        <w:rPr/>
        <w:t xml:space="preserve">图表：杭州帝凯工业布有限公司负债指标走势图</w:t>
      </w:r>
    </w:p>
    <w:p>
      <w:pPr>
        <w:spacing w:after="150"/>
      </w:pPr>
      <w:r>
        <w:rPr/>
        <w:t xml:space="preserve">图表：杭州帝凯工业布有限公司运营能力指标走势图</w:t>
      </w:r>
    </w:p>
    <w:p>
      <w:pPr>
        <w:spacing w:after="150"/>
      </w:pPr>
      <w:r>
        <w:rPr/>
        <w:t xml:space="preserve">图表：杭州帝凯工业布有限公司成长能力指标走势图</w:t>
      </w:r>
    </w:p>
    <w:p>
      <w:pPr>
        <w:spacing w:after="150"/>
      </w:pPr>
      <w:r>
        <w:rPr/>
        <w:t xml:space="preserve">图表：可隆(南京)特种纺织品有限公司主要经济指标走势图</w:t>
      </w:r>
    </w:p>
    <w:p>
      <w:pPr>
        <w:spacing w:after="150"/>
      </w:pPr>
      <w:r>
        <w:rPr/>
        <w:t xml:space="preserve">图表：可隆(南京)特种纺织品有限公司经营收入走势图</w:t>
      </w:r>
    </w:p>
    <w:p>
      <w:pPr>
        <w:spacing w:after="150"/>
      </w:pPr>
      <w:r>
        <w:rPr/>
        <w:t xml:space="preserve">图表：可隆(南京)特种纺织品有限公司盈利指标走势图</w:t>
      </w:r>
    </w:p>
    <w:p>
      <w:pPr>
        <w:spacing w:after="150"/>
      </w:pPr>
      <w:r>
        <w:rPr/>
        <w:t xml:space="preserve">图表：可隆(南京)特种纺织品有限公司负债情况图</w:t>
      </w:r>
    </w:p>
    <w:p>
      <w:pPr>
        <w:spacing w:after="150"/>
      </w:pPr>
      <w:r>
        <w:rPr/>
        <w:t xml:space="preserve">图表：可隆(南京)特种纺织品有限公司负债指标走势图</w:t>
      </w:r>
    </w:p>
    <w:p>
      <w:pPr>
        <w:spacing w:after="150"/>
      </w:pPr>
      <w:r>
        <w:rPr/>
        <w:t xml:space="preserve">图表：可隆(南京)特种纺织品有限公司运营能力指标走势图</w:t>
      </w:r>
    </w:p>
    <w:p>
      <w:pPr>
        <w:spacing w:after="150"/>
      </w:pPr>
      <w:r>
        <w:rPr/>
        <w:t xml:space="preserve">图表：可隆(南京)特种纺织品有限公司成长能力指标走势图</w:t>
      </w:r>
    </w:p>
    <w:p>
      <w:pPr>
        <w:spacing w:after="150"/>
      </w:pPr>
      <w:r>
        <w:rPr/>
        <w:t xml:space="preserve">图表：青岛联创实业集团有限公司主要经济指标走势图</w:t>
      </w:r>
    </w:p>
    <w:p>
      <w:pPr>
        <w:spacing w:after="150"/>
      </w:pPr>
      <w:r>
        <w:rPr/>
        <w:t xml:space="preserve">图表：青岛联创实业集团有限公司经营收入走势图</w:t>
      </w:r>
    </w:p>
    <w:p>
      <w:pPr>
        <w:spacing w:after="150"/>
      </w:pPr>
      <w:r>
        <w:rPr/>
        <w:t xml:space="preserve">图表：青岛联创实业集团有限公司盈利指标走势图</w:t>
      </w:r>
    </w:p>
    <w:p>
      <w:pPr>
        <w:spacing w:after="150"/>
      </w:pPr>
      <w:r>
        <w:rPr/>
        <w:t xml:space="preserve">图表：青岛联创实业集团有限公司负债情况图</w:t>
      </w:r>
    </w:p>
    <w:p>
      <w:pPr>
        <w:spacing w:after="150"/>
      </w:pPr>
      <w:r>
        <w:rPr/>
        <w:t xml:space="preserve">图表：青岛联创实业集团有限公司负债指标走势图</w:t>
      </w:r>
    </w:p>
    <w:p>
      <w:pPr>
        <w:spacing w:after="150"/>
      </w:pPr>
      <w:r>
        <w:rPr/>
        <w:t xml:space="preserve">图表：青岛联创实业集团有限公司运营能力指标走势图</w:t>
      </w:r>
    </w:p>
    <w:p>
      <w:pPr>
        <w:spacing w:after="150"/>
      </w:pPr>
      <w:r>
        <w:rPr/>
        <w:t xml:space="preserve">图表：青岛联创实业集团有限公司成长能力指标走势图</w:t>
      </w:r>
    </w:p>
    <w:p>
      <w:pPr>
        <w:spacing w:after="150"/>
      </w:pPr>
      <w:r>
        <w:rPr/>
        <w:t xml:space="preserve">图表：山东合盛化纺有限公司主要经济指标走势图</w:t>
      </w:r>
    </w:p>
    <w:p>
      <w:pPr>
        <w:spacing w:after="150"/>
      </w:pPr>
      <w:r>
        <w:rPr/>
        <w:t xml:space="preserve">图表：山东合盛化纺有限公司经营收入走势图</w:t>
      </w:r>
    </w:p>
    <w:p>
      <w:pPr>
        <w:spacing w:after="150"/>
      </w:pPr>
      <w:r>
        <w:rPr/>
        <w:t xml:space="preserve">图表：山东合盛化纺有限公司盈利指标走势图</w:t>
      </w:r>
    </w:p>
    <w:p>
      <w:pPr>
        <w:spacing w:after="150"/>
      </w:pPr>
      <w:r>
        <w:rPr/>
        <w:t xml:space="preserve">图表：山东合盛化纺有限公司负债情况图</w:t>
      </w:r>
    </w:p>
    <w:p>
      <w:pPr>
        <w:spacing w:after="150"/>
      </w:pPr>
      <w:r>
        <w:rPr/>
        <w:t xml:space="preserve">图表：山东合盛化纺有限公司负债指标走势图</w:t>
      </w:r>
    </w:p>
    <w:p>
      <w:pPr>
        <w:spacing w:after="150"/>
      </w:pPr>
      <w:r>
        <w:rPr/>
        <w:t xml:space="preserve">图表：山东合盛化纺有限公司运营能力指标走势图</w:t>
      </w:r>
    </w:p>
    <w:p>
      <w:pPr>
        <w:spacing w:after="150"/>
      </w:pPr>
      <w:r>
        <w:rPr/>
        <w:t xml:space="preserve">图表：山东合盛化纺有限公司成长能力指标走势图</w:t>
      </w:r>
    </w:p>
    <w:p>
      <w:pPr>
        <w:spacing w:after="150"/>
      </w:pPr>
      <w:r>
        <w:rPr/>
        <w:t xml:space="preserve">图表：高密市富华帘子布厂主要经济指标走势图</w:t>
      </w:r>
    </w:p>
    <w:p>
      <w:pPr>
        <w:spacing w:after="150"/>
      </w:pPr>
      <w:r>
        <w:rPr/>
        <w:t xml:space="preserve">图表：高密市富华帘子布厂经营收入走势图</w:t>
      </w:r>
    </w:p>
    <w:p>
      <w:pPr>
        <w:spacing w:after="150"/>
      </w:pPr>
      <w:r>
        <w:rPr/>
        <w:t xml:space="preserve">图表：高密市富华帘子布厂盈利指标走势图</w:t>
      </w:r>
    </w:p>
    <w:p>
      <w:pPr>
        <w:spacing w:after="150"/>
      </w:pPr>
      <w:r>
        <w:rPr/>
        <w:t xml:space="preserve">图表：高密市富华帘子布厂负债情况图</w:t>
      </w:r>
    </w:p>
    <w:p>
      <w:pPr>
        <w:spacing w:after="150"/>
      </w:pPr>
      <w:r>
        <w:rPr/>
        <w:t xml:space="preserve">图表：高密市富华帘子布厂负债指标走势图</w:t>
      </w:r>
    </w:p>
    <w:p>
      <w:pPr>
        <w:spacing w:after="150"/>
      </w:pPr>
      <w:r>
        <w:rPr/>
        <w:t xml:space="preserve">图表：高密市富华帘子布厂运营能力指标走势图</w:t>
      </w:r>
    </w:p>
    <w:p>
      <w:pPr>
        <w:spacing w:after="150"/>
      </w:pPr>
      <w:r>
        <w:rPr/>
        <w:t xml:space="preserve">图表：高密市富华帘子布厂成长能力指标走势图</w:t>
      </w:r>
    </w:p>
    <w:p>
      <w:pPr>
        <w:spacing w:after="150"/>
      </w:pPr>
      <w:r>
        <w:rPr/>
        <w:t xml:space="preserve">图表：无锡市威力达工业布有限公司主要经济指标走势图</w:t>
      </w:r>
    </w:p>
    <w:p>
      <w:pPr>
        <w:spacing w:after="150"/>
      </w:pPr>
      <w:r>
        <w:rPr/>
        <w:t xml:space="preserve">图表：无锡市威力达工业布有限公司经营收入走势图</w:t>
      </w:r>
    </w:p>
    <w:p>
      <w:pPr>
        <w:spacing w:after="150"/>
      </w:pPr>
      <w:r>
        <w:rPr/>
        <w:t xml:space="preserve">图表：无锡市威力达工业布有限公司盈利指标走势图</w:t>
      </w:r>
    </w:p>
    <w:p>
      <w:pPr>
        <w:spacing w:after="150"/>
      </w:pPr>
      <w:r>
        <w:rPr/>
        <w:t xml:space="preserve">图表：无锡市威力达工业布有限公司负债情况图</w:t>
      </w:r>
    </w:p>
    <w:p>
      <w:pPr>
        <w:spacing w:after="150"/>
      </w:pPr>
      <w:r>
        <w:rPr/>
        <w:t xml:space="preserve">图表：无锡市威力达工业布有限公司负债指标走势图</w:t>
      </w:r>
    </w:p>
    <w:p>
      <w:pPr>
        <w:spacing w:after="150"/>
      </w:pPr>
      <w:r>
        <w:rPr/>
        <w:t xml:space="preserve">图表：无锡市威力达工业布有限公司运营能力指标走势图</w:t>
      </w:r>
    </w:p>
    <w:p>
      <w:pPr>
        <w:spacing w:after="150"/>
      </w:pPr>
      <w:r>
        <w:rPr/>
        <w:t xml:space="preserve">图表：无锡市威力达工业布有限公司成长能力指标走势图</w:t>
      </w:r>
    </w:p>
    <w:p>
      <w:pPr>
        <w:spacing w:after="150"/>
      </w:pPr>
      <w:r>
        <w:rPr/>
        <w:t xml:space="preserve">图表：2024-2029年中国帘子布竞争格局预测分析</w:t>
      </w:r>
    </w:p>
    <w:p>
      <w:pPr>
        <w:spacing w:after="150"/>
      </w:pPr>
      <w:r>
        <w:rPr/>
        <w:t xml:space="preserve">图表：2024-2029年中国帘子布制造行业预测分析</w:t>
      </w:r>
    </w:p>
    <w:p>
      <w:pPr>
        <w:spacing w:after="150"/>
      </w:pPr>
      <w:r>
        <w:rPr/>
        <w:t xml:space="preserve">图表：2024-2029年中国帘子布行业产量预测分析</w:t>
      </w:r>
    </w:p>
    <w:p>
      <w:pPr>
        <w:spacing w:after="150"/>
      </w:pPr>
      <w:r>
        <w:rPr/>
        <w:t xml:space="preserve">图表：2024-2029年中国帘子布行业需求预测分析</w:t>
      </w:r>
    </w:p>
    <w:p>
      <w:pPr>
        <w:spacing w:after="150"/>
      </w:pPr>
      <w:r>
        <w:rPr/>
        <w:t xml:space="preserve">图表：2024-2029年中国帘子布进出口预测分析</w:t>
      </w:r>
    </w:p>
    <w:p>
      <w:pPr>
        <w:spacing w:after="150"/>
      </w:pPr>
      <w:r>
        <w:rPr/>
        <w:t xml:space="preserve">图表：2024-2029年中国帘子布市场盈利预测分析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2024-2029年中国帘子布市场供需调查与投资价值分析研究报告</dc:title>
  <dc:description>2024-2029年中国帘子布市场供需调查与投资价值分析研究报告</dc:description>
  <dc:subject>2024-2029年中国帘子布市场供需调查与投资价值分析研究报告</dc:subject>
  <cp:keywords>研究报告</cp:keywords>
  <cp:category>研究报告</cp:category>
  <cp:lastModifiedBy>北京中道泰和信息咨询有限公司</cp:lastModifiedBy>
  <dcterms:created xsi:type="dcterms:W3CDTF">2024-01-23T15:23:28+08:00</dcterms:created>
  <dcterms:modified xsi:type="dcterms:W3CDTF">2024-01-23T15:23:28+08:00</dcterms:modified>
</cp:coreProperties>
</file>

<file path=docProps/custom.xml><?xml version="1.0" encoding="utf-8"?>
<Properties xmlns="http://schemas.openxmlformats.org/officeDocument/2006/custom-properties" xmlns:vt="http://schemas.openxmlformats.org/officeDocument/2006/docPropsVTypes"/>
</file>