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2024-2029年中国零售行业发展评估与投资前景预测分析报告</w:t>
      </w:r>
    </w:p>
    <w:p>
      <w:pPr>
        <w:spacing w:after="150"/>
      </w:pPr>
      <w:r>
        <w:rPr>
          <w:b w:val="1"/>
          <w:bCs w:val="1"/>
        </w:rPr>
        <w:t xml:space="preserve">报告简介</w:t>
      </w:r>
    </w:p>
    <w:p>
      <w:pPr>
        <w:spacing w:after="150"/>
      </w:pPr>
      <w:r>
        <w:rPr/>
        <w:t xml:space="preserve">零售行业研究报告主要分析了零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零售行业重点企业分析、子行业分析、区域市场分析、行业风险分析、行业发展前景预测及相关的经营、投资建议等。报告研究框架全面、严谨，分析内容客观、公正、系统，真实准确地反映了我国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2019-2023年零售业产业环境分析</w:t>
      </w:r>
    </w:p>
    <w:p>
      <w:pPr>
        <w:spacing w:after="150"/>
      </w:pPr>
      <w:r>
        <w:rPr/>
        <w:t xml:space="preserve">1.1 国际背景分析</w:t>
      </w:r>
    </w:p>
    <w:p>
      <w:pPr>
        <w:spacing w:after="150"/>
      </w:pPr>
      <w:r>
        <w:rPr/>
        <w:t xml:space="preserve">1.1.1 全球零售业规模分析</w:t>
      </w:r>
    </w:p>
    <w:p>
      <w:pPr>
        <w:spacing w:after="150"/>
      </w:pPr>
      <w:r>
        <w:rPr/>
        <w:t xml:space="preserve">1.1.2 全球零售业损耗分析</w:t>
      </w:r>
    </w:p>
    <w:p>
      <w:pPr>
        <w:spacing w:after="150"/>
      </w:pPr>
      <w:r>
        <w:rPr/>
        <w:t xml:space="preserve">1.1.3 非洲零售业分析</w:t>
      </w:r>
    </w:p>
    <w:p>
      <w:pPr>
        <w:spacing w:after="150"/>
      </w:pPr>
      <w:r>
        <w:rPr/>
        <w:t xml:space="preserve">1.1.4 国际零售业发展方向</w:t>
      </w:r>
    </w:p>
    <w:p>
      <w:pPr>
        <w:spacing w:after="150"/>
      </w:pPr>
      <w:r>
        <w:rPr/>
        <w:t xml:space="preserve">1.2 宏观经济分析</w:t>
      </w:r>
    </w:p>
    <w:p>
      <w:pPr>
        <w:spacing w:after="150"/>
      </w:pPr>
      <w:r>
        <w:rPr/>
        <w:t xml:space="preserve">1.2.1 国内生产总值</w:t>
      </w:r>
    </w:p>
    <w:p>
      <w:pPr>
        <w:spacing w:after="150"/>
      </w:pPr>
      <w:r>
        <w:rPr/>
        <w:t xml:space="preserve">1.2.2 固定资产投资</w:t>
      </w:r>
    </w:p>
    <w:p>
      <w:pPr>
        <w:spacing w:after="150"/>
      </w:pPr>
      <w:r>
        <w:rPr/>
        <w:t xml:space="preserve">1.2.3 规模以上工业增加值</w:t>
      </w:r>
    </w:p>
    <w:p>
      <w:pPr>
        <w:spacing w:after="150"/>
      </w:pPr>
      <w:r>
        <w:rPr/>
        <w:t xml:space="preserve">1.2.4 进出口总额</w:t>
      </w:r>
    </w:p>
    <w:p>
      <w:pPr>
        <w:spacing w:after="150"/>
      </w:pPr>
      <w:r>
        <w:rPr/>
        <w:t xml:space="preserve">1.3 消费市场分析</w:t>
      </w:r>
    </w:p>
    <w:p>
      <w:pPr>
        <w:spacing w:after="150"/>
      </w:pPr>
      <w:r>
        <w:rPr/>
        <w:t xml:space="preserve">1.3.1 人口与就业</w:t>
      </w:r>
    </w:p>
    <w:p>
      <w:pPr>
        <w:spacing w:after="150"/>
      </w:pPr>
      <w:r>
        <w:rPr/>
        <w:t xml:space="preserve">1.3.2 城乡居民收入</w:t>
      </w:r>
    </w:p>
    <w:p>
      <w:pPr>
        <w:spacing w:after="150"/>
      </w:pPr>
      <w:r>
        <w:rPr/>
        <w:t xml:space="preserve">1.3.3 居民消费价格</w:t>
      </w:r>
    </w:p>
    <w:p>
      <w:pPr>
        <w:spacing w:after="150"/>
      </w:pPr>
      <w:r>
        <w:rPr/>
        <w:t xml:space="preserve">1.3.4 人均消费支出</w:t>
      </w:r>
    </w:p>
    <w:p>
      <w:pPr>
        <w:spacing w:after="150"/>
      </w:pPr>
      <w:r>
        <w:rPr/>
        <w:t xml:space="preserve">1.3.5 社会消费品零售总额</w:t>
      </w:r>
    </w:p>
    <w:p>
      <w:pPr>
        <w:spacing w:after="150"/>
      </w:pPr>
      <w:r>
        <w:rPr/>
        <w:t xml:space="preserve">1.4 关联产业分析</w:t>
      </w:r>
    </w:p>
    <w:p>
      <w:pPr>
        <w:spacing w:after="150"/>
      </w:pPr>
      <w:r>
        <w:rPr/>
        <w:t xml:space="preserve">1.4.1 零售业与银行</w:t>
      </w:r>
    </w:p>
    <w:p>
      <w:pPr>
        <w:spacing w:after="150"/>
      </w:pPr>
      <w:r>
        <w:rPr/>
        <w:t xml:space="preserve">1.4.2 零售业与商业地产</w:t>
      </w:r>
    </w:p>
    <w:p>
      <w:pPr>
        <w:spacing w:after="150"/>
      </w:pPr>
      <w:r>
        <w:rPr/>
        <w:t xml:space="preserve">1.4.3 零售业与物流业</w:t>
      </w:r>
    </w:p>
    <w:p>
      <w:pPr>
        <w:spacing w:after="150"/>
      </w:pPr>
      <w:r>
        <w:rPr/>
        <w:t xml:space="preserve">1.4.4 零售业与逆向物流</w:t>
      </w:r>
    </w:p>
    <w:p>
      <w:pPr>
        <w:spacing w:after="150"/>
      </w:pPr>
      <w:r>
        <w:rPr>
          <w:b w:val="1"/>
          <w:bCs w:val="1"/>
        </w:rPr>
        <w:t xml:space="preserve">第二章 2019-2023年中国零售业发展分析</w:t>
      </w:r>
    </w:p>
    <w:p>
      <w:pPr>
        <w:spacing w:after="150"/>
      </w:pPr>
      <w:r>
        <w:rPr/>
        <w:t xml:space="preserve">2.1 中国零售业市场分析</w:t>
      </w:r>
    </w:p>
    <w:p>
      <w:pPr>
        <w:spacing w:after="150"/>
      </w:pPr>
      <w:r>
        <w:rPr/>
        <w:t xml:space="preserve">2.1.1 中国零售业国际地位分析</w:t>
      </w:r>
    </w:p>
    <w:p>
      <w:pPr>
        <w:spacing w:after="150"/>
      </w:pPr>
      <w:r>
        <w:rPr/>
        <w:t xml:space="preserve">2.1.2 零售业在国民经济中的地位分析</w:t>
      </w:r>
    </w:p>
    <w:p>
      <w:pPr>
        <w:spacing w:after="150"/>
      </w:pPr>
      <w:r>
        <w:rPr/>
        <w:t xml:space="preserve">2.1.3 零售业销售规模分析</w:t>
      </w:r>
    </w:p>
    <w:p>
      <w:pPr>
        <w:spacing w:after="150"/>
      </w:pPr>
      <w:r>
        <w:rPr/>
        <w:t xml:space="preserve">2.1.4 零售业市场特征分析</w:t>
      </w:r>
    </w:p>
    <w:p>
      <w:pPr>
        <w:spacing w:after="150"/>
      </w:pPr>
      <w:r>
        <w:rPr/>
        <w:t xml:space="preserve">2.1.5 门店拓展及关店分析</w:t>
      </w:r>
    </w:p>
    <w:p>
      <w:pPr>
        <w:spacing w:after="150"/>
      </w:pPr>
      <w:r>
        <w:rPr/>
        <w:t xml:space="preserve">2.2 中国农村零售业发展分析</w:t>
      </w:r>
    </w:p>
    <w:p>
      <w:pPr>
        <w:spacing w:after="150"/>
      </w:pPr>
      <w:r>
        <w:rPr/>
        <w:t xml:space="preserve">2.2.1 零售环境分析</w:t>
      </w:r>
    </w:p>
    <w:p>
      <w:pPr>
        <w:spacing w:after="150"/>
      </w:pPr>
      <w:r>
        <w:rPr/>
        <w:t xml:space="preserve">2.2.2 农村零售业规模分析</w:t>
      </w:r>
    </w:p>
    <w:p>
      <w:pPr>
        <w:spacing w:after="150"/>
      </w:pPr>
      <w:r>
        <w:rPr/>
        <w:t xml:space="preserve">2.2.3 零售业现有模式分析</w:t>
      </w:r>
    </w:p>
    <w:p>
      <w:pPr>
        <w:spacing w:after="150"/>
      </w:pPr>
      <w:r>
        <w:rPr/>
        <w:t xml:space="preserve">2.2.4 零售业态竞争分析</w:t>
      </w:r>
    </w:p>
    <w:p>
      <w:pPr>
        <w:spacing w:after="150"/>
      </w:pPr>
      <w:r>
        <w:rPr/>
        <w:t xml:space="preserve">2.2.5 发展农村零售业必要性分析</w:t>
      </w:r>
    </w:p>
    <w:p>
      <w:pPr>
        <w:spacing w:after="150"/>
      </w:pPr>
      <w:r>
        <w:rPr/>
        <w:t xml:space="preserve">2.3 我国零售业发展与国外的差距</w:t>
      </w:r>
    </w:p>
    <w:p>
      <w:pPr>
        <w:spacing w:after="150"/>
      </w:pPr>
      <w:r>
        <w:rPr/>
        <w:t xml:space="preserve">2.3.1 经营规模的差距</w:t>
      </w:r>
    </w:p>
    <w:p>
      <w:pPr>
        <w:spacing w:after="150"/>
      </w:pPr>
      <w:r>
        <w:rPr/>
        <w:t xml:space="preserve">2.3.2 业态选择的差距</w:t>
      </w:r>
    </w:p>
    <w:p>
      <w:pPr>
        <w:spacing w:after="150"/>
      </w:pPr>
      <w:r>
        <w:rPr/>
        <w:t xml:space="preserve">2.3.3 信息化水平的差距</w:t>
      </w:r>
    </w:p>
    <w:p>
      <w:pPr>
        <w:spacing w:after="150"/>
      </w:pPr>
      <w:r>
        <w:rPr/>
        <w:t xml:space="preserve">2.3.4 经营效率的差距</w:t>
      </w:r>
    </w:p>
    <w:p>
      <w:pPr>
        <w:spacing w:after="150"/>
      </w:pPr>
      <w:r>
        <w:rPr/>
        <w:t xml:space="preserve">2.4 中国零售业存在的问题</w:t>
      </w:r>
    </w:p>
    <w:p>
      <w:pPr>
        <w:spacing w:after="150"/>
      </w:pPr>
      <w:r>
        <w:rPr/>
        <w:t xml:space="preserve">2.4.1 过度竞争</w:t>
      </w:r>
    </w:p>
    <w:p>
      <w:pPr>
        <w:spacing w:after="150"/>
      </w:pPr>
      <w:r>
        <w:rPr/>
        <w:t xml:space="preserve">2.4.2 业态结构不合理</w:t>
      </w:r>
    </w:p>
    <w:p>
      <w:pPr>
        <w:spacing w:after="150"/>
      </w:pPr>
      <w:r>
        <w:rPr/>
        <w:t xml:space="preserve">2.4.3 区域结构失衡</w:t>
      </w:r>
    </w:p>
    <w:p>
      <w:pPr>
        <w:spacing w:after="150"/>
      </w:pPr>
      <w:r>
        <w:rPr/>
        <w:t xml:space="preserve">2.4.4 技术含量偏低</w:t>
      </w:r>
    </w:p>
    <w:p>
      <w:pPr>
        <w:spacing w:after="150"/>
      </w:pPr>
      <w:r>
        <w:rPr/>
        <w:t xml:space="preserve">2.4.5 人才紧缺</w:t>
      </w:r>
    </w:p>
    <w:p>
      <w:pPr>
        <w:spacing w:after="150"/>
      </w:pPr>
      <w:r>
        <w:rPr/>
        <w:t xml:space="preserve">2.5 中国零售业的发展战略</w:t>
      </w:r>
    </w:p>
    <w:p>
      <w:pPr>
        <w:spacing w:after="150"/>
      </w:pPr>
      <w:r>
        <w:rPr/>
        <w:t xml:space="preserve">2.5.1 扩大企业规模</w:t>
      </w:r>
    </w:p>
    <w:p>
      <w:pPr>
        <w:spacing w:after="150"/>
      </w:pPr>
      <w:r>
        <w:rPr/>
        <w:t xml:space="preserve">2.5.2 丰富零售业态</w:t>
      </w:r>
    </w:p>
    <w:p>
      <w:pPr>
        <w:spacing w:after="150"/>
      </w:pPr>
      <w:r>
        <w:rPr/>
        <w:t xml:space="preserve">2.5.3 提升管理水平</w:t>
      </w:r>
    </w:p>
    <w:p>
      <w:pPr>
        <w:spacing w:after="150"/>
      </w:pPr>
      <w:r>
        <w:rPr/>
        <w:t xml:space="preserve">2.5.4 完善零售供应链</w:t>
      </w:r>
    </w:p>
    <w:p>
      <w:pPr>
        <w:spacing w:after="150"/>
      </w:pPr>
      <w:r>
        <w:rPr/>
        <w:t xml:space="preserve">2.5.5 加强人才培养</w:t>
      </w:r>
    </w:p>
    <w:p>
      <w:pPr>
        <w:spacing w:after="150"/>
      </w:pPr>
      <w:r>
        <w:rPr/>
        <w:t xml:space="preserve">2.6 我国零售行业转型升级策略</w:t>
      </w:r>
    </w:p>
    <w:p>
      <w:pPr>
        <w:spacing w:after="150"/>
      </w:pPr>
      <w:r>
        <w:rPr/>
        <w:t xml:space="preserve">2.6.1 提高规模化程度</w:t>
      </w:r>
    </w:p>
    <w:p>
      <w:pPr>
        <w:spacing w:after="150"/>
      </w:pPr>
      <w:r>
        <w:rPr/>
        <w:t xml:space="preserve">2.6.2 积极拥抱电商</w:t>
      </w:r>
    </w:p>
    <w:p>
      <w:pPr>
        <w:spacing w:after="150"/>
      </w:pPr>
      <w:r>
        <w:rPr/>
        <w:t xml:space="preserve">2.6.3 转型购物中心</w:t>
      </w:r>
    </w:p>
    <w:p>
      <w:pPr>
        <w:spacing w:after="150"/>
      </w:pPr>
      <w:r>
        <w:rPr/>
        <w:t xml:space="preserve">2.6.4 扩大品牌自营</w:t>
      </w:r>
    </w:p>
    <w:p>
      <w:pPr>
        <w:spacing w:after="150"/>
      </w:pPr>
      <w:r>
        <w:rPr/>
        <w:t xml:space="preserve">2.6.5 门店多元化</w:t>
      </w:r>
    </w:p>
    <w:p>
      <w:pPr>
        <w:spacing w:after="150"/>
      </w:pPr>
      <w:r>
        <w:rPr/>
        <w:t xml:space="preserve">2.6.6 市场再细分</w:t>
      </w:r>
    </w:p>
    <w:p>
      <w:pPr>
        <w:spacing w:after="150"/>
      </w:pPr>
      <w:r>
        <w:rPr>
          <w:b w:val="1"/>
          <w:bCs w:val="1"/>
        </w:rPr>
        <w:t xml:space="preserve">第三章 2019-2023年主要零售业态发展分析</w:t>
      </w:r>
    </w:p>
    <w:p>
      <w:pPr>
        <w:spacing w:after="150"/>
      </w:pPr>
      <w:r>
        <w:rPr/>
        <w:t xml:space="preserve">3.1 超市业</w:t>
      </w:r>
    </w:p>
    <w:p>
      <w:pPr>
        <w:spacing w:after="150"/>
      </w:pPr>
      <w:r>
        <w:rPr/>
        <w:t xml:space="preserve">3.1.1 市场规模分析</w:t>
      </w:r>
    </w:p>
    <w:p>
      <w:pPr>
        <w:spacing w:after="150"/>
      </w:pPr>
      <w:r>
        <w:rPr/>
        <w:t xml:space="preserve">3.1.2 业绩表现分析</w:t>
      </w:r>
    </w:p>
    <w:p>
      <w:pPr>
        <w:spacing w:after="150"/>
      </w:pPr>
      <w:r>
        <w:rPr/>
        <w:t xml:space="preserve">3.1.3 提高竞争力策略分析</w:t>
      </w:r>
    </w:p>
    <w:p>
      <w:pPr>
        <w:spacing w:after="150"/>
      </w:pPr>
      <w:r>
        <w:rPr/>
        <w:t xml:space="preserve">3.1.4 发展趋势分析</w:t>
      </w:r>
    </w:p>
    <w:p>
      <w:pPr>
        <w:spacing w:after="150"/>
      </w:pPr>
      <w:r>
        <w:rPr/>
        <w:t xml:space="preserve">3.2 便利店</w:t>
      </w:r>
    </w:p>
    <w:p>
      <w:pPr>
        <w:spacing w:after="150"/>
      </w:pPr>
      <w:r>
        <w:rPr/>
        <w:t xml:space="preserve">3.2.1 部分国家及地区便利店市场简介</w:t>
      </w:r>
    </w:p>
    <w:p>
      <w:pPr>
        <w:spacing w:after="150"/>
      </w:pPr>
      <w:r>
        <w:rPr/>
        <w:t xml:space="preserve">3.2.2 市场规模分析</w:t>
      </w:r>
    </w:p>
    <w:p>
      <w:pPr>
        <w:spacing w:after="150"/>
      </w:pPr>
      <w:r>
        <w:rPr/>
        <w:t xml:space="preserve">3.2.3 重点城市发展分析</w:t>
      </w:r>
    </w:p>
    <w:p>
      <w:pPr>
        <w:spacing w:after="150"/>
      </w:pPr>
      <w:r>
        <w:rPr/>
        <w:t xml:space="preserve">3.2.4 swot分析</w:t>
      </w:r>
    </w:p>
    <w:p>
      <w:pPr>
        <w:spacing w:after="150"/>
      </w:pPr>
      <w:r>
        <w:rPr/>
        <w:t xml:space="preserve">3.2.5 发展趋势分析</w:t>
      </w:r>
    </w:p>
    <w:p>
      <w:pPr>
        <w:spacing w:after="150"/>
      </w:pPr>
      <w:r>
        <w:rPr/>
        <w:t xml:space="preserve">3.3 购物中心、百货店</w:t>
      </w:r>
    </w:p>
    <w:p>
      <w:pPr>
        <w:spacing w:after="150"/>
      </w:pPr>
      <w:r>
        <w:rPr/>
        <w:t xml:space="preserve">3.3.1 购物中心与传统百货的差异性分析</w:t>
      </w:r>
    </w:p>
    <w:p>
      <w:pPr>
        <w:spacing w:after="150"/>
      </w:pPr>
      <w:r>
        <w:rPr/>
        <w:t xml:space="preserve">3.3.2 经营情况分析</w:t>
      </w:r>
    </w:p>
    <w:p>
      <w:pPr>
        <w:spacing w:after="150"/>
      </w:pPr>
      <w:r>
        <w:rPr/>
        <w:t xml:space="preserve">3.3.3 百货店业绩分析</w:t>
      </w:r>
    </w:p>
    <w:p>
      <w:pPr>
        <w:spacing w:after="150"/>
      </w:pPr>
      <w:r>
        <w:rPr/>
        <w:t xml:space="preserve">3.3.4 购物中心规模分析</w:t>
      </w:r>
    </w:p>
    <w:p>
      <w:pPr>
        <w:spacing w:after="150"/>
      </w:pPr>
      <w:r>
        <w:rPr/>
        <w:t xml:space="preserve">3.3.5 未来发展方向分析</w:t>
      </w:r>
    </w:p>
    <w:p>
      <w:pPr>
        <w:spacing w:after="150"/>
      </w:pPr>
      <w:r>
        <w:rPr/>
        <w:t xml:space="preserve">3.4 其他业态</w:t>
      </w:r>
    </w:p>
    <w:p>
      <w:pPr>
        <w:spacing w:after="150"/>
      </w:pPr>
      <w:r>
        <w:rPr/>
        <w:t xml:space="preserve">3.4.1 大卖场</w:t>
      </w:r>
    </w:p>
    <w:p>
      <w:pPr>
        <w:spacing w:after="150"/>
      </w:pPr>
      <w:r>
        <w:rPr/>
        <w:t xml:space="preserve">3.4.2 专业店</w:t>
      </w:r>
    </w:p>
    <w:p>
      <w:pPr>
        <w:spacing w:after="150"/>
      </w:pPr>
      <w:r>
        <w:rPr/>
        <w:t xml:space="preserve">3.4.3 专卖店</w:t>
      </w:r>
    </w:p>
    <w:p>
      <w:pPr>
        <w:spacing w:after="150"/>
      </w:pPr>
      <w:r>
        <w:rPr>
          <w:b w:val="1"/>
          <w:bCs w:val="1"/>
        </w:rPr>
        <w:t xml:space="preserve">第四章 2019-2023年主要商品零售市场分析</w:t>
      </w:r>
    </w:p>
    <w:p>
      <w:pPr>
        <w:spacing w:after="150"/>
      </w:pPr>
      <w:r>
        <w:rPr/>
        <w:t xml:space="preserve">4.1 服装</w:t>
      </w:r>
    </w:p>
    <w:p>
      <w:pPr>
        <w:spacing w:after="150"/>
      </w:pPr>
      <w:r>
        <w:rPr/>
        <w:t xml:space="preserve">4.1.1 服装行业产量分析</w:t>
      </w:r>
    </w:p>
    <w:p>
      <w:pPr>
        <w:spacing w:after="150"/>
      </w:pPr>
      <w:r>
        <w:rPr/>
        <w:t xml:space="preserve">4.1.2 服装行业消费分析</w:t>
      </w:r>
    </w:p>
    <w:p>
      <w:pPr>
        <w:spacing w:after="150"/>
      </w:pPr>
      <w:r>
        <w:rPr/>
        <w:t xml:space="preserve">4.1.3 服装行业出口分析</w:t>
      </w:r>
    </w:p>
    <w:p>
      <w:pPr>
        <w:spacing w:after="150"/>
      </w:pPr>
      <w:r>
        <w:rPr/>
        <w:t xml:space="preserve">4.1.4 服装网购市场分析</w:t>
      </w:r>
    </w:p>
    <w:p>
      <w:pPr>
        <w:spacing w:after="150"/>
      </w:pPr>
      <w:r>
        <w:rPr/>
        <w:t xml:space="preserve">4.1.5 服装行业效益分析</w:t>
      </w:r>
    </w:p>
    <w:p>
      <w:pPr>
        <w:spacing w:after="150"/>
      </w:pPr>
      <w:r>
        <w:rPr/>
        <w:t xml:space="preserve">4.1.6 服装零售业发展趋势</w:t>
      </w:r>
    </w:p>
    <w:p>
      <w:pPr>
        <w:spacing w:after="150"/>
      </w:pPr>
      <w:r>
        <w:rPr/>
        <w:t xml:space="preserve">4.2 家电</w:t>
      </w:r>
    </w:p>
    <w:p>
      <w:pPr>
        <w:spacing w:after="150"/>
      </w:pPr>
      <w:r>
        <w:rPr/>
        <w:t xml:space="preserve">4.2.1 大家电产销分析</w:t>
      </w:r>
    </w:p>
    <w:p>
      <w:pPr>
        <w:spacing w:after="150"/>
      </w:pPr>
      <w:r>
        <w:rPr/>
        <w:t xml:space="preserve">4.2.2 小家电市场前景分析</w:t>
      </w:r>
    </w:p>
    <w:p>
      <w:pPr>
        <w:spacing w:after="150"/>
      </w:pPr>
      <w:r>
        <w:rPr/>
        <w:t xml:space="preserve">4.2.3 家电网购市场特征分析</w:t>
      </w:r>
    </w:p>
    <w:p>
      <w:pPr>
        <w:spacing w:after="150"/>
      </w:pPr>
      <w:r>
        <w:rPr/>
        <w:t xml:space="preserve">4.2.4 家电市场发展潜力分析</w:t>
      </w:r>
    </w:p>
    <w:p>
      <w:pPr>
        <w:spacing w:after="150"/>
      </w:pPr>
      <w:r>
        <w:rPr/>
        <w:t xml:space="preserve">4.2.5 “十四五”规划发展目标</w:t>
      </w:r>
    </w:p>
    <w:p>
      <w:pPr>
        <w:spacing w:after="150"/>
      </w:pPr>
      <w:r>
        <w:rPr/>
        <w:t xml:space="preserve">4.3 汽车</w:t>
      </w:r>
    </w:p>
    <w:p>
      <w:pPr>
        <w:spacing w:after="150"/>
      </w:pPr>
      <w:r>
        <w:rPr/>
        <w:t xml:space="preserve">4.3.1 汽车市场产量分析</w:t>
      </w:r>
    </w:p>
    <w:p>
      <w:pPr>
        <w:spacing w:after="150"/>
      </w:pPr>
      <w:r>
        <w:rPr/>
        <w:t xml:space="preserve">4.3.2 汽车市场销售分析</w:t>
      </w:r>
    </w:p>
    <w:p>
      <w:pPr>
        <w:spacing w:after="150"/>
      </w:pPr>
      <w:r>
        <w:rPr/>
        <w:t xml:space="preserve">4.3.3 市场竞争格局分析</w:t>
      </w:r>
    </w:p>
    <w:p>
      <w:pPr>
        <w:spacing w:after="150"/>
      </w:pPr>
      <w:r>
        <w:rPr/>
        <w:t xml:space="preserve">4.3.4 汽车零售业态新格局</w:t>
      </w:r>
    </w:p>
    <w:p>
      <w:pPr>
        <w:spacing w:after="150"/>
      </w:pPr>
      <w:r>
        <w:rPr/>
        <w:t xml:space="preserve">4.4 食品</w:t>
      </w:r>
    </w:p>
    <w:p>
      <w:pPr>
        <w:spacing w:after="150"/>
      </w:pPr>
      <w:r>
        <w:rPr/>
        <w:t xml:space="preserve">4.4.1 行业产销分析</w:t>
      </w:r>
    </w:p>
    <w:p>
      <w:pPr>
        <w:spacing w:after="150"/>
      </w:pPr>
      <w:r>
        <w:rPr/>
        <w:t xml:space="preserve">4.4.2 居民消费分析</w:t>
      </w:r>
    </w:p>
    <w:p>
      <w:pPr>
        <w:spacing w:after="150"/>
      </w:pPr>
      <w:r>
        <w:rPr/>
        <w:t xml:space="preserve">4.4.3 消费特点分析</w:t>
      </w:r>
    </w:p>
    <w:p>
      <w:pPr>
        <w:spacing w:after="150"/>
      </w:pPr>
      <w:r>
        <w:rPr/>
        <w:t xml:space="preserve">4.4.4 电商市场分析</w:t>
      </w:r>
    </w:p>
    <w:p>
      <w:pPr>
        <w:spacing w:after="150"/>
      </w:pPr>
      <w:r>
        <w:rPr/>
        <w:t xml:space="preserve">4.4.5 消费趋势分析</w:t>
      </w:r>
    </w:p>
    <w:p>
      <w:pPr>
        <w:spacing w:after="150"/>
      </w:pPr>
      <w:r>
        <w:rPr/>
        <w:t xml:space="preserve">4.5 化妆品</w:t>
      </w:r>
    </w:p>
    <w:p>
      <w:pPr>
        <w:spacing w:after="150"/>
      </w:pPr>
      <w:r>
        <w:rPr/>
        <w:t xml:space="preserve">4.5.1 市场规模分析</w:t>
      </w:r>
    </w:p>
    <w:p>
      <w:pPr>
        <w:spacing w:after="150"/>
      </w:pPr>
      <w:r>
        <w:rPr/>
        <w:t xml:space="preserve">4.5.2 产品结构分析</w:t>
      </w:r>
    </w:p>
    <w:p>
      <w:pPr>
        <w:spacing w:after="150"/>
      </w:pPr>
      <w:r>
        <w:rPr/>
        <w:t xml:space="preserve">4.5.3 市场格局分析</w:t>
      </w:r>
    </w:p>
    <w:p>
      <w:pPr>
        <w:spacing w:after="150"/>
      </w:pPr>
      <w:r>
        <w:rPr/>
        <w:t xml:space="preserve">4.5.4 对外贸易分析</w:t>
      </w:r>
    </w:p>
    <w:p>
      <w:pPr>
        <w:spacing w:after="150"/>
      </w:pPr>
      <w:r>
        <w:rPr/>
        <w:t xml:space="preserve">4.5.5 销售渠道分析</w:t>
      </w:r>
    </w:p>
    <w:p>
      <w:pPr>
        <w:spacing w:after="150"/>
      </w:pPr>
      <w:r>
        <w:rPr>
          <w:b w:val="1"/>
          <w:bCs w:val="1"/>
        </w:rPr>
        <w:t xml:space="preserve">第五章 2019-2023年中国重点城市零售业发展分析</w:t>
      </w:r>
    </w:p>
    <w:p>
      <w:pPr>
        <w:spacing w:after="150"/>
      </w:pPr>
      <w:r>
        <w:rPr/>
        <w:t xml:space="preserve">5.1 北京市</w:t>
      </w:r>
    </w:p>
    <w:p>
      <w:pPr>
        <w:spacing w:after="150"/>
      </w:pPr>
      <w:r>
        <w:rPr/>
        <w:t xml:space="preserve">5.1.1 居民消费情况分析</w:t>
      </w:r>
    </w:p>
    <w:p>
      <w:pPr>
        <w:spacing w:after="150"/>
      </w:pPr>
      <w:r>
        <w:rPr/>
        <w:t xml:space="preserve">5.1.2 零售市场规模分析</w:t>
      </w:r>
    </w:p>
    <w:p>
      <w:pPr>
        <w:spacing w:after="150"/>
      </w:pPr>
      <w:r>
        <w:rPr/>
        <w:t xml:space="preserve">5.1.3 发展目标分析</w:t>
      </w:r>
    </w:p>
    <w:p>
      <w:pPr>
        <w:spacing w:after="150"/>
      </w:pPr>
      <w:r>
        <w:rPr/>
        <w:t xml:space="preserve">5.2 上海市</w:t>
      </w:r>
    </w:p>
    <w:p>
      <w:pPr>
        <w:spacing w:after="150"/>
      </w:pPr>
      <w:r>
        <w:rPr/>
        <w:t xml:space="preserve">5.2.1 居民消费支出</w:t>
      </w:r>
    </w:p>
    <w:p>
      <w:pPr>
        <w:spacing w:after="150"/>
      </w:pPr>
      <w:r>
        <w:rPr/>
        <w:t xml:space="preserve">5.2.2 零售市场规模分析</w:t>
      </w:r>
    </w:p>
    <w:p>
      <w:pPr>
        <w:spacing w:after="150"/>
      </w:pPr>
      <w:r>
        <w:rPr/>
        <w:t xml:space="preserve">5.2.3 消费品进口分析</w:t>
      </w:r>
    </w:p>
    <w:p>
      <w:pPr>
        <w:spacing w:after="150"/>
      </w:pPr>
      <w:r>
        <w:rPr/>
        <w:t xml:space="preserve">5.2.4 零售电商发展分析</w:t>
      </w:r>
    </w:p>
    <w:p>
      <w:pPr>
        <w:spacing w:after="150"/>
      </w:pPr>
      <w:r>
        <w:rPr/>
        <w:t xml:space="preserve">5.2.5 “十四五”发展目标分析</w:t>
      </w:r>
    </w:p>
    <w:p>
      <w:pPr>
        <w:spacing w:after="150"/>
      </w:pPr>
      <w:r>
        <w:rPr/>
        <w:t xml:space="preserve">5.3 广州市</w:t>
      </w:r>
    </w:p>
    <w:p>
      <w:pPr>
        <w:spacing w:after="150"/>
      </w:pPr>
      <w:r>
        <w:rPr/>
        <w:t xml:space="preserve">5.3.1 零售市场规模分析</w:t>
      </w:r>
    </w:p>
    <w:p>
      <w:pPr>
        <w:spacing w:after="150"/>
      </w:pPr>
      <w:r>
        <w:rPr/>
        <w:t xml:space="preserve">5.3.2 重点企业发展分析</w:t>
      </w:r>
    </w:p>
    <w:p>
      <w:pPr>
        <w:spacing w:after="150"/>
      </w:pPr>
      <w:r>
        <w:rPr/>
        <w:t xml:space="preserve">5.3.3 未来发展规划</w:t>
      </w:r>
    </w:p>
    <w:p>
      <w:pPr>
        <w:spacing w:after="150"/>
      </w:pPr>
      <w:r>
        <w:rPr/>
        <w:t xml:space="preserve">5.4 深圳市</w:t>
      </w:r>
    </w:p>
    <w:p>
      <w:pPr>
        <w:spacing w:after="150"/>
      </w:pPr>
      <w:r>
        <w:rPr/>
        <w:t xml:space="preserve">5.4.1 市场规模分析</w:t>
      </w:r>
    </w:p>
    <w:p>
      <w:pPr>
        <w:spacing w:after="150"/>
      </w:pPr>
      <w:r>
        <w:rPr/>
        <w:t xml:space="preserve">5.4.2 本土零售企业发展成就</w:t>
      </w:r>
    </w:p>
    <w:p>
      <w:pPr>
        <w:spacing w:after="150"/>
      </w:pPr>
      <w:r>
        <w:rPr/>
        <w:t xml:space="preserve">5.4.3 深圳零售业快速发展成因分析</w:t>
      </w:r>
    </w:p>
    <w:p>
      <w:pPr>
        <w:spacing w:after="150"/>
      </w:pPr>
      <w:r>
        <w:rPr/>
        <w:t xml:space="preserve">5.4.4 发展变革分析</w:t>
      </w:r>
    </w:p>
    <w:p>
      <w:pPr>
        <w:spacing w:after="150"/>
      </w:pPr>
      <w:r>
        <w:rPr/>
        <w:t xml:space="preserve">5.5 成都市</w:t>
      </w:r>
    </w:p>
    <w:p>
      <w:pPr>
        <w:spacing w:after="150"/>
      </w:pPr>
      <w:r>
        <w:rPr/>
        <w:t xml:space="preserve">5.5.1 市场规模分析</w:t>
      </w:r>
    </w:p>
    <w:p>
      <w:pPr>
        <w:spacing w:after="150"/>
      </w:pPr>
      <w:r>
        <w:rPr/>
        <w:t xml:space="preserve">5.5.2 零售业态发展分析</w:t>
      </w:r>
    </w:p>
    <w:p>
      <w:pPr>
        <w:spacing w:after="150"/>
      </w:pPr>
      <w:r>
        <w:rPr/>
        <w:t xml:space="preserve">5.5.3 重点卖场分析</w:t>
      </w:r>
    </w:p>
    <w:p>
      <w:pPr>
        <w:spacing w:after="150"/>
      </w:pPr>
      <w:r>
        <w:rPr/>
        <w:t xml:space="preserve">5.5.4 政府服务分析</w:t>
      </w:r>
    </w:p>
    <w:p>
      <w:pPr>
        <w:spacing w:after="150"/>
      </w:pPr>
      <w:r>
        <w:rPr>
          <w:b w:val="1"/>
          <w:bCs w:val="1"/>
        </w:rPr>
        <w:t xml:space="preserve">第六章 中国零售业电子商务发展分析</w:t>
      </w:r>
    </w:p>
    <w:p>
      <w:pPr>
        <w:spacing w:after="150"/>
      </w:pPr>
      <w:r>
        <w:rPr/>
        <w:t xml:space="preserve">6.1 中国电子商务行业分析</w:t>
      </w:r>
    </w:p>
    <w:p>
      <w:pPr>
        <w:spacing w:after="150"/>
      </w:pPr>
      <w:r>
        <w:rPr/>
        <w:t xml:space="preserve">6.1.1 市场规模分析</w:t>
      </w:r>
    </w:p>
    <w:p>
      <w:pPr>
        <w:spacing w:after="150"/>
      </w:pPr>
      <w:r>
        <w:rPr/>
        <w:t xml:space="preserve">6.1.2 市场特点分析</w:t>
      </w:r>
    </w:p>
    <w:p>
      <w:pPr>
        <w:spacing w:after="150"/>
      </w:pPr>
      <w:r>
        <w:rPr/>
        <w:t xml:space="preserve">6.1.3 区域发展分析</w:t>
      </w:r>
    </w:p>
    <w:p>
      <w:pPr>
        <w:spacing w:after="150"/>
      </w:pPr>
      <w:r>
        <w:rPr/>
        <w:t xml:space="preserve">6.1.4 市场格局分析</w:t>
      </w:r>
    </w:p>
    <w:p>
      <w:pPr>
        <w:spacing w:after="150"/>
      </w:pPr>
      <w:r>
        <w:rPr/>
        <w:t xml:space="preserve">6.2 电子商务商业模式分析</w:t>
      </w:r>
    </w:p>
    <w:p>
      <w:pPr>
        <w:spacing w:after="150"/>
      </w:pPr>
      <w:r>
        <w:rPr/>
        <w:t xml:space="preserve">6.2.1 b2b</w:t>
      </w:r>
    </w:p>
    <w:p>
      <w:pPr>
        <w:spacing w:after="150"/>
      </w:pPr>
      <w:r>
        <w:rPr/>
        <w:t xml:space="preserve">6.2.2 b2c</w:t>
      </w:r>
    </w:p>
    <w:p>
      <w:pPr>
        <w:spacing w:after="150"/>
      </w:pPr>
      <w:r>
        <w:rPr/>
        <w:t xml:space="preserve">6.2.3 c2c</w:t>
      </w:r>
    </w:p>
    <w:p>
      <w:pPr>
        <w:spacing w:after="150"/>
      </w:pPr>
      <w:r>
        <w:rPr/>
        <w:t xml:space="preserve">6.2.4 o2o</w:t>
      </w:r>
    </w:p>
    <w:p>
      <w:pPr>
        <w:spacing w:after="150"/>
      </w:pPr>
      <w:r>
        <w:rPr/>
        <w:t xml:space="preserve">6.3 中国网络零售市场分析</w:t>
      </w:r>
    </w:p>
    <w:p>
      <w:pPr>
        <w:spacing w:after="150"/>
      </w:pPr>
      <w:r>
        <w:rPr/>
        <w:t xml:space="preserve">6.3.1 市场规模分析</w:t>
      </w:r>
    </w:p>
    <w:p>
      <w:pPr>
        <w:spacing w:after="150"/>
      </w:pPr>
      <w:r>
        <w:rPr/>
        <w:t xml:space="preserve">6.3.2 社会零售总额占比分析</w:t>
      </w:r>
    </w:p>
    <w:p>
      <w:pPr>
        <w:spacing w:after="150"/>
      </w:pPr>
      <w:r>
        <w:rPr/>
        <w:t xml:space="preserve">6.3.3 网购用户分析</w:t>
      </w:r>
    </w:p>
    <w:p>
      <w:pPr>
        <w:spacing w:after="150"/>
      </w:pPr>
      <w:r>
        <w:rPr/>
        <w:t xml:space="preserve">6.3.4 竞争格局分析</w:t>
      </w:r>
    </w:p>
    <w:p>
      <w:pPr>
        <w:spacing w:after="150"/>
      </w:pPr>
      <w:r>
        <w:rPr/>
        <w:t xml:space="preserve">6.4 传统零售与网络零售比较分析</w:t>
      </w:r>
    </w:p>
    <w:p>
      <w:pPr>
        <w:spacing w:after="150"/>
      </w:pPr>
      <w:r>
        <w:rPr/>
        <w:t xml:space="preserve">6.4.1 成本控制方面</w:t>
      </w:r>
    </w:p>
    <w:p>
      <w:pPr>
        <w:spacing w:after="150"/>
      </w:pPr>
      <w:r>
        <w:rPr/>
        <w:t xml:space="preserve">6.4.2 消费群体方面</w:t>
      </w:r>
    </w:p>
    <w:p>
      <w:pPr>
        <w:spacing w:after="150"/>
      </w:pPr>
      <w:r>
        <w:rPr/>
        <w:t xml:space="preserve">6.4.3 抵御风险能力</w:t>
      </w:r>
    </w:p>
    <w:p>
      <w:pPr>
        <w:spacing w:after="150"/>
      </w:pPr>
      <w:r>
        <w:rPr/>
        <w:t xml:space="preserve">6.4.4 质量保障方面</w:t>
      </w:r>
    </w:p>
    <w:p>
      <w:pPr>
        <w:spacing w:after="150"/>
      </w:pPr>
      <w:r>
        <w:rPr/>
        <w:t xml:space="preserve">6.4.5 商品定价方面</w:t>
      </w:r>
    </w:p>
    <w:p>
      <w:pPr>
        <w:spacing w:after="150"/>
      </w:pPr>
      <w:r>
        <w:rPr/>
        <w:t xml:space="preserve">6.4.6 行业联动方面</w:t>
      </w:r>
    </w:p>
    <w:p>
      <w:pPr>
        <w:spacing w:after="150"/>
      </w:pPr>
      <w:r>
        <w:rPr/>
        <w:t xml:space="preserve">6.5 零售业电子商务发展前景及趋势分析</w:t>
      </w:r>
    </w:p>
    <w:p>
      <w:pPr>
        <w:spacing w:after="150"/>
      </w:pPr>
      <w:r>
        <w:rPr/>
        <w:t xml:space="preserve">6.5.1 “十四五”发展目标</w:t>
      </w:r>
    </w:p>
    <w:p>
      <w:pPr>
        <w:spacing w:after="150"/>
      </w:pPr>
      <w:r>
        <w:rPr/>
        <w:t xml:space="preserve">6.5.2 “十四五”重点任务</w:t>
      </w:r>
    </w:p>
    <w:p>
      <w:pPr>
        <w:spacing w:after="150"/>
      </w:pPr>
      <w:r>
        <w:rPr/>
        <w:t xml:space="preserve">6.5.3 规模预测分析</w:t>
      </w:r>
    </w:p>
    <w:p>
      <w:pPr>
        <w:spacing w:after="150"/>
      </w:pPr>
      <w:r>
        <w:rPr>
          <w:b w:val="1"/>
          <w:bCs w:val="1"/>
        </w:rPr>
        <w:t xml:space="preserve">第七章 2019-2023年中国零售业竞争格局分析</w:t>
      </w:r>
    </w:p>
    <w:p>
      <w:pPr>
        <w:spacing w:after="150"/>
      </w:pPr>
      <w:r>
        <w:rPr/>
        <w:t xml:space="preserve">7.1 零售业竞争结构分析</w:t>
      </w:r>
    </w:p>
    <w:p>
      <w:pPr>
        <w:spacing w:after="150"/>
      </w:pPr>
      <w:r>
        <w:rPr/>
        <w:t xml:space="preserve">7.1.1 高度竞争性分析</w:t>
      </w:r>
    </w:p>
    <w:p>
      <w:pPr>
        <w:spacing w:after="150"/>
      </w:pPr>
      <w:r>
        <w:rPr/>
        <w:t xml:space="preserve">7.1.2 规模化趋势分析</w:t>
      </w:r>
    </w:p>
    <w:p>
      <w:pPr>
        <w:spacing w:after="150"/>
      </w:pPr>
      <w:r>
        <w:rPr/>
        <w:t xml:space="preserve">7.1.3 行业进入壁垒分析</w:t>
      </w:r>
    </w:p>
    <w:p>
      <w:pPr>
        <w:spacing w:after="150"/>
      </w:pPr>
      <w:r>
        <w:rPr/>
        <w:t xml:space="preserve">7.1.4 替代品威胁分析</w:t>
      </w:r>
    </w:p>
    <w:p>
      <w:pPr>
        <w:spacing w:after="150"/>
      </w:pPr>
      <w:r>
        <w:rPr/>
        <w:t xml:space="preserve">7.2 中国零售业竞争剖析</w:t>
      </w:r>
    </w:p>
    <w:p>
      <w:pPr>
        <w:spacing w:after="150"/>
      </w:pPr>
      <w:r>
        <w:rPr/>
        <w:t xml:space="preserve">7.2.1 中国国际竞争力分析</w:t>
      </w:r>
    </w:p>
    <w:p>
      <w:pPr>
        <w:spacing w:after="150"/>
      </w:pPr>
      <w:r>
        <w:rPr/>
        <w:t xml:space="preserve">7.2.2 零售企业竞争力分析</w:t>
      </w:r>
    </w:p>
    <w:p>
      <w:pPr>
        <w:spacing w:after="150"/>
      </w:pPr>
      <w:r>
        <w:rPr/>
        <w:t xml:space="preserve">7.2.3 低价运作竞争分析</w:t>
      </w:r>
    </w:p>
    <w:p>
      <w:pPr>
        <w:spacing w:after="150"/>
      </w:pPr>
      <w:r>
        <w:rPr/>
        <w:t xml:space="preserve">7.2.4 竞争格局转变分析</w:t>
      </w:r>
    </w:p>
    <w:p>
      <w:pPr>
        <w:spacing w:after="150"/>
      </w:pPr>
      <w:r>
        <w:rPr/>
        <w:t xml:space="preserve">7.3 中外零售企业竞争力比较分析</w:t>
      </w:r>
    </w:p>
    <w:p>
      <w:pPr>
        <w:spacing w:after="150"/>
      </w:pPr>
      <w:r>
        <w:rPr/>
        <w:t xml:space="preserve">7.3.1 管理技术对比</w:t>
      </w:r>
    </w:p>
    <w:p>
      <w:pPr>
        <w:spacing w:after="150"/>
      </w:pPr>
      <w:r>
        <w:rPr/>
        <w:t xml:space="preserve">7.3.2 人力资本对比</w:t>
      </w:r>
    </w:p>
    <w:p>
      <w:pPr>
        <w:spacing w:after="150"/>
      </w:pPr>
      <w:r>
        <w:rPr/>
        <w:t xml:space="preserve">7.3.3 企业规模对比</w:t>
      </w:r>
    </w:p>
    <w:p>
      <w:pPr>
        <w:spacing w:after="150"/>
      </w:pPr>
      <w:r>
        <w:rPr/>
        <w:t xml:space="preserve">7.3.4 营销战略对比</w:t>
      </w:r>
    </w:p>
    <w:p>
      <w:pPr>
        <w:spacing w:after="150"/>
      </w:pPr>
      <w:r>
        <w:rPr/>
        <w:t xml:space="preserve">7.4 提高中国零售业竞争力策略</w:t>
      </w:r>
    </w:p>
    <w:p>
      <w:pPr>
        <w:spacing w:after="150"/>
      </w:pPr>
      <w:r>
        <w:rPr/>
        <w:t xml:space="preserve">7.4.1 实现规模化经营</w:t>
      </w:r>
    </w:p>
    <w:p>
      <w:pPr>
        <w:spacing w:after="150"/>
      </w:pPr>
      <w:r>
        <w:rPr/>
        <w:t xml:space="preserve">7.4.2 打造自有品牌</w:t>
      </w:r>
    </w:p>
    <w:p>
      <w:pPr>
        <w:spacing w:after="150"/>
      </w:pPr>
      <w:r>
        <w:rPr/>
        <w:t xml:space="preserve">7.4.3 建立伙伴联盟</w:t>
      </w:r>
    </w:p>
    <w:p>
      <w:pPr>
        <w:spacing w:after="150"/>
      </w:pPr>
      <w:r>
        <w:rPr/>
        <w:t xml:space="preserve">7.4.4 发挥本地化优势</w:t>
      </w:r>
    </w:p>
    <w:p>
      <w:pPr>
        <w:spacing w:after="150"/>
      </w:pPr>
      <w:r>
        <w:rPr/>
        <w:t xml:space="preserve">7.4.5 提高现代化水平</w:t>
      </w:r>
    </w:p>
    <w:p>
      <w:pPr>
        <w:spacing w:after="150"/>
      </w:pPr>
      <w:r>
        <w:rPr>
          <w:b w:val="1"/>
          <w:bCs w:val="1"/>
        </w:rPr>
        <w:t xml:space="preserve">第八章 2019-2023年中国零售业品牌与营销分析</w:t>
      </w:r>
    </w:p>
    <w:p>
      <w:pPr>
        <w:spacing w:after="150"/>
      </w:pPr>
      <w:r>
        <w:rPr/>
        <w:t xml:space="preserve">8.1 零售企业品牌体系分析</w:t>
      </w:r>
    </w:p>
    <w:p>
      <w:pPr>
        <w:spacing w:after="150"/>
      </w:pPr>
      <w:r>
        <w:rPr/>
        <w:t xml:space="preserve">8.1.1 渠道品牌</w:t>
      </w:r>
    </w:p>
    <w:p>
      <w:pPr>
        <w:spacing w:after="150"/>
      </w:pPr>
      <w:r>
        <w:rPr/>
        <w:t xml:space="preserve">8.1.2 企业自有品牌</w:t>
      </w:r>
    </w:p>
    <w:p>
      <w:pPr>
        <w:spacing w:after="150"/>
      </w:pPr>
      <w:r>
        <w:rPr/>
        <w:t xml:space="preserve">8.1.3 零售服务品牌</w:t>
      </w:r>
    </w:p>
    <w:p>
      <w:pPr>
        <w:spacing w:after="150"/>
      </w:pPr>
      <w:r>
        <w:rPr/>
        <w:t xml:space="preserve">8.1.4 相互作用分析</w:t>
      </w:r>
    </w:p>
    <w:p>
      <w:pPr>
        <w:spacing w:after="150"/>
      </w:pPr>
      <w:r>
        <w:rPr/>
        <w:t xml:space="preserve">8.2 零售业自有品牌发展分析</w:t>
      </w:r>
    </w:p>
    <w:p>
      <w:pPr>
        <w:spacing w:after="150"/>
      </w:pPr>
      <w:r>
        <w:rPr/>
        <w:t xml:space="preserve">8.2.1 自有品牌市场竞争分析</w:t>
      </w:r>
    </w:p>
    <w:p>
      <w:pPr>
        <w:spacing w:after="150"/>
      </w:pPr>
      <w:r>
        <w:rPr/>
        <w:t xml:space="preserve">8.2.2 创建自有品牌优势分析</w:t>
      </w:r>
    </w:p>
    <w:p>
      <w:pPr>
        <w:spacing w:after="150"/>
      </w:pPr>
      <w:r>
        <w:rPr/>
        <w:t xml:space="preserve">8.2.3 创建自有品牌条件分析</w:t>
      </w:r>
    </w:p>
    <w:p>
      <w:pPr>
        <w:spacing w:after="150"/>
      </w:pPr>
      <w:r>
        <w:rPr/>
        <w:t xml:space="preserve">8.2.4 发展自有品牌对策分析</w:t>
      </w:r>
    </w:p>
    <w:p>
      <w:pPr>
        <w:spacing w:after="150"/>
      </w:pPr>
      <w:r>
        <w:rPr/>
        <w:t xml:space="preserve">8.3 零售业主要营销手段分析</w:t>
      </w:r>
    </w:p>
    <w:p>
      <w:pPr>
        <w:spacing w:after="150"/>
      </w:pPr>
      <w:r>
        <w:rPr/>
        <w:t xml:space="preserve">8.3.1 体验式营销</w:t>
      </w:r>
    </w:p>
    <w:p>
      <w:pPr>
        <w:spacing w:after="150"/>
      </w:pPr>
      <w:r>
        <w:rPr/>
        <w:t xml:space="preserve">8.3.2 打造文化特色</w:t>
      </w:r>
    </w:p>
    <w:p>
      <w:pPr>
        <w:spacing w:after="150"/>
      </w:pPr>
      <w:r>
        <w:rPr/>
        <w:t xml:space="preserve">8.3.3 零售直销分析</w:t>
      </w:r>
    </w:p>
    <w:p>
      <w:pPr>
        <w:spacing w:after="150"/>
      </w:pPr>
      <w:r>
        <w:rPr/>
        <w:t xml:space="preserve">8.3.4 精准直邮投递</w:t>
      </w:r>
    </w:p>
    <w:p>
      <w:pPr>
        <w:spacing w:after="150"/>
      </w:pPr>
      <w:r>
        <w:rPr/>
        <w:t xml:space="preserve">8.4 零售业营销创新策略</w:t>
      </w:r>
    </w:p>
    <w:p>
      <w:pPr>
        <w:spacing w:after="150"/>
      </w:pPr>
      <w:r>
        <w:rPr/>
        <w:t xml:space="preserve">8.4.1 商品采购策略</w:t>
      </w:r>
    </w:p>
    <w:p>
      <w:pPr>
        <w:spacing w:after="150"/>
      </w:pPr>
      <w:r>
        <w:rPr/>
        <w:t xml:space="preserve">8.4.2 国际化战略</w:t>
      </w:r>
    </w:p>
    <w:p>
      <w:pPr>
        <w:spacing w:after="150"/>
      </w:pPr>
      <w:r>
        <w:rPr/>
        <w:t xml:space="preserve">8.4.3 市场细分策略</w:t>
      </w:r>
    </w:p>
    <w:p>
      <w:pPr>
        <w:spacing w:after="150"/>
      </w:pPr>
      <w:r>
        <w:rPr/>
        <w:t xml:space="preserve">8.4.4 连锁化策略</w:t>
      </w:r>
    </w:p>
    <w:p>
      <w:pPr>
        <w:spacing w:after="150"/>
      </w:pPr>
      <w:r>
        <w:rPr/>
        <w:t xml:space="preserve">8.4.5 新业态策略</w:t>
      </w:r>
    </w:p>
    <w:p>
      <w:pPr>
        <w:spacing w:after="150"/>
      </w:pPr>
      <w:r>
        <w:rPr>
          <w:b w:val="1"/>
          <w:bCs w:val="1"/>
        </w:rPr>
        <w:t xml:space="preserve">第九章 2019-2023年中国零售物流业发展分析</w:t>
      </w:r>
    </w:p>
    <w:p>
      <w:pPr>
        <w:spacing w:after="150"/>
      </w:pPr>
      <w:r>
        <w:rPr/>
        <w:t xml:space="preserve">9.1 2019-2023年中国物流行业发展分析</w:t>
      </w:r>
    </w:p>
    <w:p>
      <w:pPr>
        <w:spacing w:after="150"/>
      </w:pPr>
      <w:r>
        <w:rPr/>
        <w:t xml:space="preserve">9.1.1 物流行业规模分析</w:t>
      </w:r>
    </w:p>
    <w:p>
      <w:pPr>
        <w:spacing w:after="150"/>
      </w:pPr>
      <w:r>
        <w:rPr/>
        <w:t xml:space="preserve">9.1.2 第三方物流发展简述</w:t>
      </w:r>
    </w:p>
    <w:p>
      <w:pPr>
        <w:spacing w:after="150"/>
      </w:pPr>
      <w:r>
        <w:rPr/>
        <w:t xml:space="preserve">9.1.3 快递业务规模分析</w:t>
      </w:r>
    </w:p>
    <w:p>
      <w:pPr>
        <w:spacing w:after="150"/>
      </w:pPr>
      <w:r>
        <w:rPr/>
        <w:t xml:space="preserve">9.1.4 电商物流模式分析</w:t>
      </w:r>
    </w:p>
    <w:p>
      <w:pPr>
        <w:spacing w:after="150"/>
      </w:pPr>
      <w:r>
        <w:rPr/>
        <w:t xml:space="preserve">9.2 物流业与零售业相互作用分析</w:t>
      </w:r>
    </w:p>
    <w:p>
      <w:pPr>
        <w:spacing w:after="150"/>
      </w:pPr>
      <w:r>
        <w:rPr/>
        <w:t xml:space="preserve">9.2.1 现代物流在零售业中的重要地位</w:t>
      </w:r>
    </w:p>
    <w:p>
      <w:pPr>
        <w:spacing w:after="150"/>
      </w:pPr>
      <w:r>
        <w:rPr/>
        <w:t xml:space="preserve">9.2.2 智能物流对零售行业促进作用</w:t>
      </w:r>
    </w:p>
    <w:p>
      <w:pPr>
        <w:spacing w:after="150"/>
      </w:pPr>
      <w:r>
        <w:rPr/>
        <w:t xml:space="preserve">9.2.3 仓储物流扩展企业利润源</w:t>
      </w:r>
    </w:p>
    <w:p>
      <w:pPr>
        <w:spacing w:after="150"/>
      </w:pPr>
      <w:r>
        <w:rPr/>
        <w:t xml:space="preserve">9.2.4 零售物流企业运输成本分析</w:t>
      </w:r>
    </w:p>
    <w:p>
      <w:pPr>
        <w:spacing w:after="150"/>
      </w:pPr>
      <w:r>
        <w:rPr/>
        <w:t xml:space="preserve">9.2.5 零售物流专业化合作趋势分析</w:t>
      </w:r>
    </w:p>
    <w:p>
      <w:pPr>
        <w:spacing w:after="150"/>
      </w:pPr>
      <w:r>
        <w:rPr/>
        <w:t xml:space="preserve">9.3 我国零售物流行业存在的问题分析</w:t>
      </w:r>
    </w:p>
    <w:p>
      <w:pPr>
        <w:spacing w:after="150"/>
      </w:pPr>
      <w:r>
        <w:rPr/>
        <w:t xml:space="preserve">9.3.1 第三方物流发现不佳成因解析</w:t>
      </w:r>
    </w:p>
    <w:p>
      <w:pPr>
        <w:spacing w:after="150"/>
      </w:pPr>
      <w:r>
        <w:rPr/>
        <w:t xml:space="preserve">9.3.2 零售企业物流环节局限性分析</w:t>
      </w:r>
    </w:p>
    <w:p>
      <w:pPr>
        <w:spacing w:after="150"/>
      </w:pPr>
      <w:r>
        <w:rPr/>
        <w:t xml:space="preserve">9.3.3 零售物流水平不佳表现分析</w:t>
      </w:r>
    </w:p>
    <w:p>
      <w:pPr>
        <w:spacing w:after="150"/>
      </w:pPr>
      <w:r>
        <w:rPr/>
        <w:t xml:space="preserve">9.4 我国零售业物流发展策略</w:t>
      </w:r>
    </w:p>
    <w:p>
      <w:pPr>
        <w:spacing w:after="150"/>
      </w:pPr>
      <w:r>
        <w:rPr/>
        <w:t xml:space="preserve">9.4.1 确定物流配送模式</w:t>
      </w:r>
    </w:p>
    <w:p>
      <w:pPr>
        <w:spacing w:after="150"/>
      </w:pPr>
      <w:r>
        <w:rPr/>
        <w:t xml:space="preserve">9.4.2 建立供给链物流</w:t>
      </w:r>
    </w:p>
    <w:p>
      <w:pPr>
        <w:spacing w:after="150"/>
      </w:pPr>
      <w:r>
        <w:rPr/>
        <w:t xml:space="preserve">9.4.3 加快信息化进程</w:t>
      </w:r>
    </w:p>
    <w:p>
      <w:pPr>
        <w:spacing w:after="150"/>
      </w:pPr>
      <w:r>
        <w:rPr/>
        <w:t xml:space="preserve">9.4.4 完善配送中心建设</w:t>
      </w:r>
    </w:p>
    <w:p>
      <w:pPr>
        <w:spacing w:after="150"/>
      </w:pPr>
      <w:r>
        <w:rPr/>
        <w:t xml:space="preserve">9.4.5 改造传统物流系统</w:t>
      </w:r>
    </w:p>
    <w:p>
      <w:pPr>
        <w:spacing w:after="150"/>
      </w:pPr>
      <w:r>
        <w:rPr>
          <w:b w:val="1"/>
          <w:bCs w:val="1"/>
        </w:rPr>
        <w:t xml:space="preserve">第十章 2019-2023年零售业上市公司经营状况分析</w:t>
      </w:r>
    </w:p>
    <w:p>
      <w:pPr>
        <w:spacing w:after="150"/>
      </w:pPr>
      <w:r>
        <w:rPr/>
        <w:t xml:space="preserve">10.1 苏宁云商集团股份有限公司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北京王府井百货(集团)股份有限公司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上海新世界股份有限公司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广州友谊集团股份有限公司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b w:val="1"/>
          <w:bCs w:val="1"/>
        </w:rPr>
        <w:t xml:space="preserve">第十一章 中国零售业投资分析</w:t>
      </w:r>
    </w:p>
    <w:p>
      <w:pPr>
        <w:spacing w:after="150"/>
      </w:pPr>
      <w:r>
        <w:rPr/>
        <w:t xml:space="preserve">11.1 中国零售行业swot分析</w:t>
      </w:r>
    </w:p>
    <w:p>
      <w:pPr>
        <w:spacing w:after="150"/>
      </w:pPr>
      <w:r>
        <w:rPr/>
        <w:t xml:space="preserve">11.1.1 优势(strength)</w:t>
      </w:r>
    </w:p>
    <w:p>
      <w:pPr>
        <w:spacing w:after="150"/>
      </w:pPr>
      <w:r>
        <w:rPr/>
        <w:t xml:space="preserve">11.1.2 劣势(weaknees)</w:t>
      </w:r>
    </w:p>
    <w:p>
      <w:pPr>
        <w:spacing w:after="150"/>
      </w:pPr>
      <w:r>
        <w:rPr/>
        <w:t xml:space="preserve">11.1.3 机会(opportunity)</w:t>
      </w:r>
    </w:p>
    <w:p>
      <w:pPr>
        <w:spacing w:after="150"/>
      </w:pPr>
      <w:r>
        <w:rPr/>
        <w:t xml:space="preserve">11.1.4 威胁(threat)</w:t>
      </w:r>
    </w:p>
    <w:p>
      <w:pPr>
        <w:spacing w:after="150"/>
      </w:pPr>
      <w:r>
        <w:rPr/>
        <w:t xml:space="preserve">11.2 中国零售业投资评估</w:t>
      </w:r>
    </w:p>
    <w:p>
      <w:pPr>
        <w:spacing w:after="150"/>
      </w:pPr>
      <w:r>
        <w:rPr/>
        <w:t xml:space="preserve">11.2.1 投资环境分析</w:t>
      </w:r>
    </w:p>
    <w:p>
      <w:pPr>
        <w:spacing w:after="150"/>
      </w:pPr>
      <w:r>
        <w:rPr/>
        <w:t xml:space="preserve">11.2.2 行业盈利性分析</w:t>
      </w:r>
    </w:p>
    <w:p>
      <w:pPr>
        <w:spacing w:after="150"/>
      </w:pPr>
      <w:r>
        <w:rPr/>
        <w:t xml:space="preserve">11.2.3 兼并重组分析</w:t>
      </w:r>
    </w:p>
    <w:p>
      <w:pPr>
        <w:spacing w:after="150"/>
      </w:pPr>
      <w:r>
        <w:rPr/>
        <w:t xml:space="preserve">11.2.4 城市吸引力分析</w:t>
      </w:r>
    </w:p>
    <w:p>
      <w:pPr>
        <w:spacing w:after="150"/>
      </w:pPr>
      <w:r>
        <w:rPr/>
        <w:t xml:space="preserve">11.3 投资风险分析</w:t>
      </w:r>
    </w:p>
    <w:p>
      <w:pPr>
        <w:spacing w:after="150"/>
      </w:pPr>
      <w:r>
        <w:rPr/>
        <w:t xml:space="preserve">11.3.1 政策风险</w:t>
      </w:r>
    </w:p>
    <w:p>
      <w:pPr>
        <w:spacing w:after="150"/>
      </w:pPr>
      <w:r>
        <w:rPr/>
        <w:t xml:space="preserve">11.3.2 外资竞争风险</w:t>
      </w:r>
    </w:p>
    <w:p>
      <w:pPr>
        <w:spacing w:after="150"/>
      </w:pPr>
      <w:r>
        <w:rPr/>
        <w:t xml:space="preserve">11.3.3 投机模式风险</w:t>
      </w:r>
    </w:p>
    <w:p>
      <w:pPr>
        <w:spacing w:after="150"/>
      </w:pPr>
      <w:r>
        <w:rPr/>
        <w:t xml:space="preserve">11.4 行业投资建议</w:t>
      </w:r>
    </w:p>
    <w:p>
      <w:pPr>
        <w:spacing w:after="150"/>
      </w:pPr>
      <w:r>
        <w:rPr/>
        <w:t xml:space="preserve">11.4.1 抢占市场空白点</w:t>
      </w:r>
    </w:p>
    <w:p>
      <w:pPr>
        <w:spacing w:after="150"/>
      </w:pPr>
      <w:r>
        <w:rPr/>
        <w:t xml:space="preserve">11.4.2 运用并购重组策略</w:t>
      </w:r>
    </w:p>
    <w:p>
      <w:pPr>
        <w:spacing w:after="150"/>
      </w:pPr>
      <w:r>
        <w:rPr/>
        <w:t xml:space="preserve">11.4.3 谨慎进入百货业</w:t>
      </w:r>
    </w:p>
    <w:p>
      <w:pPr>
        <w:spacing w:after="150"/>
      </w:pPr>
      <w:r>
        <w:rPr/>
        <w:t xml:space="preserve">11.4.4 了解店铺审批程序</w:t>
      </w:r>
    </w:p>
    <w:p>
      <w:pPr>
        <w:spacing w:after="150"/>
      </w:pPr>
      <w:r>
        <w:rPr>
          <w:b w:val="1"/>
          <w:bCs w:val="1"/>
        </w:rPr>
        <w:t xml:space="preserve">第十二章 零售业的发展前景及趋势分析</w:t>
      </w:r>
    </w:p>
    <w:p>
      <w:pPr>
        <w:spacing w:after="150"/>
      </w:pPr>
      <w:r>
        <w:rPr/>
        <w:t xml:space="preserve">12.1 “十四五”期间中国零售业发展规划</w:t>
      </w:r>
    </w:p>
    <w:p>
      <w:pPr>
        <w:spacing w:after="150"/>
      </w:pPr>
      <w:r>
        <w:rPr/>
        <w:t xml:space="preserve">12.1.1 发展契机</w:t>
      </w:r>
    </w:p>
    <w:p>
      <w:pPr>
        <w:spacing w:after="150"/>
      </w:pPr>
      <w:r>
        <w:rPr/>
        <w:t xml:space="preserve">12.1.2 发展前景</w:t>
      </w:r>
    </w:p>
    <w:p>
      <w:pPr>
        <w:spacing w:after="150"/>
      </w:pPr>
      <w:r>
        <w:rPr/>
        <w:t xml:space="preserve">12.1.3 发展目标</w:t>
      </w:r>
    </w:p>
    <w:p>
      <w:pPr>
        <w:spacing w:after="150"/>
      </w:pPr>
      <w:r>
        <w:rPr/>
        <w:t xml:space="preserve">12.1.4 主要任务</w:t>
      </w:r>
    </w:p>
    <w:p>
      <w:pPr>
        <w:spacing w:after="150"/>
      </w:pPr>
      <w:r>
        <w:rPr/>
        <w:t xml:space="preserve">12.2 2024-2029年中国零售业发展预测分析</w:t>
      </w:r>
    </w:p>
    <w:p>
      <w:pPr>
        <w:spacing w:after="150"/>
      </w:pPr>
      <w:r>
        <w:rPr/>
        <w:t xml:space="preserve">12.2.1 2024-2029年中国零售业发展预测分析</w:t>
      </w:r>
    </w:p>
    <w:p>
      <w:pPr>
        <w:spacing w:after="150"/>
      </w:pPr>
      <w:r>
        <w:rPr/>
        <w:t xml:space="preserve">12.2.2 2024-2029年中国城镇居民家庭人均可支配收入预测</w:t>
      </w:r>
    </w:p>
    <w:p>
      <w:pPr>
        <w:spacing w:after="150"/>
      </w:pPr>
      <w:r>
        <w:rPr/>
        <w:t xml:space="preserve">12.2.3 2024-2029年中国农村居民家庭人均纯收入预测</w:t>
      </w:r>
    </w:p>
    <w:p>
      <w:pPr>
        <w:spacing w:after="150"/>
      </w:pPr>
      <w:r>
        <w:rPr/>
        <w:t xml:space="preserve">12.2.4 2024-2029年中国社会消费品零售总额预测</w:t>
      </w:r>
    </w:p>
    <w:p>
      <w:pPr>
        <w:spacing w:after="150"/>
      </w:pPr>
      <w:r>
        <w:rPr/>
        <w:t xml:space="preserve">12.3 中国零售业发展趋势分析</w:t>
      </w:r>
    </w:p>
    <w:p>
      <w:pPr>
        <w:spacing w:after="150"/>
      </w:pPr>
      <w:r>
        <w:rPr/>
        <w:t xml:space="preserve">12.3.1 中国零售业整体发展趋势分析</w:t>
      </w:r>
    </w:p>
    <w:p>
      <w:pPr>
        <w:spacing w:after="150"/>
      </w:pPr>
      <w:r>
        <w:rPr/>
        <w:t xml:space="preserve">12.3.2 我国零售业消费趋势分析</w:t>
      </w:r>
    </w:p>
    <w:p>
      <w:pPr>
        <w:spacing w:after="150"/>
      </w:pPr>
      <w:r>
        <w:rPr/>
        <w:t xml:space="preserve">12.3.3 我国零售业发展方向分析</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图表：2019-2023年固定资产投资(不含农户)增速</w:t>
      </w:r>
    </w:p>
    <w:p>
      <w:pPr>
        <w:spacing w:after="150"/>
      </w:pPr>
      <w:r>
        <w:rPr/>
        <w:t xml:space="preserve">图表：2019-2023年固定资产投资(不含农户)同比增速</w:t>
      </w:r>
    </w:p>
    <w:p>
      <w:pPr>
        <w:spacing w:after="150"/>
      </w:pPr>
      <w:r>
        <w:rPr/>
        <w:t xml:space="preserve">图表：2019-2023年规模以上工业增加值增速</w:t>
      </w:r>
    </w:p>
    <w:p>
      <w:pPr>
        <w:spacing w:after="150"/>
      </w:pPr>
      <w:r>
        <w:rPr/>
        <w:t xml:space="preserve">图表：2019-2023年规模以上工业增加值增速</w:t>
      </w:r>
    </w:p>
    <w:p>
      <w:pPr>
        <w:spacing w:after="150"/>
      </w:pPr>
      <w:r>
        <w:rPr/>
        <w:t xml:space="preserve">图表：2019-2023年货物进出口总额</w:t>
      </w:r>
    </w:p>
    <w:p>
      <w:pPr>
        <w:spacing w:after="150"/>
      </w:pPr>
      <w:r>
        <w:rPr/>
        <w:t xml:space="preserve">图表：2019-2023年我国货物进出口总额</w:t>
      </w:r>
    </w:p>
    <w:p>
      <w:pPr>
        <w:spacing w:after="150"/>
      </w:pPr>
      <w:r>
        <w:rPr/>
        <w:t xml:space="preserve">图表：2019-2023年年末人口及其构成</w:t>
      </w:r>
    </w:p>
    <w:p>
      <w:pPr>
        <w:spacing w:after="150"/>
      </w:pPr>
      <w:r>
        <w:rPr/>
        <w:t xml:space="preserve">图表：2019-2023年城镇新增就业人口</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图表：2019-2023年全国居民消费价格变动</w:t>
      </w:r>
    </w:p>
    <w:p>
      <w:pPr>
        <w:spacing w:after="150"/>
      </w:pPr>
      <w:r>
        <w:rPr/>
        <w:t xml:space="preserve">图表：2019-2023年城镇居民人均消费支出</w:t>
      </w:r>
    </w:p>
    <w:p>
      <w:pPr>
        <w:spacing w:after="150"/>
      </w:pPr>
      <w:r>
        <w:rPr/>
        <w:t xml:space="preserve">图表：2019-2023年社会消费品零售总额月度同比增速</w:t>
      </w:r>
    </w:p>
    <w:p>
      <w:pPr>
        <w:spacing w:after="150"/>
      </w:pPr>
      <w:r>
        <w:rPr/>
        <w:t xml:space="preserve">图表：---刷卡手续费标准</w:t>
      </w:r>
    </w:p>
    <w:p>
      <w:pPr>
        <w:spacing w:after="150"/>
      </w:pPr>
      <w:r>
        <w:rPr/>
        <w:t xml:space="preserve">图表：2019-2023年中国商业地产指数</w:t>
      </w:r>
    </w:p>
    <w:p>
      <w:pPr>
        <w:spacing w:after="150"/>
      </w:pPr>
      <w:r>
        <w:rPr/>
        <w:t xml:space="preserve">图表：2019-2023年中国商业物业租金水平及空置率</w:t>
      </w:r>
    </w:p>
    <w:p>
      <w:pPr>
        <w:spacing w:after="150"/>
      </w:pPr>
      <w:r>
        <w:rPr/>
        <w:t xml:space="preserve">图表：2019-2023年中国零售商信心指数</w:t>
      </w:r>
    </w:p>
    <w:p>
      <w:pPr>
        <w:spacing w:after="150"/>
      </w:pPr>
      <w:r>
        <w:rPr/>
        <w:t xml:space="preserve">图表：2019-2023年中国零售商开店趋势</w:t>
      </w:r>
    </w:p>
    <w:p>
      <w:pPr>
        <w:spacing w:after="150"/>
      </w:pPr>
      <w:r>
        <w:rPr/>
        <w:t xml:space="preserve">图表：2019-2023年中国超市五十强名单(按2019-2023年销售额)</w:t>
      </w:r>
    </w:p>
    <w:p>
      <w:pPr>
        <w:spacing w:after="150"/>
      </w:pPr>
      <w:r>
        <w:rPr/>
        <w:t xml:space="preserve">图表：2019-2023年主要连锁便利店企业门店数量</w:t>
      </w:r>
    </w:p>
    <w:p>
      <w:pPr>
        <w:spacing w:after="150"/>
      </w:pPr>
      <w:r>
        <w:rPr/>
        <w:t xml:space="preserve">图表：2019-2023年中国城市便利店指数</w:t>
      </w:r>
    </w:p>
    <w:p>
      <w:pPr>
        <w:spacing w:after="150"/>
      </w:pPr>
      <w:r>
        <w:rPr/>
        <w:t xml:space="preserve">图表：2019-2023年中国内地单体百货销售排行</w:t>
      </w:r>
    </w:p>
    <w:p>
      <w:pPr>
        <w:spacing w:after="150"/>
      </w:pPr>
      <w:r>
        <w:rPr/>
        <w:t xml:space="preserve">图表：2019-2023年中国内地购物中心销售排行</w:t>
      </w:r>
    </w:p>
    <w:p>
      <w:pPr>
        <w:spacing w:after="150"/>
      </w:pPr>
      <w:r>
        <w:rPr/>
        <w:t xml:space="preserve">图表：购物中心的种类</w:t>
      </w:r>
    </w:p>
    <w:p>
      <w:pPr>
        <w:spacing w:after="150"/>
      </w:pPr>
      <w:r>
        <w:rPr/>
        <w:t xml:space="preserve">图表：2019-2023年服装行业规模以上企业产量增幅</w:t>
      </w:r>
    </w:p>
    <w:p>
      <w:pPr>
        <w:spacing w:after="150"/>
      </w:pPr>
      <w:r>
        <w:rPr/>
        <w:t xml:space="preserve">图表：2019-2023年服装类零售总额增速</w:t>
      </w:r>
    </w:p>
    <w:p>
      <w:pPr>
        <w:spacing w:after="150"/>
      </w:pPr>
      <w:r>
        <w:rPr/>
        <w:t xml:space="preserve">图表：2019-2023年我国对各大市场服装出口金额</w:t>
      </w:r>
    </w:p>
    <w:p>
      <w:pPr>
        <w:spacing w:after="150"/>
      </w:pPr>
      <w:r>
        <w:rPr/>
        <w:t xml:space="preserve">图表：2019-2023年我国对各大市场服装出口数量</w:t>
      </w:r>
    </w:p>
    <w:p>
      <w:pPr>
        <w:spacing w:after="150"/>
      </w:pPr>
      <w:r>
        <w:rPr/>
        <w:t xml:space="preserve">图表：2019-2023年服装网购交易规模</w:t>
      </w:r>
    </w:p>
    <w:p>
      <w:pPr>
        <w:spacing w:after="150"/>
      </w:pPr>
      <w:r>
        <w:rPr/>
        <w:t xml:space="preserve">图表：2024-2029年服装网购市场规模预测</w:t>
      </w:r>
    </w:p>
    <w:p>
      <w:pPr>
        <w:spacing w:after="150"/>
      </w:pPr>
      <w:r>
        <w:rPr/>
        <w:t xml:space="preserve">图表：2019-2023年服装行业规模以上企业主要效益指标</w:t>
      </w:r>
    </w:p>
    <w:p>
      <w:pPr>
        <w:spacing w:after="150"/>
      </w:pPr>
      <w:r>
        <w:rPr/>
        <w:t xml:space="preserve">图表：2019-2023年服装行业企业经济指标及对比</w:t>
      </w:r>
    </w:p>
    <w:p>
      <w:pPr>
        <w:spacing w:after="150"/>
      </w:pPr>
      <w:r>
        <w:rPr/>
        <w:t xml:space="preserve">图表：2019-2023年世界汽车产量前20位国家排行</w:t>
      </w:r>
    </w:p>
    <w:p>
      <w:pPr>
        <w:spacing w:after="150"/>
      </w:pPr>
      <w:r>
        <w:rPr/>
        <w:t xml:space="preserve">图表：2019-2023年我国汽车销量及增速</w:t>
      </w:r>
    </w:p>
    <w:p>
      <w:pPr>
        <w:spacing w:after="150"/>
      </w:pPr>
      <w:r>
        <w:rPr/>
        <w:t xml:space="preserve">图表：2019-2023年我国乘用车产量</w:t>
      </w:r>
    </w:p>
    <w:p>
      <w:pPr>
        <w:spacing w:after="150"/>
      </w:pPr>
      <w:r>
        <w:rPr/>
        <w:t xml:space="preserve">图表：2019-2023年我国商用车产量</w:t>
      </w:r>
    </w:p>
    <w:p>
      <w:pPr>
        <w:spacing w:after="150"/>
      </w:pPr>
      <w:r>
        <w:rPr/>
        <w:t xml:space="preserve">图表：2019-2023年我国乘用车市场份额对比</w:t>
      </w:r>
    </w:p>
    <w:p>
      <w:pPr>
        <w:spacing w:after="150"/>
      </w:pPr>
      <w:r>
        <w:rPr/>
        <w:t xml:space="preserve">图表：2019-2023年国内汽车厂商市场占有率</w:t>
      </w:r>
    </w:p>
    <w:p>
      <w:pPr>
        <w:spacing w:after="150"/>
      </w:pPr>
      <w:r>
        <w:rPr/>
        <w:t xml:space="preserve">图表：2019-2023年全国食品工业主要产品产量</w:t>
      </w:r>
    </w:p>
    <w:p>
      <w:pPr>
        <w:spacing w:after="150"/>
      </w:pPr>
      <w:r>
        <w:rPr/>
        <w:t xml:space="preserve">图表：2019-2023年我国居民恩格尔系数</w:t>
      </w:r>
    </w:p>
    <w:p>
      <w:pPr>
        <w:spacing w:after="150"/>
      </w:pPr>
      <w:r>
        <w:rPr/>
        <w:t xml:space="preserve">图表：2019-2023年中国食品电商交易金额</w:t>
      </w:r>
    </w:p>
    <w:p>
      <w:pPr>
        <w:spacing w:after="150"/>
      </w:pPr>
      <w:r>
        <w:rPr/>
        <w:t xml:space="preserve">图表：2019-2023年各类别食品网购占比</w:t>
      </w:r>
    </w:p>
    <w:p>
      <w:pPr>
        <w:spacing w:after="150"/>
      </w:pPr>
      <w:r>
        <w:rPr/>
        <w:t xml:space="preserve">图表：2019-2023年各类别食品网购增速</w:t>
      </w:r>
    </w:p>
    <w:p>
      <w:pPr>
        <w:spacing w:after="150"/>
      </w:pPr>
      <w:r>
        <w:rPr/>
        <w:t xml:space="preserve">图表：2019-2023年我国限额以上批发和零售业化妆品零售额</w:t>
      </w:r>
    </w:p>
    <w:p>
      <w:pPr>
        <w:spacing w:after="150"/>
      </w:pPr>
      <w:r>
        <w:rPr/>
        <w:t xml:space="preserve">图表：2019-2023年我国主要化妆品进口金额及增速</w:t>
      </w:r>
    </w:p>
    <w:p>
      <w:pPr>
        <w:spacing w:after="150"/>
      </w:pPr>
      <w:r>
        <w:rPr/>
        <w:t xml:space="preserve">图表：2019-2023年主要化妆品进口关税</w:t>
      </w:r>
    </w:p>
    <w:p>
      <w:pPr>
        <w:spacing w:after="150"/>
      </w:pPr>
      <w:r>
        <w:rPr/>
        <w:t xml:space="preserve">图表：我国化妆品市场销售渠道分布</w:t>
      </w:r>
    </w:p>
    <w:p>
      <w:pPr>
        <w:spacing w:after="150"/>
      </w:pPr>
      <w:r>
        <w:rPr/>
        <w:t xml:space="preserve">图表：2019-2023年北京市城镇居民人均消费支出</w:t>
      </w:r>
    </w:p>
    <w:p>
      <w:pPr>
        <w:spacing w:after="150"/>
      </w:pPr>
      <w:r>
        <w:rPr/>
        <w:t xml:space="preserve">图表：2019-2023年北京市社会消费品零售总额</w:t>
      </w:r>
    </w:p>
    <w:p>
      <w:pPr>
        <w:spacing w:after="150"/>
      </w:pPr>
      <w:r>
        <w:rPr/>
        <w:t xml:space="preserve">图表：2019-2023年北京市社会消费品零售总额</w:t>
      </w:r>
    </w:p>
    <w:p>
      <w:pPr>
        <w:spacing w:after="150"/>
      </w:pPr>
      <w:r>
        <w:rPr/>
        <w:t xml:space="preserve">图表：2019-2023年上海城市居民家庭人均消费支出</w:t>
      </w:r>
    </w:p>
    <w:p>
      <w:pPr>
        <w:spacing w:after="150"/>
      </w:pPr>
      <w:r>
        <w:rPr/>
        <w:t xml:space="preserve">图表：2019-2023年上海市农村居民家庭人均消费支出</w:t>
      </w:r>
    </w:p>
    <w:p>
      <w:pPr>
        <w:spacing w:after="150"/>
      </w:pPr>
      <w:r>
        <w:rPr/>
        <w:t xml:space="preserve">图表：2019-2023年上海市社会消费品零售总额及其增速</w:t>
      </w:r>
    </w:p>
    <w:p>
      <w:pPr>
        <w:spacing w:after="150"/>
      </w:pPr>
      <w:r>
        <w:rPr/>
        <w:t xml:space="preserve">图表：2019-2023年中国电子商务市场交易规模</w:t>
      </w:r>
    </w:p>
    <w:p>
      <w:pPr>
        <w:spacing w:after="150"/>
      </w:pPr>
      <w:r>
        <w:rPr/>
        <w:t xml:space="preserve">图表：2019-2023年中国电子商务市场细分行业构成</w:t>
      </w:r>
    </w:p>
    <w:p>
      <w:pPr>
        <w:spacing w:after="150"/>
      </w:pPr>
      <w:r>
        <w:rPr/>
        <w:t xml:space="preserve">图表：中国电子商务城市十强名单</w:t>
      </w:r>
    </w:p>
    <w:p>
      <w:pPr>
        <w:spacing w:after="150"/>
      </w:pPr>
      <w:r>
        <w:rPr/>
        <w:t xml:space="preserve">图表：2019-2023年中国网络零售市场交易规模</w:t>
      </w:r>
    </w:p>
    <w:p>
      <w:pPr>
        <w:spacing w:after="150"/>
      </w:pPr>
      <w:r>
        <w:rPr/>
        <w:t xml:space="preserve">图表：2019-2023年网购规模占社会消费品零售总额比例</w:t>
      </w:r>
    </w:p>
    <w:p>
      <w:pPr>
        <w:spacing w:after="150"/>
      </w:pPr>
      <w:r>
        <w:rPr/>
        <w:t xml:space="preserve">图表：2019-2023年网购用户规模增长</w:t>
      </w:r>
    </w:p>
    <w:p>
      <w:pPr>
        <w:spacing w:after="150"/>
      </w:pPr>
      <w:r>
        <w:rPr/>
        <w:t xml:space="preserve">图表：2019-2023年中国b2c购物网站市场份额</w:t>
      </w:r>
    </w:p>
    <w:p>
      <w:pPr>
        <w:spacing w:after="150"/>
      </w:pPr>
      <w:r>
        <w:rPr/>
        <w:t xml:space="preserve">图表：中国电子商务细分市场未来发展预期</w:t>
      </w:r>
    </w:p>
    <w:p>
      <w:pPr>
        <w:spacing w:after="150"/>
      </w:pPr>
      <w:r>
        <w:rPr/>
        <w:t xml:space="preserve">图表：外资零售业代表企业国内市场pb业务指标统计</w:t>
      </w:r>
    </w:p>
    <w:p>
      <w:pPr>
        <w:spacing w:after="150"/>
      </w:pPr>
      <w:r>
        <w:rPr/>
        <w:t xml:space="preserve">图表：2019-2023年中国快递业务收入及增速</w:t>
      </w:r>
    </w:p>
    <w:p>
      <w:pPr>
        <w:spacing w:after="150"/>
      </w:pPr>
      <w:r>
        <w:rPr/>
        <w:t xml:space="preserve">图表：2019-2023年中国快递业务收入前十城市排名</w:t>
      </w:r>
    </w:p>
    <w:p>
      <w:pPr>
        <w:spacing w:after="150"/>
      </w:pPr>
      <w:r>
        <w:rPr/>
        <w:t xml:space="preserve">图表：零售物流运输成本各构成要素</w:t>
      </w:r>
    </w:p>
    <w:p>
      <w:pPr>
        <w:spacing w:after="150"/>
      </w:pPr>
      <w:r>
        <w:rPr/>
        <w:t xml:space="preserve">图表：零售企业年度运输成本构成明细分析</w:t>
      </w:r>
    </w:p>
    <w:p>
      <w:pPr>
        <w:spacing w:after="150"/>
      </w:pPr>
      <w:r>
        <w:rPr/>
        <w:t xml:space="preserve">图表：2019-2023年末苏宁云商集团股份有限公司总资产和净资产</w:t>
      </w:r>
    </w:p>
    <w:p>
      <w:pPr>
        <w:spacing w:after="150"/>
      </w:pPr>
      <w:r>
        <w:rPr/>
        <w:t xml:space="preserve">图表：2019-2023年苏宁云商集团股份有限公司营业收入和净利润</w:t>
      </w:r>
    </w:p>
    <w:p>
      <w:pPr>
        <w:spacing w:after="150"/>
      </w:pPr>
      <w:r>
        <w:rPr/>
        <w:t xml:space="preserve">图表：2019-2023年苏宁云商集团股份有限公司营业收入和净利润</w:t>
      </w:r>
    </w:p>
    <w:p>
      <w:pPr>
        <w:spacing w:after="150"/>
      </w:pPr>
      <w:r>
        <w:rPr/>
        <w:t xml:space="preserve">图表：2019-2023年苏宁云商集团股份有限公司主营业务收入分行业</w:t>
      </w:r>
    </w:p>
    <w:p>
      <w:pPr>
        <w:spacing w:after="150"/>
      </w:pPr>
      <w:r>
        <w:rPr/>
        <w:t xml:space="preserve">图表：2019-2023年苏宁云商集团股份有限公司主营业务收入分产品</w:t>
      </w:r>
    </w:p>
    <w:p>
      <w:pPr>
        <w:spacing w:after="150"/>
      </w:pPr>
      <w:r>
        <w:rPr/>
        <w:t xml:space="preserve">图表：2019-2023年苏宁云商集团股份有限公司主营业务收入分区域</w:t>
      </w:r>
    </w:p>
    <w:p>
      <w:pPr>
        <w:spacing w:after="150"/>
      </w:pPr>
      <w:r>
        <w:rPr/>
        <w:t xml:space="preserve">图表：2019-2023年苏宁云商集团股份有限公司成长能力</w:t>
      </w:r>
    </w:p>
    <w:p>
      <w:pPr>
        <w:spacing w:after="150"/>
      </w:pPr>
      <w:r>
        <w:rPr/>
        <w:t xml:space="preserve">图表：2019-2023年苏宁云商集团股份有限公司运营能力</w:t>
      </w:r>
    </w:p>
    <w:p>
      <w:pPr>
        <w:spacing w:after="150"/>
      </w:pPr>
      <w:r>
        <w:rPr/>
        <w:t xml:space="preserve">图表：2019-2023年苏宁云商集团股份有限公司盈利能力</w:t>
      </w:r>
    </w:p>
    <w:p>
      <w:pPr>
        <w:spacing w:after="150"/>
      </w:pPr>
      <w:r>
        <w:rPr/>
        <w:t xml:space="preserve">图表：2019-2023年末北京王府井百货(集团)股份有限公司总资产和净资产</w:t>
      </w:r>
    </w:p>
    <w:p>
      <w:pPr>
        <w:spacing w:after="150"/>
      </w:pPr>
      <w:r>
        <w:rPr/>
        <w:t xml:space="preserve">图表：2019-2023年北京王府井百货(集团)股份有限公司营业收入和净利润</w:t>
      </w:r>
    </w:p>
    <w:p>
      <w:pPr>
        <w:spacing w:after="150"/>
      </w:pPr>
      <w:r>
        <w:rPr/>
        <w:t xml:space="preserve">图表：2019-2023年北京王府井百货(集团)股份有限公司营业收入和净利润</w:t>
      </w:r>
    </w:p>
    <w:p>
      <w:pPr>
        <w:spacing w:after="150"/>
      </w:pPr>
      <w:r>
        <w:rPr/>
        <w:t xml:space="preserve">图表：2019-2023年北京王府井百货(集团)股份有限公司主营业务收入分行业</w:t>
      </w:r>
    </w:p>
    <w:p>
      <w:pPr>
        <w:spacing w:after="150"/>
      </w:pPr>
      <w:r>
        <w:rPr/>
        <w:t xml:space="preserve">图表：2019-2023年北京王府井百货(集团)股份有限公司主营业务收入分区域</w:t>
      </w:r>
    </w:p>
    <w:p>
      <w:pPr>
        <w:spacing w:after="150"/>
      </w:pPr>
      <w:r>
        <w:rPr/>
        <w:t xml:space="preserve">图表：2019-2023年北京王府井百货(集团)股份有限公司成长能力</w:t>
      </w:r>
    </w:p>
    <w:p>
      <w:pPr>
        <w:spacing w:after="150"/>
      </w:pPr>
      <w:r>
        <w:rPr/>
        <w:t xml:space="preserve">图表：2019-2023年北京王府井百货(集团)股份有限公司运营能力</w:t>
      </w:r>
    </w:p>
    <w:p>
      <w:pPr>
        <w:spacing w:after="150"/>
      </w:pPr>
      <w:r>
        <w:rPr/>
        <w:t xml:space="preserve">图表：2019-2023年北京王府井百货(集团)股份有限公司盈利能力</w:t>
      </w:r>
    </w:p>
    <w:p>
      <w:pPr>
        <w:spacing w:after="150"/>
      </w:pPr>
      <w:r>
        <w:rPr/>
        <w:t xml:space="preserve">图表：2019-2023年末上海新世界股份有限公司总资产和净资产</w:t>
      </w:r>
    </w:p>
    <w:p>
      <w:pPr>
        <w:spacing w:after="150"/>
      </w:pPr>
      <w:r>
        <w:rPr/>
        <w:t xml:space="preserve">图表：2019-2023年上海新世界股份有限公司营业收入和净利润</w:t>
      </w:r>
    </w:p>
    <w:p>
      <w:pPr>
        <w:spacing w:after="150"/>
      </w:pPr>
      <w:r>
        <w:rPr/>
        <w:t xml:space="preserve">图表：2019-2023年上海新世界股份有限公司营业收入和净利润</w:t>
      </w:r>
    </w:p>
    <w:p>
      <w:pPr>
        <w:spacing w:after="150"/>
      </w:pPr>
      <w:r>
        <w:rPr/>
        <w:t xml:space="preserve">图表：2019-2023年上海新世界股份有限公司主营业务收入分行业</w:t>
      </w:r>
    </w:p>
    <w:p>
      <w:pPr>
        <w:spacing w:after="150"/>
      </w:pPr>
      <w:r>
        <w:rPr/>
        <w:t xml:space="preserve">图表：2019-2023年上海新世界股份有限公司主营业务收入分区域</w:t>
      </w:r>
    </w:p>
    <w:p>
      <w:pPr>
        <w:spacing w:after="150"/>
      </w:pPr>
      <w:r>
        <w:rPr/>
        <w:t xml:space="preserve">图表：2019-2023年上海新世界股份有限公司成长能力</w:t>
      </w:r>
    </w:p>
    <w:p>
      <w:pPr>
        <w:spacing w:after="150"/>
      </w:pPr>
      <w:r>
        <w:rPr/>
        <w:t xml:space="preserve">图表：2019-2023年上海新世界股份有限公司运营能力</w:t>
      </w:r>
    </w:p>
    <w:p>
      <w:pPr>
        <w:spacing w:after="150"/>
      </w:pPr>
      <w:r>
        <w:rPr/>
        <w:t xml:space="preserve">图表：2019-2023年上海新世界股份有限公司盈利能力</w:t>
      </w:r>
    </w:p>
    <w:p>
      <w:pPr>
        <w:spacing w:after="150"/>
      </w:pPr>
      <w:r>
        <w:rPr/>
        <w:t xml:space="preserve">图表：2019-2023年末广州友谊集团股份有限公司总资产和净资产</w:t>
      </w:r>
    </w:p>
    <w:p>
      <w:pPr>
        <w:spacing w:after="150"/>
      </w:pPr>
      <w:r>
        <w:rPr/>
        <w:t xml:space="preserve">图表：2019-2023年广州友谊集团股份有限公司营业收入和净利润</w:t>
      </w:r>
    </w:p>
    <w:p>
      <w:pPr>
        <w:spacing w:after="150"/>
      </w:pPr>
      <w:r>
        <w:rPr/>
        <w:t xml:space="preserve">图表：2019-2023年广州友谊集团股份有限公司营业收入和净利润</w:t>
      </w:r>
    </w:p>
    <w:p>
      <w:pPr>
        <w:spacing w:after="150"/>
      </w:pPr>
      <w:r>
        <w:rPr/>
        <w:t xml:space="preserve">图表：2019-2023年广州友谊集团股份有限公司主营业务收入分行业、区域</w:t>
      </w:r>
    </w:p>
    <w:p>
      <w:pPr>
        <w:spacing w:after="150"/>
      </w:pPr>
      <w:r>
        <w:rPr/>
        <w:t xml:space="preserve">图表：2019-2023年广州友谊集团股份有限公司成长能力</w:t>
      </w:r>
    </w:p>
    <w:p>
      <w:pPr>
        <w:spacing w:after="150"/>
      </w:pPr>
      <w:r>
        <w:rPr/>
        <w:t xml:space="preserve">图表：2019-2023年广州友谊集团股份有限公司运营能力</w:t>
      </w:r>
    </w:p>
    <w:p>
      <w:pPr>
        <w:spacing w:after="150"/>
      </w:pPr>
      <w:r>
        <w:rPr/>
        <w:t xml:space="preserve">图表：2019-2023年广州友谊集团股份有限公司盈利能力</w:t>
      </w:r>
    </w:p>
    <w:p>
      <w:pPr>
        <w:spacing w:after="150"/>
      </w:pPr>
      <w:r>
        <w:rPr/>
        <w:t xml:space="preserve">图表：2019-2023年分业态零售企业毛利率及净利率</w:t>
      </w:r>
    </w:p>
    <w:p>
      <w:pPr>
        <w:spacing w:after="150"/>
      </w:pPr>
      <w:r>
        <w:rPr/>
        <w:t xml:space="preserve">图表：2019-2023年主要零售企业并购重组事件</w:t>
      </w:r>
    </w:p>
    <w:p>
      <w:pPr>
        <w:spacing w:after="150"/>
      </w:pPr>
      <w:r>
        <w:rPr/>
        <w:t xml:space="preserve">图表：中国商业零售市场投资吸引力排名</w:t>
      </w:r>
    </w:p>
    <w:p>
      <w:pPr>
        <w:spacing w:after="150"/>
      </w:pPr>
      <w:r>
        <w:rPr/>
        <w:t xml:space="preserve">图表：2024-2029年中国城镇居民家庭人均可支配收入预测</w:t>
      </w:r>
    </w:p>
    <w:p>
      <w:pPr>
        <w:spacing w:after="150"/>
      </w:pPr>
      <w:r>
        <w:rPr/>
        <w:t xml:space="preserve">图表：2024-2029年中国农村居民家庭人均纯收入预测</w:t>
      </w:r>
    </w:p>
    <w:p>
      <w:pPr>
        <w:spacing w:after="150"/>
      </w:pPr>
      <w:r>
        <w:rPr/>
        <w:t xml:space="preserve">图表：2024-2029年中国社会消费品零售总额预测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2024-2029年中国零售行业发展评估与投资前景预测分析报告</dc:title>
  <dc:description>2024-2029年中国零售行业发展评估与投资前景预测分析报告</dc:description>
  <dc:subject>2024-2029年中国零售行业发展评估与投资前景预测分析报告</dc:subject>
  <cp:keywords>研究报告</cp:keywords>
  <cp:category>研究报告</cp:category>
  <cp:lastModifiedBy>北京中道泰和信息咨询有限公司</cp:lastModifiedBy>
  <dcterms:created xsi:type="dcterms:W3CDTF">2024-01-23T15:06:48+08:00</dcterms:created>
  <dcterms:modified xsi:type="dcterms:W3CDTF">2024-01-23T15:06:48+08:00</dcterms:modified>
</cp:coreProperties>
</file>

<file path=docProps/custom.xml><?xml version="1.0" encoding="utf-8"?>
<Properties xmlns="http://schemas.openxmlformats.org/officeDocument/2006/custom-properties" xmlns:vt="http://schemas.openxmlformats.org/officeDocument/2006/docPropsVTypes"/>
</file>