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2026-2031年中国氟化盐行业市场深度调研及投资价值分析研究报告</w:t>
      </w:r>
    </w:p>
    <w:p>
      <w:pPr>
        <w:spacing w:after="150"/>
      </w:pPr>
      <w:r>
        <w:rPr>
          <w:b w:val="1"/>
          <w:bCs w:val="1"/>
        </w:rPr>
        <w:t xml:space="preserve">报告简介</w:t>
      </w:r>
    </w:p>
    <w:p>
      <w:pPr>
        <w:spacing w:after="150"/>
      </w:pPr>
      <w:r>
        <w:rPr/>
        <w:t xml:space="preserve">氟化盐研究报告对氟化盐行业研究的内容和方法进行全面的阐述和论证，对研究过程中所获取的氟化盐资料进行全面系统的整理和分析，通过图表、统计结果及文献资料，或以纵向的发展过程，或横向类别分析提出论点、分析论据，进行论证。氟化盐报告绝对如实地反映客观情况，叙述、说明、推断、引用均恰如其分。文字、用词应力求准确。研究报告的文字也简单、明了、通顺、流畅，既明白如话，又把研究的效果准确地、科学地表达出来。氟化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氟化盐行业的发展状况进行了深入透彻地分析，对我国行业市场情况、技术现状、供需形势作了详尽研究，重点分析了国内外重点企业、行业发展趋势以及行业投资情况，报告还对氟化盐下游行业的发展进行了探讨，是氟化盐及相关企业、投资部门、研究机构准确了解目前中国市场发展动态，把握氟化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氟化盐行业发展综述 1</w:t>
      </w:r>
    </w:p>
    <w:p>
      <w:pPr>
        <w:spacing w:before="75" w:after="0"/>
      </w:pPr>
      <w:r>
        <w:rPr/>
        <w:t xml:space="preserve">1.1 氟化盐行业定义及特征 1</w:t>
      </w:r>
    </w:p>
    <w:p>
      <w:pPr>
        <w:spacing w:before="75" w:after="0"/>
      </w:pPr>
      <w:r>
        <w:rPr/>
        <w:t xml:space="preserve">1.1.1 行业定义 1</w:t>
      </w:r>
    </w:p>
    <w:p>
      <w:pPr>
        <w:spacing w:before="75" w:after="0"/>
      </w:pPr>
      <w:r>
        <w:rPr/>
        <w:t xml:space="preserve">1.1.2 行业产品分类 1</w:t>
      </w:r>
    </w:p>
    <w:p>
      <w:pPr>
        <w:spacing w:before="75" w:after="0"/>
      </w:pPr>
      <w:r>
        <w:rPr/>
        <w:t xml:space="preserve">1.1.3 行业特征分析 2</w:t>
      </w:r>
    </w:p>
    <w:p>
      <w:pPr>
        <w:spacing w:before="75" w:after="0"/>
      </w:pPr>
      <w:r>
        <w:rPr/>
        <w:t xml:space="preserve">1.2 氟化盐行业统计标准 3</w:t>
      </w:r>
    </w:p>
    <w:p>
      <w:pPr>
        <w:spacing w:before="75" w:after="0"/>
      </w:pPr>
      <w:r>
        <w:rPr/>
        <w:t xml:space="preserve">1.2.1 统计部门和统计口径 3</w:t>
      </w:r>
    </w:p>
    <w:p>
      <w:pPr>
        <w:spacing w:before="75" w:after="0"/>
      </w:pPr>
      <w:r>
        <w:rPr/>
        <w:t xml:space="preserve">1.2.2 行业主要统计方法介绍 3</w:t>
      </w:r>
    </w:p>
    <w:p>
      <w:pPr>
        <w:spacing w:before="75" w:after="0"/>
      </w:pPr>
      <w:r>
        <w:rPr/>
        <w:t xml:space="preserve">1.2.3 行业涵盖数据种类介绍 4</w:t>
      </w:r>
    </w:p>
    <w:p>
      <w:pPr>
        <w:spacing w:before="75" w:after="0"/>
      </w:pPr>
      <w:r>
        <w:rPr/>
        <w:t xml:space="preserve">1.3 氟化盐行业经济指标分析 4</w:t>
      </w:r>
    </w:p>
    <w:p>
      <w:pPr>
        <w:spacing w:before="75" w:after="0"/>
      </w:pPr>
      <w:r>
        <w:rPr/>
        <w:t xml:space="preserve">1.3.1 赢利性 4</w:t>
      </w:r>
    </w:p>
    <w:p>
      <w:pPr>
        <w:spacing w:before="75" w:after="0"/>
      </w:pPr>
      <w:r>
        <w:rPr/>
        <w:t xml:space="preserve">1.3.2 成长速度 4</w:t>
      </w:r>
    </w:p>
    <w:p>
      <w:pPr>
        <w:spacing w:before="75" w:after="0"/>
      </w:pPr>
      <w:r>
        <w:rPr/>
        <w:t xml:space="preserve">1.3.3 附加值的提升空间 5</w:t>
      </w:r>
    </w:p>
    <w:p>
      <w:pPr>
        <w:spacing w:before="75" w:after="0"/>
      </w:pPr>
      <w:r>
        <w:rPr/>
        <w:t xml:space="preserve">1.3.4 进入壁垒/退出机制 5</w:t>
      </w:r>
    </w:p>
    <w:p>
      <w:pPr>
        <w:spacing w:before="75" w:after="0"/>
      </w:pPr>
      <w:r>
        <w:rPr/>
        <w:t xml:space="preserve">1.3.5 风险性 5</w:t>
      </w:r>
    </w:p>
    <w:p>
      <w:pPr>
        <w:spacing w:before="75" w:after="0"/>
      </w:pPr>
      <w:r>
        <w:rPr/>
        <w:t xml:space="preserve">1.3.6 行业周期 5</w:t>
      </w:r>
    </w:p>
    <w:p>
      <w:pPr>
        <w:spacing w:before="75" w:after="0"/>
      </w:pPr>
      <w:r>
        <w:rPr>
          <w:b w:val="1"/>
          <w:bCs w:val="1"/>
        </w:rPr>
        <w:t xml:space="preserve">第二章 中国氟化盐行业发展环境分析 6</w:t>
      </w:r>
    </w:p>
    <w:p>
      <w:pPr>
        <w:spacing w:before="75" w:after="0"/>
      </w:pPr>
      <w:r>
        <w:rPr/>
        <w:t xml:space="preserve">2.1 经济环境分析 6</w:t>
      </w:r>
    </w:p>
    <w:p>
      <w:pPr>
        <w:spacing w:before="75" w:after="0"/>
      </w:pPr>
      <w:r>
        <w:rPr/>
        <w:t xml:space="preserve">2.1.1 国家宏观经济环境 6</w:t>
      </w:r>
    </w:p>
    <w:p>
      <w:pPr>
        <w:spacing w:before="75" w:after="0"/>
      </w:pPr>
      <w:r>
        <w:rPr/>
        <w:t xml:space="preserve">2.1.2 行业宏观经济环境 60</w:t>
      </w:r>
    </w:p>
    <w:p>
      <w:pPr>
        <w:spacing w:before="75" w:after="0"/>
      </w:pPr>
      <w:r>
        <w:rPr/>
        <w:t xml:space="preserve">2.2 政策环境分析 61</w:t>
      </w:r>
    </w:p>
    <w:p>
      <w:pPr>
        <w:spacing w:before="75" w:after="0"/>
      </w:pPr>
      <w:r>
        <w:rPr/>
        <w:t xml:space="preserve">2.2.1 行业法规及政策 61</w:t>
      </w:r>
    </w:p>
    <w:p>
      <w:pPr>
        <w:spacing w:before="75" w:after="0"/>
      </w:pPr>
      <w:r>
        <w:rPr/>
        <w:t xml:space="preserve">2.2.2 行业发展规划 61</w:t>
      </w:r>
    </w:p>
    <w:p>
      <w:pPr>
        <w:spacing w:before="75" w:after="0"/>
      </w:pPr>
      <w:r>
        <w:rPr/>
        <w:t xml:space="preserve">2.3 技术环境分析 62</w:t>
      </w:r>
    </w:p>
    <w:p>
      <w:pPr>
        <w:spacing w:before="75" w:after="0"/>
      </w:pPr>
      <w:r>
        <w:rPr/>
        <w:t xml:space="preserve">2.3.1 主要生产技术分析 62</w:t>
      </w:r>
    </w:p>
    <w:p>
      <w:pPr>
        <w:spacing w:before="75" w:after="0"/>
      </w:pPr>
      <w:r>
        <w:rPr/>
        <w:t xml:space="preserve">2.3.2 技术发展趋势分析 63</w:t>
      </w:r>
    </w:p>
    <w:p>
      <w:pPr>
        <w:spacing w:before="75" w:after="0"/>
      </w:pPr>
      <w:r>
        <w:rPr>
          <w:b w:val="1"/>
          <w:bCs w:val="1"/>
        </w:rPr>
        <w:t xml:space="preserve">第三章 国际氟化盐行业发展分析及经验借鉴 64</w:t>
      </w:r>
    </w:p>
    <w:p>
      <w:pPr>
        <w:spacing w:before="75" w:after="0"/>
      </w:pPr>
      <w:r>
        <w:rPr/>
        <w:t xml:space="preserve">3.1 全球氟化盐市场总体情况分析 64</w:t>
      </w:r>
    </w:p>
    <w:p>
      <w:pPr>
        <w:spacing w:before="75" w:after="0"/>
      </w:pPr>
      <w:r>
        <w:rPr/>
        <w:t xml:space="preserve">3.1.1 全球氟化盐市场结构 64</w:t>
      </w:r>
    </w:p>
    <w:p>
      <w:pPr>
        <w:spacing w:before="75" w:after="0"/>
      </w:pPr>
      <w:r>
        <w:rPr/>
        <w:t xml:space="preserve">3.1.2 全球氟化盐行业发展分析 64</w:t>
      </w:r>
    </w:p>
    <w:p>
      <w:pPr>
        <w:spacing w:before="75" w:after="0"/>
      </w:pPr>
      <w:r>
        <w:rPr/>
        <w:t xml:space="preserve">3.1.3 全球氟化盐行业竞争格局 65</w:t>
      </w:r>
    </w:p>
    <w:p>
      <w:pPr>
        <w:spacing w:before="75" w:after="0"/>
      </w:pPr>
      <w:r>
        <w:rPr/>
        <w:t xml:space="preserve">3.2 北美氟化盐行业发展经验借鉴 65</w:t>
      </w:r>
    </w:p>
    <w:p>
      <w:pPr>
        <w:spacing w:before="75" w:after="0"/>
      </w:pPr>
      <w:r>
        <w:rPr/>
        <w:t xml:space="preserve">3.2.1 北美氟化盐行业发展历程分析 65</w:t>
      </w:r>
    </w:p>
    <w:p>
      <w:pPr>
        <w:spacing w:before="75" w:after="0"/>
      </w:pPr>
      <w:r>
        <w:rPr/>
        <w:t xml:space="preserve">3.2.2 北美氟化盐行业市场现状分析 65</w:t>
      </w:r>
    </w:p>
    <w:p>
      <w:pPr>
        <w:spacing w:before="75" w:after="0"/>
      </w:pPr>
      <w:r>
        <w:rPr/>
        <w:t xml:space="preserve">3.2.3 北美氟化盐行业发展趋势预测 66</w:t>
      </w:r>
    </w:p>
    <w:p>
      <w:pPr>
        <w:spacing w:before="75" w:after="0"/>
      </w:pPr>
      <w:r>
        <w:rPr/>
        <w:t xml:space="preserve">3.2.4 北美氟化盐行业对中国的启示 66</w:t>
      </w:r>
    </w:p>
    <w:p>
      <w:pPr>
        <w:spacing w:before="75" w:after="0"/>
      </w:pPr>
      <w:r>
        <w:rPr/>
        <w:t xml:space="preserve">3.3 欧洲氟化盐行业发展经验借鉴 66</w:t>
      </w:r>
    </w:p>
    <w:p>
      <w:pPr>
        <w:spacing w:before="75" w:after="0"/>
      </w:pPr>
      <w:r>
        <w:rPr/>
        <w:t xml:space="preserve">3.3.1 欧洲氟化盐行业发展历程分析 66</w:t>
      </w:r>
    </w:p>
    <w:p>
      <w:pPr>
        <w:spacing w:before="75" w:after="0"/>
      </w:pPr>
      <w:r>
        <w:rPr/>
        <w:t xml:space="preserve">3.3.2 欧洲氟化盐行业市场现状分析 67</w:t>
      </w:r>
    </w:p>
    <w:p>
      <w:pPr>
        <w:spacing w:before="75" w:after="0"/>
      </w:pPr>
      <w:r>
        <w:rPr/>
        <w:t xml:space="preserve">3.3.3 欧洲氟化盐行业发展趋势预测 67</w:t>
      </w:r>
    </w:p>
    <w:p>
      <w:pPr>
        <w:spacing w:before="75" w:after="0"/>
      </w:pPr>
      <w:r>
        <w:rPr/>
        <w:t xml:space="preserve">3.3.4 欧洲氟化盐行业对中国的启示 67</w:t>
      </w:r>
    </w:p>
    <w:p>
      <w:pPr>
        <w:spacing w:before="75" w:after="0"/>
      </w:pPr>
      <w:r>
        <w:rPr>
          <w:b w:val="1"/>
          <w:bCs w:val="1"/>
        </w:rPr>
        <w:t xml:space="preserve">第四章 中国氟化盐行业运行现状分析 68</w:t>
      </w:r>
    </w:p>
    <w:p>
      <w:pPr>
        <w:spacing w:before="75" w:after="0"/>
      </w:pPr>
      <w:r>
        <w:rPr/>
        <w:t xml:space="preserve">4.1 中国氟化盐行业发展状况分析 68</w:t>
      </w:r>
    </w:p>
    <w:p>
      <w:pPr>
        <w:spacing w:before="75" w:after="0"/>
      </w:pPr>
      <w:r>
        <w:rPr/>
        <w:t xml:space="preserve">4.1.1 中国氟化盐行业发展阶段 68</w:t>
      </w:r>
    </w:p>
    <w:p>
      <w:pPr>
        <w:spacing w:before="75" w:after="0"/>
      </w:pPr>
      <w:r>
        <w:rPr/>
        <w:t xml:space="preserve">4.1.2 中国氟化盐行业发展总体概况 68</w:t>
      </w:r>
    </w:p>
    <w:p>
      <w:pPr>
        <w:spacing w:before="75" w:after="0"/>
      </w:pPr>
      <w:r>
        <w:rPr/>
        <w:t xml:space="preserve">4.1.3 中国氟化盐行业发展特点分析 69</w:t>
      </w:r>
    </w:p>
    <w:p>
      <w:pPr>
        <w:spacing w:before="75" w:after="0"/>
      </w:pPr>
      <w:r>
        <w:rPr/>
        <w:t xml:space="preserve">4.2 2021-2026年氟化盐行业发展现状 69</w:t>
      </w:r>
    </w:p>
    <w:p>
      <w:pPr>
        <w:spacing w:before="75" w:after="0"/>
      </w:pPr>
      <w:r>
        <w:rPr/>
        <w:t xml:space="preserve">4.2.1 中国氟化盐行业市场规模 69</w:t>
      </w:r>
    </w:p>
    <w:p>
      <w:pPr>
        <w:spacing w:before="75" w:after="0"/>
      </w:pPr>
      <w:r>
        <w:rPr/>
        <w:t xml:space="preserve">4.2.2 中国氟化盐行业发展分析 70</w:t>
      </w:r>
    </w:p>
    <w:p>
      <w:pPr>
        <w:spacing w:before="75" w:after="0"/>
      </w:pPr>
      <w:r>
        <w:rPr/>
        <w:t xml:space="preserve">4.2.3 中国氟化盐企业发展分析 70</w:t>
      </w:r>
    </w:p>
    <w:p>
      <w:pPr>
        <w:spacing w:before="75" w:after="0"/>
      </w:pPr>
      <w:r>
        <w:rPr/>
        <w:t xml:space="preserve">4.3 2021-2026年氟化盐市场情况分析 71</w:t>
      </w:r>
    </w:p>
    <w:p>
      <w:pPr>
        <w:spacing w:before="75" w:after="0"/>
      </w:pPr>
      <w:r>
        <w:rPr/>
        <w:t xml:space="preserve">4.3.1 中国氟化盐市场总体概况 71</w:t>
      </w:r>
    </w:p>
    <w:p>
      <w:pPr>
        <w:spacing w:before="75" w:after="0"/>
      </w:pPr>
      <w:r>
        <w:rPr/>
        <w:t xml:space="preserve">4.3.2 中国氟化盐产品市场发展分析 71</w:t>
      </w:r>
    </w:p>
    <w:p>
      <w:pPr>
        <w:spacing w:before="75" w:after="0"/>
      </w:pPr>
      <w:r>
        <w:rPr/>
        <w:t xml:space="preserve">4.3.3 中国氟化盐市场发展趋势分析 72</w:t>
      </w:r>
    </w:p>
    <w:p>
      <w:pPr>
        <w:spacing w:before="75" w:after="0"/>
      </w:pPr>
      <w:r>
        <w:rPr>
          <w:b w:val="1"/>
          <w:bCs w:val="1"/>
        </w:rPr>
        <w:t xml:space="preserve">第五章 中国氟化盐市场供需形势分析 73</w:t>
      </w:r>
    </w:p>
    <w:p>
      <w:pPr>
        <w:spacing w:before="75" w:after="0"/>
      </w:pPr>
      <w:r>
        <w:rPr/>
        <w:t xml:space="preserve">5.1 氟化盐行业生产分析 73</w:t>
      </w:r>
    </w:p>
    <w:p>
      <w:pPr>
        <w:spacing w:before="75" w:after="0"/>
      </w:pPr>
      <w:r>
        <w:rPr/>
        <w:t xml:space="preserve">5.1.1 国内产品及原材料生产基地分布 73</w:t>
      </w:r>
    </w:p>
    <w:p>
      <w:pPr>
        <w:spacing w:before="75" w:after="0"/>
      </w:pPr>
      <w:r>
        <w:rPr/>
        <w:t xml:space="preserve">5.1.2 产品及原材料产业集群发展分析 75</w:t>
      </w:r>
    </w:p>
    <w:p>
      <w:pPr>
        <w:spacing w:before="75" w:after="0"/>
      </w:pPr>
      <w:r>
        <w:rPr/>
        <w:t xml:space="preserve">5.1.3 2021-2026年原材料产能情况分析 76</w:t>
      </w:r>
    </w:p>
    <w:p>
      <w:pPr>
        <w:spacing w:before="75" w:after="0"/>
      </w:pPr>
      <w:r>
        <w:rPr/>
        <w:t xml:space="preserve">5.2 中国氟化盐市场供需分析 78</w:t>
      </w:r>
    </w:p>
    <w:p>
      <w:pPr>
        <w:spacing w:before="75" w:after="0"/>
      </w:pPr>
      <w:r>
        <w:rPr/>
        <w:t xml:space="preserve">5.2.1 2021-2026年中国氟化盐行业供给情况 78</w:t>
      </w:r>
    </w:p>
    <w:p>
      <w:pPr>
        <w:spacing w:before="75" w:after="0"/>
      </w:pPr>
      <w:r>
        <w:rPr/>
        <w:t xml:space="preserve">1、中国氟化盐行业供给分析 78</w:t>
      </w:r>
    </w:p>
    <w:p>
      <w:pPr>
        <w:spacing w:before="75" w:after="0"/>
      </w:pPr>
      <w:r>
        <w:rPr/>
        <w:t xml:space="preserve">2、中国氟化盐行业产品产量分析 79</w:t>
      </w:r>
    </w:p>
    <w:p>
      <w:pPr>
        <w:spacing w:before="75" w:after="0"/>
      </w:pPr>
      <w:r>
        <w:rPr/>
        <w:t xml:space="preserve">3、重点企业产能及占有份额 79</w:t>
      </w:r>
    </w:p>
    <w:p>
      <w:pPr>
        <w:spacing w:before="75" w:after="0"/>
      </w:pPr>
      <w:r>
        <w:rPr/>
        <w:t xml:space="preserve">5.2.2 2021-2026年中国氟化盐行业需求情况 80</w:t>
      </w:r>
    </w:p>
    <w:p>
      <w:pPr>
        <w:spacing w:before="75" w:after="0"/>
      </w:pPr>
      <w:r>
        <w:rPr/>
        <w:t xml:space="preserve">1、氟化盐行业需求市场 80</w:t>
      </w:r>
    </w:p>
    <w:p>
      <w:pPr>
        <w:spacing w:before="75" w:after="0"/>
      </w:pPr>
      <w:r>
        <w:rPr/>
        <w:t xml:space="preserve">2、氟化盐行业客户结构 80</w:t>
      </w:r>
    </w:p>
    <w:p>
      <w:pPr>
        <w:spacing w:before="75" w:after="0"/>
      </w:pPr>
      <w:r>
        <w:rPr/>
        <w:t xml:space="preserve">3、氟化盐行业需求的地区差异 81</w:t>
      </w:r>
    </w:p>
    <w:p>
      <w:pPr>
        <w:spacing w:before="75" w:after="0"/>
      </w:pPr>
      <w:r>
        <w:rPr/>
        <w:t xml:space="preserve">5.2.3 2021-2026年中国氟化盐行业供需平衡分析 81</w:t>
      </w:r>
    </w:p>
    <w:p>
      <w:pPr>
        <w:spacing w:before="75" w:after="0"/>
      </w:pPr>
      <w:r>
        <w:rPr/>
        <w:t xml:space="preserve">5.3 氟化盐产品市场应用及需求预测 82</w:t>
      </w:r>
    </w:p>
    <w:p>
      <w:pPr>
        <w:spacing w:before="75" w:after="0"/>
      </w:pPr>
      <w:r>
        <w:rPr/>
        <w:t xml:space="preserve">5.3.1 氟化盐产品应用市场总体需求分析 82</w:t>
      </w:r>
    </w:p>
    <w:p>
      <w:pPr>
        <w:spacing w:before="75" w:after="0"/>
      </w:pPr>
      <w:r>
        <w:rPr/>
        <w:t xml:space="preserve">1、氟化盐产品应用市场需求特征 82</w:t>
      </w:r>
    </w:p>
    <w:p>
      <w:pPr>
        <w:spacing w:before="75" w:after="0"/>
      </w:pPr>
      <w:r>
        <w:rPr/>
        <w:t xml:space="preserve">2、氟化盐产品应用市场需求总规模 82</w:t>
      </w:r>
    </w:p>
    <w:p>
      <w:pPr>
        <w:spacing w:before="75" w:after="0"/>
      </w:pPr>
      <w:r>
        <w:rPr/>
        <w:t xml:space="preserve">5.3.2 2026-2031年氟化盐行业领域需求量预测 82</w:t>
      </w:r>
    </w:p>
    <w:p>
      <w:pPr>
        <w:spacing w:before="75" w:after="0"/>
      </w:pPr>
      <w:r>
        <w:rPr/>
        <w:t xml:space="preserve">1、氟化盐行业需求产品功能预测 82</w:t>
      </w:r>
    </w:p>
    <w:p>
      <w:pPr>
        <w:spacing w:before="75" w:after="0"/>
      </w:pPr>
      <w:r>
        <w:rPr/>
        <w:t xml:space="preserve">2、氟化盐行业需求产品市场格局预测 82</w:t>
      </w:r>
    </w:p>
    <w:p>
      <w:pPr>
        <w:spacing w:before="75" w:after="0"/>
      </w:pPr>
      <w:r>
        <w:rPr/>
        <w:t xml:space="preserve">5.3.3 重点行业氟化盐产品需求分析预测 83</w:t>
      </w:r>
    </w:p>
    <w:p>
      <w:pPr>
        <w:spacing w:before="75" w:after="0"/>
      </w:pPr>
      <w:r>
        <w:rPr>
          <w:b w:val="1"/>
          <w:bCs w:val="1"/>
        </w:rPr>
        <w:t xml:space="preserve">第六章 氟化盐行业进出口结构及面临的机遇与挑战 84</w:t>
      </w:r>
    </w:p>
    <w:p>
      <w:pPr>
        <w:spacing w:before="75" w:after="0"/>
      </w:pPr>
      <w:r>
        <w:rPr/>
        <w:t xml:space="preserve">6.1 氟化盐行业进出口市场分析 84</w:t>
      </w:r>
    </w:p>
    <w:p>
      <w:pPr>
        <w:spacing w:before="75" w:after="0"/>
      </w:pPr>
      <w:r>
        <w:rPr/>
        <w:t xml:space="preserve">6.1.1 氟化盐行业进出口综述 84</w:t>
      </w:r>
    </w:p>
    <w:p>
      <w:pPr>
        <w:spacing w:before="75" w:after="0"/>
      </w:pPr>
      <w:r>
        <w:rPr/>
        <w:t xml:space="preserve">1、中国氟化盐进出口的特点分析 84</w:t>
      </w:r>
    </w:p>
    <w:p>
      <w:pPr>
        <w:spacing w:before="75" w:after="0"/>
      </w:pPr>
      <w:r>
        <w:rPr/>
        <w:t xml:space="preserve">2、中国氟化盐进出口地区分布状况 84</w:t>
      </w:r>
    </w:p>
    <w:p>
      <w:pPr>
        <w:spacing w:before="75" w:after="0"/>
      </w:pPr>
      <w:r>
        <w:rPr/>
        <w:t xml:space="preserve">3、中国氟化盐进出口的贸易方式及经营企业分析 85</w:t>
      </w:r>
    </w:p>
    <w:p>
      <w:pPr>
        <w:spacing w:before="75" w:after="0"/>
      </w:pPr>
      <w:r>
        <w:rPr/>
        <w:t xml:space="preserve">4、中国氟化盐进出口政策与国际化经营 85</w:t>
      </w:r>
    </w:p>
    <w:p>
      <w:pPr>
        <w:spacing w:before="75" w:after="0"/>
      </w:pPr>
      <w:r>
        <w:rPr/>
        <w:t xml:space="preserve">6.1.2 氟化盐行业出口市场分析 85</w:t>
      </w:r>
    </w:p>
    <w:p>
      <w:pPr>
        <w:spacing w:before="75" w:after="0"/>
      </w:pPr>
      <w:r>
        <w:rPr/>
        <w:t xml:space="preserve">1、2021-2026年行业出口整体情况 85</w:t>
      </w:r>
    </w:p>
    <w:p>
      <w:pPr>
        <w:spacing w:before="75" w:after="0"/>
      </w:pPr>
      <w:r>
        <w:rPr/>
        <w:t xml:space="preserve">2、2021-2026年行业出口总额分析 86</w:t>
      </w:r>
    </w:p>
    <w:p>
      <w:pPr>
        <w:spacing w:before="75" w:after="0"/>
      </w:pPr>
      <w:r>
        <w:rPr/>
        <w:t xml:space="preserve">3、2021-2026年行业出口产品结构 86</w:t>
      </w:r>
    </w:p>
    <w:p>
      <w:pPr>
        <w:spacing w:before="75" w:after="0"/>
      </w:pPr>
      <w:r>
        <w:rPr/>
        <w:t xml:space="preserve">6.1.3 氟化盐行业进口市场分析 87</w:t>
      </w:r>
    </w:p>
    <w:p>
      <w:pPr>
        <w:spacing w:before="75" w:after="0"/>
      </w:pPr>
      <w:r>
        <w:rPr/>
        <w:t xml:space="preserve">1、2021-2026年行业进口整体情况 87</w:t>
      </w:r>
    </w:p>
    <w:p>
      <w:pPr>
        <w:spacing w:before="75" w:after="0"/>
      </w:pPr>
      <w:r>
        <w:rPr/>
        <w:t xml:space="preserve">2、2021-2026年行业进口总额分析 87</w:t>
      </w:r>
    </w:p>
    <w:p>
      <w:pPr>
        <w:spacing w:before="75" w:after="0"/>
      </w:pPr>
      <w:r>
        <w:rPr/>
        <w:t xml:space="preserve">3、2021-2026年行业进口产品结构 88</w:t>
      </w:r>
    </w:p>
    <w:p>
      <w:pPr>
        <w:spacing w:before="75" w:after="0"/>
      </w:pPr>
      <w:r>
        <w:rPr/>
        <w:t xml:space="preserve">6.2 中国氟化盐出口面临的挑战及对策 88</w:t>
      </w:r>
    </w:p>
    <w:p>
      <w:pPr>
        <w:spacing w:before="75" w:after="0"/>
      </w:pPr>
      <w:r>
        <w:rPr/>
        <w:t xml:space="preserve">6.2.1 中国氟化盐出口面临的挑战 88</w:t>
      </w:r>
    </w:p>
    <w:p>
      <w:pPr>
        <w:spacing w:before="75" w:after="0"/>
      </w:pPr>
      <w:r>
        <w:rPr/>
        <w:t xml:space="preserve">6.2.2 氟化盐行业进出口前景 88</w:t>
      </w:r>
    </w:p>
    <w:p>
      <w:pPr>
        <w:spacing w:before="75" w:after="0"/>
      </w:pPr>
      <w:r>
        <w:rPr/>
        <w:t xml:space="preserve">6.2.3 氟化盐行业进出口发展建议 89</w:t>
      </w:r>
    </w:p>
    <w:p>
      <w:pPr>
        <w:spacing w:before="75" w:after="0"/>
      </w:pPr>
      <w:r>
        <w:rPr>
          <w:b w:val="1"/>
          <w:bCs w:val="1"/>
        </w:rPr>
        <w:t xml:space="preserve">第七章 氟化盐市场竞争格局及集中度分析 90</w:t>
      </w:r>
    </w:p>
    <w:p>
      <w:pPr>
        <w:spacing w:before="75" w:after="0"/>
      </w:pPr>
      <w:r>
        <w:rPr/>
        <w:t xml:space="preserve">7.1 氟化盐行业国际竞争格局分析 90</w:t>
      </w:r>
    </w:p>
    <w:p>
      <w:pPr>
        <w:spacing w:before="75" w:after="0"/>
      </w:pPr>
      <w:r>
        <w:rPr/>
        <w:t xml:space="preserve">7.1.1 国际氟化盐市场发展状况 90</w:t>
      </w:r>
    </w:p>
    <w:p>
      <w:pPr>
        <w:spacing w:before="75" w:after="0"/>
      </w:pPr>
      <w:r>
        <w:rPr/>
        <w:t xml:space="preserve">7.1.2 国际氟化盐市场竞争格局 90</w:t>
      </w:r>
    </w:p>
    <w:p>
      <w:pPr>
        <w:spacing w:before="75" w:after="0"/>
      </w:pPr>
      <w:r>
        <w:rPr/>
        <w:t xml:space="preserve">7.1.3 国际氟化盐市场发展趋势分析 90</w:t>
      </w:r>
    </w:p>
    <w:p>
      <w:pPr>
        <w:spacing w:before="75" w:after="0"/>
      </w:pPr>
      <w:r>
        <w:rPr/>
        <w:t xml:space="preserve">7.1.4 国际氟化盐重点企业竞争力分析 90</w:t>
      </w:r>
    </w:p>
    <w:p>
      <w:pPr>
        <w:spacing w:before="75" w:after="0"/>
      </w:pPr>
      <w:r>
        <w:rPr/>
        <w:t xml:space="preserve">7.2 氟化盐行业国内竞争格局分析 91</w:t>
      </w:r>
    </w:p>
    <w:p>
      <w:pPr>
        <w:spacing w:before="75" w:after="0"/>
      </w:pPr>
      <w:r>
        <w:rPr/>
        <w:t xml:space="preserve">7.2.1 国内氟化盐行业市场规模分析 91</w:t>
      </w:r>
    </w:p>
    <w:p>
      <w:pPr>
        <w:spacing w:before="75" w:after="0"/>
      </w:pPr>
      <w:r>
        <w:rPr/>
        <w:t xml:space="preserve">7.2.2 国内氟化盐行业竞争格局分析 91</w:t>
      </w:r>
    </w:p>
    <w:p>
      <w:pPr>
        <w:spacing w:before="75" w:after="0"/>
      </w:pPr>
      <w:r>
        <w:rPr/>
        <w:t xml:space="preserve">7.2.3 国内氟化盐行业竞争力分析 91</w:t>
      </w:r>
    </w:p>
    <w:p>
      <w:pPr>
        <w:spacing w:before="75" w:after="0"/>
      </w:pPr>
      <w:r>
        <w:rPr/>
        <w:t xml:space="preserve">7.3 氟化盐行业集中度分析 92</w:t>
      </w:r>
    </w:p>
    <w:p>
      <w:pPr>
        <w:spacing w:before="75" w:after="0"/>
      </w:pPr>
      <w:r>
        <w:rPr/>
        <w:t xml:space="preserve">7.3.1 企业集中度分析 92</w:t>
      </w:r>
    </w:p>
    <w:p>
      <w:pPr>
        <w:spacing w:before="75" w:after="0"/>
      </w:pPr>
      <w:r>
        <w:rPr/>
        <w:t xml:space="preserve">7.3.2 区域集中度分析 92</w:t>
      </w:r>
    </w:p>
    <w:p>
      <w:pPr>
        <w:spacing w:before="75" w:after="0"/>
      </w:pPr>
      <w:r>
        <w:rPr/>
        <w:t xml:space="preserve">7.3.3 市场集中度分析 93</w:t>
      </w:r>
    </w:p>
    <w:p>
      <w:pPr>
        <w:spacing w:before="75" w:after="0"/>
      </w:pPr>
      <w:r>
        <w:rPr>
          <w:b w:val="1"/>
          <w:bCs w:val="1"/>
        </w:rPr>
        <w:t xml:space="preserve">第八章 氟化盐行业区域市场分析 94</w:t>
      </w:r>
    </w:p>
    <w:p>
      <w:pPr>
        <w:spacing w:before="75" w:after="0"/>
      </w:pPr>
      <w:r>
        <w:rPr/>
        <w:t xml:space="preserve">8.1 行业总体区域结构特征分析 94</w:t>
      </w:r>
    </w:p>
    <w:p>
      <w:pPr>
        <w:spacing w:before="75" w:after="0"/>
      </w:pPr>
      <w:r>
        <w:rPr/>
        <w:t xml:space="preserve">8.1.1 行业区域结构总体特征 94</w:t>
      </w:r>
    </w:p>
    <w:p>
      <w:pPr>
        <w:spacing w:before="75" w:after="0"/>
      </w:pPr>
      <w:r>
        <w:rPr/>
        <w:t xml:space="preserve">8.1.2 行业区域集中度分析 94</w:t>
      </w:r>
    </w:p>
    <w:p>
      <w:pPr>
        <w:spacing w:before="75" w:after="0"/>
      </w:pPr>
      <w:r>
        <w:rPr/>
        <w:t xml:space="preserve">8.1.3 行业区域分布特点分析 94</w:t>
      </w:r>
    </w:p>
    <w:p>
      <w:pPr>
        <w:spacing w:before="75" w:after="0"/>
      </w:pPr>
      <w:r>
        <w:rPr/>
        <w:t xml:space="preserve">8.1.4 行业规模指标区域分布分析 95</w:t>
      </w:r>
    </w:p>
    <w:p>
      <w:pPr>
        <w:spacing w:before="75" w:after="0"/>
      </w:pPr>
      <w:r>
        <w:rPr/>
        <w:t xml:space="preserve">8.1.5 行业效益指标区域分布分析 95</w:t>
      </w:r>
    </w:p>
    <w:p>
      <w:pPr>
        <w:spacing w:before="75" w:after="0"/>
      </w:pPr>
      <w:r>
        <w:rPr/>
        <w:t xml:space="preserve">8.1.6 行业企业数的区域分布分析 96</w:t>
      </w:r>
    </w:p>
    <w:p>
      <w:pPr>
        <w:spacing w:before="75" w:after="0"/>
      </w:pPr>
      <w:r>
        <w:rPr/>
        <w:t xml:space="preserve">8.2 华东地区氟化盐行业发展分析 96</w:t>
      </w:r>
    </w:p>
    <w:p>
      <w:pPr>
        <w:spacing w:before="75" w:after="0"/>
      </w:pPr>
      <w:r>
        <w:rPr/>
        <w:t xml:space="preserve">8.2.1 行业发展现状分析 96</w:t>
      </w:r>
    </w:p>
    <w:p>
      <w:pPr>
        <w:spacing w:before="75" w:after="0"/>
      </w:pPr>
      <w:r>
        <w:rPr/>
        <w:t xml:space="preserve">8.2.2 市场规模情况分析 97</w:t>
      </w:r>
    </w:p>
    <w:p>
      <w:pPr>
        <w:spacing w:before="75" w:after="0"/>
      </w:pPr>
      <w:r>
        <w:rPr/>
        <w:t xml:space="preserve">8.2.3 市场需求情况分析 97</w:t>
      </w:r>
    </w:p>
    <w:p>
      <w:pPr>
        <w:spacing w:before="75" w:after="0"/>
      </w:pPr>
      <w:r>
        <w:rPr/>
        <w:t xml:space="preserve">8.2.4 行业发展前景预测 98</w:t>
      </w:r>
    </w:p>
    <w:p>
      <w:pPr>
        <w:spacing w:before="75" w:after="0"/>
      </w:pPr>
      <w:r>
        <w:rPr/>
        <w:t xml:space="preserve">8.3 华南地区氟化盐行业发展分析 98</w:t>
      </w:r>
    </w:p>
    <w:p>
      <w:pPr>
        <w:spacing w:before="75" w:after="0"/>
      </w:pPr>
      <w:r>
        <w:rPr/>
        <w:t xml:space="preserve">8.3.1 行业发展现状分析 98</w:t>
      </w:r>
    </w:p>
    <w:p>
      <w:pPr>
        <w:spacing w:before="75" w:after="0"/>
      </w:pPr>
      <w:r>
        <w:rPr/>
        <w:t xml:space="preserve">8.3.2 市场规模情况分析 98</w:t>
      </w:r>
    </w:p>
    <w:p>
      <w:pPr>
        <w:spacing w:before="75" w:after="0"/>
      </w:pPr>
      <w:r>
        <w:rPr/>
        <w:t xml:space="preserve">8.3.3 市场需求情况分析 99</w:t>
      </w:r>
    </w:p>
    <w:p>
      <w:pPr>
        <w:spacing w:before="75" w:after="0"/>
      </w:pPr>
      <w:r>
        <w:rPr/>
        <w:t xml:space="preserve">8.3.4 行业发展前景预测 99</w:t>
      </w:r>
    </w:p>
    <w:p>
      <w:pPr>
        <w:spacing w:before="75" w:after="0"/>
      </w:pPr>
      <w:r>
        <w:rPr/>
        <w:t xml:space="preserve">8.4 华中地区氟化盐行业发展分析 99</w:t>
      </w:r>
    </w:p>
    <w:p>
      <w:pPr>
        <w:spacing w:before="75" w:after="0"/>
      </w:pPr>
      <w:r>
        <w:rPr/>
        <w:t xml:space="preserve">8.4.1 行业发展现状分析 99</w:t>
      </w:r>
    </w:p>
    <w:p>
      <w:pPr>
        <w:spacing w:before="75" w:after="0"/>
      </w:pPr>
      <w:r>
        <w:rPr/>
        <w:t xml:space="preserve">8.4.2 市场规模情况分析 100</w:t>
      </w:r>
    </w:p>
    <w:p>
      <w:pPr>
        <w:spacing w:before="75" w:after="0"/>
      </w:pPr>
      <w:r>
        <w:rPr/>
        <w:t xml:space="preserve">8.4.3 市场需求情况分析 100</w:t>
      </w:r>
    </w:p>
    <w:p>
      <w:pPr>
        <w:spacing w:before="75" w:after="0"/>
      </w:pPr>
      <w:r>
        <w:rPr/>
        <w:t xml:space="preserve">8.4.4 行业发展前景预测 101</w:t>
      </w:r>
    </w:p>
    <w:p>
      <w:pPr>
        <w:spacing w:before="75" w:after="0"/>
      </w:pPr>
      <w:r>
        <w:rPr/>
        <w:t xml:space="preserve">8.5 华北地区氟化盐行业发展分析 101</w:t>
      </w:r>
    </w:p>
    <w:p>
      <w:pPr>
        <w:spacing w:before="75" w:after="0"/>
      </w:pPr>
      <w:r>
        <w:rPr/>
        <w:t xml:space="preserve">8.5.1 行业发展现状分析 101</w:t>
      </w:r>
    </w:p>
    <w:p>
      <w:pPr>
        <w:spacing w:before="75" w:after="0"/>
      </w:pPr>
      <w:r>
        <w:rPr/>
        <w:t xml:space="preserve">8.5.2 市场规模情况分析 101</w:t>
      </w:r>
    </w:p>
    <w:p>
      <w:pPr>
        <w:spacing w:before="75" w:after="0"/>
      </w:pPr>
      <w:r>
        <w:rPr/>
        <w:t xml:space="preserve">8.5.3 市场需求情况分析 102</w:t>
      </w:r>
    </w:p>
    <w:p>
      <w:pPr>
        <w:spacing w:before="75" w:after="0"/>
      </w:pPr>
      <w:r>
        <w:rPr/>
        <w:t xml:space="preserve">8.5.4 行业发展前景预测 102</w:t>
      </w:r>
    </w:p>
    <w:p>
      <w:pPr>
        <w:spacing w:before="75" w:after="0"/>
      </w:pPr>
      <w:r>
        <w:rPr/>
        <w:t xml:space="preserve">8.6 东北地区氟化盐行业发展分析 102</w:t>
      </w:r>
    </w:p>
    <w:p>
      <w:pPr>
        <w:spacing w:before="75" w:after="0"/>
      </w:pPr>
      <w:r>
        <w:rPr/>
        <w:t xml:space="preserve">8.6.1 行业发展现状分析 102</w:t>
      </w:r>
    </w:p>
    <w:p>
      <w:pPr>
        <w:spacing w:before="75" w:after="0"/>
      </w:pPr>
      <w:r>
        <w:rPr/>
        <w:t xml:space="preserve">8.6.2 市场规模情况分析 103</w:t>
      </w:r>
    </w:p>
    <w:p>
      <w:pPr>
        <w:spacing w:before="75" w:after="0"/>
      </w:pPr>
      <w:r>
        <w:rPr/>
        <w:t xml:space="preserve">8.6.3 市场需求情况分析 103</w:t>
      </w:r>
    </w:p>
    <w:p>
      <w:pPr>
        <w:spacing w:before="75" w:after="0"/>
      </w:pPr>
      <w:r>
        <w:rPr/>
        <w:t xml:space="preserve">8.6.4 行业发展前景预测 104</w:t>
      </w:r>
    </w:p>
    <w:p>
      <w:pPr>
        <w:spacing w:before="75" w:after="0"/>
      </w:pPr>
      <w:r>
        <w:rPr/>
        <w:t xml:space="preserve">8.7 西部地区氟化盐行业发展分析 104</w:t>
      </w:r>
    </w:p>
    <w:p>
      <w:pPr>
        <w:spacing w:before="75" w:after="0"/>
      </w:pPr>
      <w:r>
        <w:rPr/>
        <w:t xml:space="preserve">8.7.1 行业发展现状分析 104</w:t>
      </w:r>
    </w:p>
    <w:p>
      <w:pPr>
        <w:spacing w:before="75" w:after="0"/>
      </w:pPr>
      <w:r>
        <w:rPr/>
        <w:t xml:space="preserve">8.7.2 市场规模情况分析 104</w:t>
      </w:r>
    </w:p>
    <w:p>
      <w:pPr>
        <w:spacing w:before="75" w:after="0"/>
      </w:pPr>
      <w:r>
        <w:rPr/>
        <w:t xml:space="preserve">8.7.3 市场需求情况分析 105</w:t>
      </w:r>
    </w:p>
    <w:p>
      <w:pPr>
        <w:spacing w:before="75" w:after="0"/>
      </w:pPr>
      <w:r>
        <w:rPr/>
        <w:t xml:space="preserve">8.7.4 行业发展前景预测 105</w:t>
      </w:r>
    </w:p>
    <w:p>
      <w:pPr>
        <w:spacing w:before="75" w:after="0"/>
      </w:pPr>
      <w:r>
        <w:rPr>
          <w:b w:val="1"/>
          <w:bCs w:val="1"/>
        </w:rPr>
        <w:t xml:space="preserve">第九章 中国氟化盐行业生产企业经营分析 106</w:t>
      </w:r>
    </w:p>
    <w:p>
      <w:pPr>
        <w:spacing w:before="75" w:after="0"/>
      </w:pPr>
      <w:r>
        <w:rPr/>
        <w:t xml:space="preserve">9.1 多氟多化工股份有限公司 106</w:t>
      </w:r>
    </w:p>
    <w:p>
      <w:pPr>
        <w:spacing w:before="75" w:after="0"/>
      </w:pPr>
      <w:r>
        <w:rPr/>
        <w:t xml:space="preserve">9.1.1 企业发展概况 106</w:t>
      </w:r>
    </w:p>
    <w:p>
      <w:pPr>
        <w:spacing w:before="75" w:after="0"/>
      </w:pPr>
      <w:r>
        <w:rPr/>
        <w:t xml:space="preserve">9.1.2 企业经营状况分析 106</w:t>
      </w:r>
    </w:p>
    <w:p>
      <w:pPr>
        <w:spacing w:before="75" w:after="0"/>
      </w:pPr>
      <w:r>
        <w:rPr/>
        <w:t xml:space="preserve">9.1.3 企业产品结构分析 109</w:t>
      </w:r>
    </w:p>
    <w:p>
      <w:pPr>
        <w:spacing w:before="75" w:after="0"/>
      </w:pPr>
      <w:r>
        <w:rPr/>
        <w:t xml:space="preserve">9.1.4 企业技术水平分析 109</w:t>
      </w:r>
    </w:p>
    <w:p>
      <w:pPr>
        <w:spacing w:before="75" w:after="0"/>
      </w:pPr>
      <w:r>
        <w:rPr/>
        <w:t xml:space="preserve">9.1.5 企业盈利能力分析 112</w:t>
      </w:r>
    </w:p>
    <w:p>
      <w:pPr>
        <w:spacing w:before="75" w:after="0"/>
      </w:pPr>
      <w:r>
        <w:rPr/>
        <w:t xml:space="preserve">9.1.6 企业销售渠道与网络 112</w:t>
      </w:r>
    </w:p>
    <w:p>
      <w:pPr>
        <w:spacing w:before="75" w:after="0"/>
      </w:pPr>
      <w:r>
        <w:rPr/>
        <w:t xml:space="preserve">9.1.7 企业优势与劣势分析 112</w:t>
      </w:r>
    </w:p>
    <w:p>
      <w:pPr>
        <w:spacing w:before="75" w:after="0"/>
      </w:pPr>
      <w:r>
        <w:rPr/>
        <w:t xml:space="preserve">9.1.8 企业最新发展动向分析 116</w:t>
      </w:r>
    </w:p>
    <w:p>
      <w:pPr>
        <w:spacing w:before="75" w:after="0"/>
      </w:pPr>
      <w:r>
        <w:rPr/>
        <w:t xml:space="preserve">9.2 湖南湘铝有限责任公司 116</w:t>
      </w:r>
    </w:p>
    <w:p>
      <w:pPr>
        <w:spacing w:before="75" w:after="0"/>
      </w:pPr>
      <w:r>
        <w:rPr/>
        <w:t xml:space="preserve">9.2.1 企业发展概况 116</w:t>
      </w:r>
    </w:p>
    <w:p>
      <w:pPr>
        <w:spacing w:before="75" w:after="0"/>
      </w:pPr>
      <w:r>
        <w:rPr/>
        <w:t xml:space="preserve">9.2.2 企业经营状况分析 116</w:t>
      </w:r>
    </w:p>
    <w:p>
      <w:pPr>
        <w:spacing w:before="75" w:after="0"/>
      </w:pPr>
      <w:r>
        <w:rPr/>
        <w:t xml:space="preserve">9.2.3 企业产品结构分析 117</w:t>
      </w:r>
    </w:p>
    <w:p>
      <w:pPr>
        <w:spacing w:before="75" w:after="0"/>
      </w:pPr>
      <w:r>
        <w:rPr/>
        <w:t xml:space="preserve">9.2.4 企业技术水平分析 117</w:t>
      </w:r>
    </w:p>
    <w:p>
      <w:pPr>
        <w:spacing w:before="75" w:after="0"/>
      </w:pPr>
      <w:r>
        <w:rPr/>
        <w:t xml:space="preserve">9.2.5 企业盈利能力分析 117</w:t>
      </w:r>
    </w:p>
    <w:p>
      <w:pPr>
        <w:spacing w:before="75" w:after="0"/>
      </w:pPr>
      <w:r>
        <w:rPr/>
        <w:t xml:space="preserve">9.2.6 企业销售渠道与网络 117</w:t>
      </w:r>
    </w:p>
    <w:p>
      <w:pPr>
        <w:spacing w:before="75" w:after="0"/>
      </w:pPr>
      <w:r>
        <w:rPr/>
        <w:t xml:space="preserve">9.2.7 企业优势与劣势分析 117</w:t>
      </w:r>
    </w:p>
    <w:p>
      <w:pPr>
        <w:spacing w:before="75" w:after="0"/>
      </w:pPr>
      <w:r>
        <w:rPr/>
        <w:t xml:space="preserve">9.2.8 企业最新发展动向分析 118</w:t>
      </w:r>
    </w:p>
    <w:p>
      <w:pPr>
        <w:spacing w:before="75" w:after="0"/>
      </w:pPr>
      <w:r>
        <w:rPr/>
        <w:t xml:space="preserve">9.3 河南未来铝业公司 118</w:t>
      </w:r>
    </w:p>
    <w:p>
      <w:pPr>
        <w:spacing w:before="75" w:after="0"/>
      </w:pPr>
      <w:r>
        <w:rPr/>
        <w:t xml:space="preserve">9.3.1 企业发展概况 118</w:t>
      </w:r>
    </w:p>
    <w:p>
      <w:pPr>
        <w:spacing w:before="75" w:after="0"/>
      </w:pPr>
      <w:r>
        <w:rPr/>
        <w:t xml:space="preserve">9.3.2 企业经营状况分析 118</w:t>
      </w:r>
    </w:p>
    <w:p>
      <w:pPr>
        <w:spacing w:before="75" w:after="0"/>
      </w:pPr>
      <w:r>
        <w:rPr/>
        <w:t xml:space="preserve">9.3.3 企业产品结构分析 119</w:t>
      </w:r>
    </w:p>
    <w:p>
      <w:pPr>
        <w:spacing w:before="75" w:after="0"/>
      </w:pPr>
      <w:r>
        <w:rPr/>
        <w:t xml:space="preserve">9.3.4 企业技术水平分析 119</w:t>
      </w:r>
    </w:p>
    <w:p>
      <w:pPr>
        <w:spacing w:before="75" w:after="0"/>
      </w:pPr>
      <w:r>
        <w:rPr/>
        <w:t xml:space="preserve">9.3.5 企业盈利能力分析 119</w:t>
      </w:r>
    </w:p>
    <w:p>
      <w:pPr>
        <w:spacing w:before="75" w:after="0"/>
      </w:pPr>
      <w:r>
        <w:rPr/>
        <w:t xml:space="preserve">9.3.6 企业销售渠道与网络 119</w:t>
      </w:r>
    </w:p>
    <w:p>
      <w:pPr>
        <w:spacing w:before="75" w:after="0"/>
      </w:pPr>
      <w:r>
        <w:rPr/>
        <w:t xml:space="preserve">9.3.7 企业优势与劣势分析 120</w:t>
      </w:r>
    </w:p>
    <w:p>
      <w:pPr>
        <w:spacing w:before="75" w:after="0"/>
      </w:pPr>
      <w:r>
        <w:rPr/>
        <w:t xml:space="preserve">9.3.8 企业最新发展动向分析 120</w:t>
      </w:r>
    </w:p>
    <w:p>
      <w:pPr>
        <w:spacing w:before="75" w:after="0"/>
      </w:pPr>
      <w:r>
        <w:rPr/>
        <w:t xml:space="preserve">9.4 淄博建达化工有限公司 120</w:t>
      </w:r>
    </w:p>
    <w:p>
      <w:pPr>
        <w:spacing w:before="75" w:after="0"/>
      </w:pPr>
      <w:r>
        <w:rPr/>
        <w:t xml:space="preserve">9.4.1 企业发展概况 120</w:t>
      </w:r>
    </w:p>
    <w:p>
      <w:pPr>
        <w:spacing w:before="75" w:after="0"/>
      </w:pPr>
      <w:r>
        <w:rPr/>
        <w:t xml:space="preserve">9.4.2 企业经营状况分析 121</w:t>
      </w:r>
    </w:p>
    <w:p>
      <w:pPr>
        <w:spacing w:before="75" w:after="0"/>
      </w:pPr>
      <w:r>
        <w:rPr/>
        <w:t xml:space="preserve">9.4.3 企业产品结构分析 121</w:t>
      </w:r>
    </w:p>
    <w:p>
      <w:pPr>
        <w:spacing w:before="75" w:after="0"/>
      </w:pPr>
      <w:r>
        <w:rPr/>
        <w:t xml:space="preserve">9.4.4 企业技术水平分析 121</w:t>
      </w:r>
    </w:p>
    <w:p>
      <w:pPr>
        <w:spacing w:before="75" w:after="0"/>
      </w:pPr>
      <w:r>
        <w:rPr/>
        <w:t xml:space="preserve">9.4.5 企业盈利能力分析 121</w:t>
      </w:r>
    </w:p>
    <w:p>
      <w:pPr>
        <w:spacing w:before="75" w:after="0"/>
      </w:pPr>
      <w:r>
        <w:rPr/>
        <w:t xml:space="preserve">9.4.6 企业销售渠道与网络 121</w:t>
      </w:r>
    </w:p>
    <w:p>
      <w:pPr>
        <w:spacing w:before="75" w:after="0"/>
      </w:pPr>
      <w:r>
        <w:rPr/>
        <w:t xml:space="preserve">9.4.7 企业优势与劣势分析 122</w:t>
      </w:r>
    </w:p>
    <w:p>
      <w:pPr>
        <w:spacing w:before="75" w:after="0"/>
      </w:pPr>
      <w:r>
        <w:rPr/>
        <w:t xml:space="preserve">9.4.8 企业最新发展动向分析 122</w:t>
      </w:r>
    </w:p>
    <w:p>
      <w:pPr>
        <w:spacing w:before="75" w:after="0"/>
      </w:pPr>
      <w:r>
        <w:rPr/>
        <w:t xml:space="preserve">9.5 祁阳富力氟化盐有限责任公司 122</w:t>
      </w:r>
    </w:p>
    <w:p>
      <w:pPr>
        <w:spacing w:before="75" w:after="0"/>
      </w:pPr>
      <w:r>
        <w:rPr/>
        <w:t xml:space="preserve">9.5.1 企业发展概况 122</w:t>
      </w:r>
    </w:p>
    <w:p>
      <w:pPr>
        <w:spacing w:before="75" w:after="0"/>
      </w:pPr>
      <w:r>
        <w:rPr/>
        <w:t xml:space="preserve">9.5.2 企业经营状况分析 122</w:t>
      </w:r>
    </w:p>
    <w:p>
      <w:pPr>
        <w:spacing w:before="75" w:after="0"/>
      </w:pPr>
      <w:r>
        <w:rPr/>
        <w:t xml:space="preserve">9.5.3 企业产品结构分析 123</w:t>
      </w:r>
    </w:p>
    <w:p>
      <w:pPr>
        <w:spacing w:before="75" w:after="0"/>
      </w:pPr>
      <w:r>
        <w:rPr/>
        <w:t xml:space="preserve">9.5.4 企业技术水平分析 123</w:t>
      </w:r>
    </w:p>
    <w:p>
      <w:pPr>
        <w:spacing w:before="75" w:after="0"/>
      </w:pPr>
      <w:r>
        <w:rPr/>
        <w:t xml:space="preserve">9.5.5 企业盈利能力分析 123</w:t>
      </w:r>
    </w:p>
    <w:p>
      <w:pPr>
        <w:spacing w:before="75" w:after="0"/>
      </w:pPr>
      <w:r>
        <w:rPr/>
        <w:t xml:space="preserve">9.5.6 企业销售渠道与网络 123</w:t>
      </w:r>
    </w:p>
    <w:p>
      <w:pPr>
        <w:spacing w:before="75" w:after="0"/>
      </w:pPr>
      <w:r>
        <w:rPr/>
        <w:t xml:space="preserve">9.5.7 企业优势与劣势分析 123</w:t>
      </w:r>
    </w:p>
    <w:p>
      <w:pPr>
        <w:spacing w:before="75" w:after="0"/>
      </w:pPr>
      <w:r>
        <w:rPr/>
        <w:t xml:space="preserve">9.5.8 企业最新发展动向分析 124</w:t>
      </w:r>
    </w:p>
    <w:p>
      <w:pPr>
        <w:spacing w:before="75" w:after="0"/>
      </w:pPr>
      <w:r>
        <w:rPr/>
        <w:t xml:space="preserve">9.6 广西平果氟化盐有限公司 124</w:t>
      </w:r>
    </w:p>
    <w:p>
      <w:pPr>
        <w:spacing w:before="75" w:after="0"/>
      </w:pPr>
      <w:r>
        <w:rPr/>
        <w:t xml:space="preserve">9.6.1 企业发展概况 124</w:t>
      </w:r>
    </w:p>
    <w:p>
      <w:pPr>
        <w:spacing w:before="75" w:after="0"/>
      </w:pPr>
      <w:r>
        <w:rPr/>
        <w:t xml:space="preserve">9.6.2 企业经营状况分析 124</w:t>
      </w:r>
    </w:p>
    <w:p>
      <w:pPr>
        <w:spacing w:before="75" w:after="0"/>
      </w:pPr>
      <w:r>
        <w:rPr/>
        <w:t xml:space="preserve">9.6.3 企业产品结构分析 124</w:t>
      </w:r>
    </w:p>
    <w:p>
      <w:pPr>
        <w:spacing w:before="75" w:after="0"/>
      </w:pPr>
      <w:r>
        <w:rPr/>
        <w:t xml:space="preserve">9.6.4 企业技术水平分析 125</w:t>
      </w:r>
    </w:p>
    <w:p>
      <w:pPr>
        <w:spacing w:before="75" w:after="0"/>
      </w:pPr>
      <w:r>
        <w:rPr/>
        <w:t xml:space="preserve">9.6.5 企业盈利能力分析 125</w:t>
      </w:r>
    </w:p>
    <w:p>
      <w:pPr>
        <w:spacing w:before="75" w:after="0"/>
      </w:pPr>
      <w:r>
        <w:rPr/>
        <w:t xml:space="preserve">9.6.6 企业销售渠道与网络 125</w:t>
      </w:r>
    </w:p>
    <w:p>
      <w:pPr>
        <w:spacing w:before="75" w:after="0"/>
      </w:pPr>
      <w:r>
        <w:rPr/>
        <w:t xml:space="preserve">9.6.7 企业优势与劣势分析 125</w:t>
      </w:r>
    </w:p>
    <w:p>
      <w:pPr>
        <w:spacing w:before="75" w:after="0"/>
      </w:pPr>
      <w:r>
        <w:rPr/>
        <w:t xml:space="preserve">9.6.8 企业最新发展动向分析 125</w:t>
      </w:r>
    </w:p>
    <w:p>
      <w:pPr>
        <w:spacing w:before="75" w:after="0"/>
      </w:pPr>
      <w:r>
        <w:rPr/>
        <w:t xml:space="preserve">9.7 白银氟化盐公司 126</w:t>
      </w:r>
    </w:p>
    <w:p>
      <w:pPr>
        <w:spacing w:before="75" w:after="0"/>
      </w:pPr>
      <w:r>
        <w:rPr/>
        <w:t xml:space="preserve">9.7.1 企业发展概况 126</w:t>
      </w:r>
    </w:p>
    <w:p>
      <w:pPr>
        <w:spacing w:before="75" w:after="0"/>
      </w:pPr>
      <w:r>
        <w:rPr/>
        <w:t xml:space="preserve">9.7.2 企业经营状况分析 126</w:t>
      </w:r>
    </w:p>
    <w:p>
      <w:pPr>
        <w:spacing w:before="75" w:after="0"/>
      </w:pPr>
      <w:r>
        <w:rPr/>
        <w:t xml:space="preserve">9.7.3 企业产品结构分析 126</w:t>
      </w:r>
    </w:p>
    <w:p>
      <w:pPr>
        <w:spacing w:before="75" w:after="0"/>
      </w:pPr>
      <w:r>
        <w:rPr/>
        <w:t xml:space="preserve">9.7.4 企业技术水平分析 126</w:t>
      </w:r>
    </w:p>
    <w:p>
      <w:pPr>
        <w:spacing w:before="75" w:after="0"/>
      </w:pPr>
      <w:r>
        <w:rPr/>
        <w:t xml:space="preserve">9.7.5 企业盈利能力分析 126</w:t>
      </w:r>
    </w:p>
    <w:p>
      <w:pPr>
        <w:spacing w:before="75" w:after="0"/>
      </w:pPr>
      <w:r>
        <w:rPr/>
        <w:t xml:space="preserve">9.7.6 企业销售渠道与网络 127</w:t>
      </w:r>
    </w:p>
    <w:p>
      <w:pPr>
        <w:spacing w:before="75" w:after="0"/>
      </w:pPr>
      <w:r>
        <w:rPr/>
        <w:t xml:space="preserve">9.7.7 企业优势与劣势分析 127</w:t>
      </w:r>
    </w:p>
    <w:p>
      <w:pPr>
        <w:spacing w:before="75" w:after="0"/>
      </w:pPr>
      <w:r>
        <w:rPr/>
        <w:t xml:space="preserve">9.7.8 企业最新发展动向分析 127</w:t>
      </w:r>
    </w:p>
    <w:p>
      <w:pPr>
        <w:spacing w:before="75" w:after="0"/>
      </w:pPr>
      <w:r>
        <w:rPr/>
        <w:t xml:space="preserve">9.8 宁夏金和化工有限公司 127</w:t>
      </w:r>
    </w:p>
    <w:p>
      <w:pPr>
        <w:spacing w:before="75" w:after="0"/>
      </w:pPr>
      <w:r>
        <w:rPr/>
        <w:t xml:space="preserve">9.8.1 企业发展概况 127</w:t>
      </w:r>
    </w:p>
    <w:p>
      <w:pPr>
        <w:spacing w:before="75" w:after="0"/>
      </w:pPr>
      <w:r>
        <w:rPr/>
        <w:t xml:space="preserve">9.8.2 企业经营状况分析 127</w:t>
      </w:r>
    </w:p>
    <w:p>
      <w:pPr>
        <w:spacing w:before="75" w:after="0"/>
      </w:pPr>
      <w:r>
        <w:rPr/>
        <w:t xml:space="preserve">9.8.3 企业产品结构分析 127</w:t>
      </w:r>
    </w:p>
    <w:p>
      <w:pPr>
        <w:spacing w:before="75" w:after="0"/>
      </w:pPr>
      <w:r>
        <w:rPr/>
        <w:t xml:space="preserve">9.8.4 企业技术水平分析 128</w:t>
      </w:r>
    </w:p>
    <w:p>
      <w:pPr>
        <w:spacing w:before="75" w:after="0"/>
      </w:pPr>
      <w:r>
        <w:rPr/>
        <w:t xml:space="preserve">9.8.5 企业盈利能力分析 128</w:t>
      </w:r>
    </w:p>
    <w:p>
      <w:pPr>
        <w:spacing w:before="75" w:after="0"/>
      </w:pPr>
      <w:r>
        <w:rPr/>
        <w:t xml:space="preserve">9.8.6 企业销售渠道与网络 128</w:t>
      </w:r>
    </w:p>
    <w:p>
      <w:pPr>
        <w:spacing w:before="75" w:after="0"/>
      </w:pPr>
      <w:r>
        <w:rPr/>
        <w:t xml:space="preserve">9.8.7 企业优势与劣势分析 128</w:t>
      </w:r>
    </w:p>
    <w:p>
      <w:pPr>
        <w:spacing w:before="75" w:after="0"/>
      </w:pPr>
      <w:r>
        <w:rPr/>
        <w:t xml:space="preserve">9.8.8 企业最新发展动向分析 129</w:t>
      </w:r>
    </w:p>
    <w:p>
      <w:pPr>
        <w:spacing w:before="75" w:after="0"/>
      </w:pPr>
      <w:r>
        <w:rPr/>
        <w:t xml:space="preserve">9.9 河南韶星实业有限公司 129</w:t>
      </w:r>
    </w:p>
    <w:p>
      <w:pPr>
        <w:spacing w:before="75" w:after="0"/>
      </w:pPr>
      <w:r>
        <w:rPr/>
        <w:t xml:space="preserve">9.9.1 企业发展概况 129</w:t>
      </w:r>
    </w:p>
    <w:p>
      <w:pPr>
        <w:spacing w:before="75" w:after="0"/>
      </w:pPr>
      <w:r>
        <w:rPr/>
        <w:t xml:space="preserve">9.9.2 企业经营状况分析 129</w:t>
      </w:r>
    </w:p>
    <w:p>
      <w:pPr>
        <w:spacing w:before="75" w:after="0"/>
      </w:pPr>
      <w:r>
        <w:rPr/>
        <w:t xml:space="preserve">9.9.3 企业产品结构分析 129</w:t>
      </w:r>
    </w:p>
    <w:p>
      <w:pPr>
        <w:spacing w:before="75" w:after="0"/>
      </w:pPr>
      <w:r>
        <w:rPr/>
        <w:t xml:space="preserve">9.9.4 企业技术水平分析 129</w:t>
      </w:r>
    </w:p>
    <w:p>
      <w:pPr>
        <w:spacing w:before="75" w:after="0"/>
      </w:pPr>
      <w:r>
        <w:rPr/>
        <w:t xml:space="preserve">9.9.5 企业盈利能力分析 130</w:t>
      </w:r>
    </w:p>
    <w:p>
      <w:pPr>
        <w:spacing w:before="75" w:after="0"/>
      </w:pPr>
      <w:r>
        <w:rPr/>
        <w:t xml:space="preserve">9.9.6 企业销售渠道与网络 130</w:t>
      </w:r>
    </w:p>
    <w:p>
      <w:pPr>
        <w:spacing w:before="75" w:after="0"/>
      </w:pPr>
      <w:r>
        <w:rPr/>
        <w:t xml:space="preserve">9.9.7 企业优势与劣势分析 130</w:t>
      </w:r>
    </w:p>
    <w:p>
      <w:pPr>
        <w:spacing w:before="75" w:after="0"/>
      </w:pPr>
      <w:r>
        <w:rPr/>
        <w:t xml:space="preserve">9.9.8 企业最新发展动向分析 130</w:t>
      </w:r>
    </w:p>
    <w:p>
      <w:pPr>
        <w:spacing w:before="75" w:after="0"/>
      </w:pPr>
      <w:r>
        <w:rPr/>
        <w:t xml:space="preserve">9.10 淄博南韩化工公司 131</w:t>
      </w:r>
    </w:p>
    <w:p>
      <w:pPr>
        <w:spacing w:before="75" w:after="0"/>
      </w:pPr>
      <w:r>
        <w:rPr/>
        <w:t xml:space="preserve">9.10.1 企业发展概况 131</w:t>
      </w:r>
    </w:p>
    <w:p>
      <w:pPr>
        <w:spacing w:before="75" w:after="0"/>
      </w:pPr>
      <w:r>
        <w:rPr/>
        <w:t xml:space="preserve">9.10.2 企业经营状况分析 131</w:t>
      </w:r>
    </w:p>
    <w:p>
      <w:pPr>
        <w:spacing w:before="75" w:after="0"/>
      </w:pPr>
      <w:r>
        <w:rPr/>
        <w:t xml:space="preserve">9.10.3 企业产品结构分析 131</w:t>
      </w:r>
    </w:p>
    <w:p>
      <w:pPr>
        <w:spacing w:before="75" w:after="0"/>
      </w:pPr>
      <w:r>
        <w:rPr/>
        <w:t xml:space="preserve">9.10.4 企业技术水平分析 133</w:t>
      </w:r>
    </w:p>
    <w:p>
      <w:pPr>
        <w:spacing w:before="75" w:after="0"/>
      </w:pPr>
      <w:r>
        <w:rPr/>
        <w:t xml:space="preserve">9.10.5 企业盈利能力分析 133</w:t>
      </w:r>
    </w:p>
    <w:p>
      <w:pPr>
        <w:spacing w:before="75" w:after="0"/>
      </w:pPr>
      <w:r>
        <w:rPr/>
        <w:t xml:space="preserve">9.10.6 企业销售渠道与网络 133</w:t>
      </w:r>
    </w:p>
    <w:p>
      <w:pPr>
        <w:spacing w:before="75" w:after="0"/>
      </w:pPr>
      <w:r>
        <w:rPr/>
        <w:t xml:space="preserve">9.10.7 企业优势与劣势分析 134</w:t>
      </w:r>
    </w:p>
    <w:p>
      <w:pPr>
        <w:spacing w:before="75" w:after="0"/>
      </w:pPr>
      <w:r>
        <w:rPr/>
        <w:t xml:space="preserve">9.10.8 企业最新发展动向分析 134</w:t>
      </w:r>
    </w:p>
    <w:p>
      <w:pPr>
        <w:spacing w:before="75" w:after="0"/>
      </w:pPr>
      <w:r>
        <w:rPr>
          <w:b w:val="1"/>
          <w:bCs w:val="1"/>
        </w:rPr>
        <w:t xml:space="preserve">第十章 2026-2031年氟化盐行业前景及趋势预测 135</w:t>
      </w:r>
    </w:p>
    <w:p>
      <w:pPr>
        <w:spacing w:before="75" w:after="0"/>
      </w:pPr>
      <w:r>
        <w:rPr/>
        <w:t xml:space="preserve">10.1 2026-2031年氟化盐市场发展前景 135</w:t>
      </w:r>
    </w:p>
    <w:p>
      <w:pPr>
        <w:spacing w:before="75" w:after="0"/>
      </w:pPr>
      <w:r>
        <w:rPr/>
        <w:t xml:space="preserve">10.1.1 氟化盐市场发展潜力 135</w:t>
      </w:r>
    </w:p>
    <w:p>
      <w:pPr>
        <w:spacing w:before="75" w:after="0"/>
      </w:pPr>
      <w:r>
        <w:rPr/>
        <w:t xml:space="preserve">10.1.2 氟化盐市场发展前景展望 135</w:t>
      </w:r>
    </w:p>
    <w:p>
      <w:pPr>
        <w:spacing w:before="75" w:after="0"/>
      </w:pPr>
      <w:r>
        <w:rPr/>
        <w:t xml:space="preserve">10.1.3 氟化盐细分行业发展前景分析 135</w:t>
      </w:r>
    </w:p>
    <w:p>
      <w:pPr>
        <w:spacing w:before="75" w:after="0"/>
      </w:pPr>
      <w:r>
        <w:rPr/>
        <w:t xml:space="preserve">10.2 2026-2031年氟化盐市场发展趋势预测 136</w:t>
      </w:r>
    </w:p>
    <w:p>
      <w:pPr>
        <w:spacing w:before="75" w:after="0"/>
      </w:pPr>
      <w:r>
        <w:rPr/>
        <w:t xml:space="preserve">10.2.1 氟化盐行业发展趋势分析 136</w:t>
      </w:r>
    </w:p>
    <w:p>
      <w:pPr>
        <w:spacing w:before="75" w:after="0"/>
      </w:pPr>
      <w:r>
        <w:rPr/>
        <w:t xml:space="preserve">1、技术发展趋势分析 136</w:t>
      </w:r>
    </w:p>
    <w:p>
      <w:pPr>
        <w:spacing w:before="75" w:after="0"/>
      </w:pPr>
      <w:r>
        <w:rPr/>
        <w:t xml:space="preserve">2、产品发展趋势分析 136</w:t>
      </w:r>
    </w:p>
    <w:p>
      <w:pPr>
        <w:spacing w:before="75" w:after="0"/>
      </w:pPr>
      <w:r>
        <w:rPr/>
        <w:t xml:space="preserve">10.2.2 氟化盐行业市场规模预测 137</w:t>
      </w:r>
    </w:p>
    <w:p>
      <w:pPr>
        <w:spacing w:before="75" w:after="0"/>
      </w:pPr>
      <w:r>
        <w:rPr/>
        <w:t xml:space="preserve">1、氟化盐行业市场容量预测 137</w:t>
      </w:r>
    </w:p>
    <w:p>
      <w:pPr>
        <w:spacing w:before="75" w:after="0"/>
      </w:pPr>
      <w:r>
        <w:rPr/>
        <w:t xml:space="preserve">2、氟化盐行业销售收入预测 137</w:t>
      </w:r>
    </w:p>
    <w:p>
      <w:pPr>
        <w:spacing w:before="75" w:after="0"/>
      </w:pPr>
      <w:r>
        <w:rPr/>
        <w:t xml:space="preserve">10.2.3 氟化盐行业细分市场发展趋势预测 138</w:t>
      </w:r>
    </w:p>
    <w:p>
      <w:pPr>
        <w:spacing w:before="75" w:after="0"/>
      </w:pPr>
      <w:r>
        <w:rPr>
          <w:b w:val="1"/>
          <w:bCs w:val="1"/>
        </w:rPr>
        <w:t xml:space="preserve">第十一章 2026-2031年氟化盐行业投资机会与风险防范 139</w:t>
      </w:r>
    </w:p>
    <w:p>
      <w:pPr>
        <w:spacing w:before="75" w:after="0"/>
      </w:pPr>
      <w:r>
        <w:rPr/>
        <w:t xml:space="preserve">11.1 中国氟化盐行业投资特性分析 139</w:t>
      </w:r>
    </w:p>
    <w:p>
      <w:pPr>
        <w:spacing w:before="75" w:after="0"/>
      </w:pPr>
      <w:r>
        <w:rPr/>
        <w:t xml:space="preserve">11.1.1 氟化盐行业进入壁垒分析 139</w:t>
      </w:r>
    </w:p>
    <w:p>
      <w:pPr>
        <w:spacing w:before="75" w:after="0"/>
      </w:pPr>
      <w:r>
        <w:rPr/>
        <w:t xml:space="preserve">11.1.2 氟化盐行业盈利模式分析 140</w:t>
      </w:r>
    </w:p>
    <w:p>
      <w:pPr>
        <w:spacing w:before="75" w:after="0"/>
      </w:pPr>
      <w:r>
        <w:rPr/>
        <w:t xml:space="preserve">11.1.3 氟化盐行业盈利因素分析 140</w:t>
      </w:r>
    </w:p>
    <w:p>
      <w:pPr>
        <w:spacing w:before="75" w:after="0"/>
      </w:pPr>
      <w:r>
        <w:rPr/>
        <w:t xml:space="preserve">11.2 中国氟化盐行业投资情况分析 141</w:t>
      </w:r>
    </w:p>
    <w:p>
      <w:pPr>
        <w:spacing w:before="75" w:after="0"/>
      </w:pPr>
      <w:r>
        <w:rPr/>
        <w:t xml:space="preserve">11.2.1 氟化盐行业总体投资及结构 141</w:t>
      </w:r>
    </w:p>
    <w:p>
      <w:pPr>
        <w:spacing w:before="75" w:after="0"/>
      </w:pPr>
      <w:r>
        <w:rPr/>
        <w:t xml:space="preserve">11.2.2 氟化盐行业投资规模情况 141</w:t>
      </w:r>
    </w:p>
    <w:p>
      <w:pPr>
        <w:spacing w:before="75" w:after="0"/>
      </w:pPr>
      <w:r>
        <w:rPr/>
        <w:t xml:space="preserve">11.2.3 氟化盐行业投资项目分析 142</w:t>
      </w:r>
    </w:p>
    <w:p>
      <w:pPr>
        <w:spacing w:before="75" w:after="0"/>
      </w:pPr>
      <w:r>
        <w:rPr/>
        <w:t xml:space="preserve">11.3 中国氟化盐行业投资风险 143</w:t>
      </w:r>
    </w:p>
    <w:p>
      <w:pPr>
        <w:spacing w:before="75" w:after="0"/>
      </w:pPr>
      <w:r>
        <w:rPr/>
        <w:t xml:space="preserve">11.3.1 氟化盐行业供求风险 143</w:t>
      </w:r>
    </w:p>
    <w:p>
      <w:pPr>
        <w:spacing w:before="75" w:after="0"/>
      </w:pPr>
      <w:r>
        <w:rPr/>
        <w:t xml:space="preserve">11.3.2 氟化盐行业关联产业风险 143</w:t>
      </w:r>
    </w:p>
    <w:p>
      <w:pPr>
        <w:spacing w:before="75" w:after="0"/>
      </w:pPr>
      <w:r>
        <w:rPr/>
        <w:t xml:space="preserve">11.3.3 氟化盐行业产品结构风险 143</w:t>
      </w:r>
    </w:p>
    <w:p>
      <w:pPr>
        <w:spacing w:before="75" w:after="0"/>
      </w:pPr>
      <w:r>
        <w:rPr/>
        <w:t xml:space="preserve">11.3.4 氟化盐行业技术风险 144</w:t>
      </w:r>
    </w:p>
    <w:p>
      <w:pPr>
        <w:spacing w:before="75" w:after="0"/>
      </w:pPr>
      <w:r>
        <w:rPr/>
        <w:t xml:space="preserve">11.4 氟化盐行业投资机会 144</w:t>
      </w:r>
    </w:p>
    <w:p>
      <w:pPr>
        <w:spacing w:before="75" w:after="0"/>
      </w:pPr>
      <w:r>
        <w:rPr/>
        <w:t xml:space="preserve">11.4.1 产业链投资机会 144</w:t>
      </w:r>
    </w:p>
    <w:p>
      <w:pPr>
        <w:spacing w:before="75" w:after="0"/>
      </w:pPr>
      <w:r>
        <w:rPr/>
        <w:t xml:space="preserve">11.4.2 细分市场投资机会 144</w:t>
      </w:r>
    </w:p>
    <w:p>
      <w:pPr>
        <w:spacing w:before="75" w:after="0"/>
      </w:pPr>
      <w:r>
        <w:rPr/>
        <w:t xml:space="preserve">11.4.3 重点区域投资机会 145</w:t>
      </w:r>
    </w:p>
    <w:p>
      <w:pPr>
        <w:spacing w:before="75" w:after="0"/>
      </w:pPr>
      <w:r>
        <w:rPr/>
        <w:t xml:space="preserve">11.4.4 氟化盐行业投资机遇 145</w:t>
      </w:r>
    </w:p>
    <w:p>
      <w:pPr>
        <w:spacing w:before="75" w:after="0"/>
      </w:pPr>
      <w:r>
        <w:rPr>
          <w:b w:val="1"/>
          <w:bCs w:val="1"/>
        </w:rPr>
        <w:t xml:space="preserve">图表目录</w:t>
      </w:r>
    </w:p>
    <w:p>
      <w:pPr>
        <w:spacing w:before="75" w:after="0"/>
      </w:pPr>
      <w:r>
        <w:rPr/>
        <w:t xml:space="preserve">图表：2021-2026年世界主要经济体经济增长速度 6</w:t>
      </w:r>
    </w:p>
    <w:p>
      <w:pPr>
        <w:spacing w:before="75" w:after="0"/>
      </w:pPr>
      <w:r>
        <w:rPr/>
        <w:t xml:space="preserve">图表：2021-2026年美国经济增长加速 7</w:t>
      </w:r>
    </w:p>
    <w:p>
      <w:pPr>
        <w:spacing w:before="75" w:after="0"/>
      </w:pPr>
      <w:r>
        <w:rPr/>
        <w:t xml:space="preserve">图表：2021-2026年美国超沙特成为世界头号原油生产国 8</w:t>
      </w:r>
    </w:p>
    <w:p>
      <w:pPr>
        <w:spacing w:before="75" w:after="0"/>
      </w:pPr>
      <w:r>
        <w:rPr/>
        <w:t xml:space="preserve">图表：2021-2026年初以来原油价格开始起底回升并企稳 8</w:t>
      </w:r>
    </w:p>
    <w:p>
      <w:pPr>
        <w:spacing w:before="75" w:after="0"/>
      </w:pPr>
      <w:r>
        <w:rPr/>
        <w:t xml:space="preserve">图表：美国矿石油气机械新增订单开始止跌返涨 9</w:t>
      </w:r>
    </w:p>
    <w:p>
      <w:pPr>
        <w:spacing w:before="75" w:after="0"/>
      </w:pPr>
      <w:r>
        <w:rPr/>
        <w:t xml:space="preserve">图表：2021-2026年初以来美国通胀水平大幅回升 9</w:t>
      </w:r>
    </w:p>
    <w:p>
      <w:pPr>
        <w:spacing w:before="75" w:after="0"/>
      </w:pPr>
      <w:r>
        <w:rPr/>
        <w:t xml:space="preserve">图表：2021-2026年美国私人投资开始出现回暖的信号 10</w:t>
      </w:r>
    </w:p>
    <w:p>
      <w:pPr>
        <w:spacing w:before="75" w:after="0"/>
      </w:pPr>
      <w:r>
        <w:rPr/>
        <w:t xml:space="preserve">图表：2021-2026年美国制造业景气度有所上升 10</w:t>
      </w:r>
    </w:p>
    <w:p>
      <w:pPr>
        <w:spacing w:before="75" w:after="0"/>
      </w:pPr>
      <w:r>
        <w:rPr/>
        <w:t xml:space="preserve">图表：2021-2026年美国新增非农就业稳健，失业率稳步下降 11</w:t>
      </w:r>
    </w:p>
    <w:p>
      <w:pPr>
        <w:spacing w:before="75" w:after="0"/>
      </w:pPr>
      <w:r>
        <w:rPr/>
        <w:t xml:space="preserve">图表：2021-2026年美国个人消费支出稳健扩张，份以后更有回暖的趋势 11</w:t>
      </w:r>
    </w:p>
    <w:p>
      <w:pPr>
        <w:spacing w:before="75" w:after="0"/>
      </w:pPr>
      <w:r>
        <w:rPr/>
        <w:t xml:space="preserve">图表：2021-2026年美国新屋销售与新屋开工继续震荡上行 12</w:t>
      </w:r>
    </w:p>
    <w:p>
      <w:pPr>
        <w:spacing w:before="75" w:after="0"/>
      </w:pPr>
      <w:r>
        <w:rPr/>
        <w:t xml:space="preserve">图表：2021-2026年美国20大中城市房价指数已接近的水平 13</w:t>
      </w:r>
    </w:p>
    <w:p>
      <w:pPr>
        <w:spacing w:before="75" w:after="0"/>
      </w:pPr>
      <w:r>
        <w:rPr/>
        <w:t xml:space="preserve">图表：2021-2026年美国建设支出保持上行趋势 13</w:t>
      </w:r>
    </w:p>
    <w:p>
      <w:pPr>
        <w:spacing w:before="75" w:after="0"/>
      </w:pPr>
      <w:r>
        <w:rPr/>
        <w:t xml:space="preserve">图表：近年来美国生产率增长中枢已经显著下降 14</w:t>
      </w:r>
    </w:p>
    <w:p>
      <w:pPr>
        <w:spacing w:before="75" w:after="0"/>
      </w:pPr>
      <w:r>
        <w:rPr/>
        <w:t xml:space="preserve">图表：国际之后美国劳动力参与率加速下滑 15</w:t>
      </w:r>
    </w:p>
    <w:p>
      <w:pPr>
        <w:spacing w:before="75" w:after="0"/>
      </w:pPr>
      <w:r>
        <w:rPr/>
        <w:t xml:space="preserve">图表：1970年代至2021-2026年美国收入分配差距逐渐扩大 15</w:t>
      </w:r>
    </w:p>
    <w:p>
      <w:pPr>
        <w:spacing w:before="75" w:after="0"/>
      </w:pPr>
      <w:r>
        <w:rPr/>
        <w:t xml:space="preserve">图表：1970年代至2021-2026年美国收入基尼系数不断扩大 16</w:t>
      </w:r>
    </w:p>
    <w:p>
      <w:pPr>
        <w:spacing w:before="75" w:after="0"/>
      </w:pPr>
      <w:r>
        <w:rPr/>
        <w:t xml:space="preserve">图表：2021-2026年美国新屋开工与房地产投资开始出现衰竭之势 16</w:t>
      </w:r>
    </w:p>
    <w:p>
      <w:pPr>
        <w:spacing w:before="75" w:after="0"/>
      </w:pPr>
      <w:r>
        <w:rPr/>
        <w:t xml:space="preserve">图表：美国CPI或PCE通胀率与能源价格的走势高度一致 19</w:t>
      </w:r>
    </w:p>
    <w:p>
      <w:pPr>
        <w:spacing w:before="75" w:after="0"/>
      </w:pPr>
      <w:r>
        <w:rPr/>
        <w:t xml:space="preserve">图表：2021-2026年美国消费、投资与GDP增速下降 20</w:t>
      </w:r>
    </w:p>
    <w:p>
      <w:pPr>
        <w:spacing w:before="75" w:after="0"/>
      </w:pPr>
      <w:r>
        <w:rPr/>
        <w:t xml:space="preserve">图表：2021-2026年前欧元区经济增速保持平稳 21</w:t>
      </w:r>
    </w:p>
    <w:p>
      <w:pPr>
        <w:spacing w:before="75" w:after="0"/>
      </w:pPr>
      <w:r>
        <w:rPr/>
        <w:t xml:space="preserve">图表：2021-2026年欧元区制造业与服务业持续扩张 22</w:t>
      </w:r>
    </w:p>
    <w:p>
      <w:pPr>
        <w:spacing w:before="75" w:after="0"/>
      </w:pPr>
      <w:r>
        <w:rPr/>
        <w:t xml:space="preserve">图表：2021-2026年前GDP四大构成对欧元区GDP的拉动率 23</w:t>
      </w:r>
    </w:p>
    <w:p>
      <w:pPr>
        <w:spacing w:before="75" w:after="0"/>
      </w:pPr>
      <w:r>
        <w:rPr/>
        <w:t xml:space="preserve">图表：近年来欧元区失业率虽然稳步下降但仍处于高位 24</w:t>
      </w:r>
    </w:p>
    <w:p>
      <w:pPr>
        <w:spacing w:before="75" w:after="0"/>
      </w:pPr>
      <w:r>
        <w:rPr/>
        <w:t xml:space="preserve">图表：2021-2026年欧元区工资增长缓慢 24</w:t>
      </w:r>
    </w:p>
    <w:p>
      <w:pPr>
        <w:spacing w:before="75" w:after="0"/>
      </w:pPr>
      <w:r>
        <w:rPr/>
        <w:t xml:space="preserve">图表：2021-2026年欧元区消费者信心较2021-2026年有所下降 25</w:t>
      </w:r>
    </w:p>
    <w:p>
      <w:pPr>
        <w:spacing w:before="75" w:after="0"/>
      </w:pPr>
      <w:r>
        <w:rPr/>
        <w:t xml:space="preserve">图表：2021-2026年欧元区零售销售较2021-2026年有所放缓 25</w:t>
      </w:r>
    </w:p>
    <w:p>
      <w:pPr>
        <w:spacing w:before="75" w:after="0"/>
      </w:pPr>
      <w:r>
        <w:rPr/>
        <w:t xml:space="preserve">图表：2021-2026年油价推升欧元区通胀走高，但核心通胀提升不明显 26</w:t>
      </w:r>
    </w:p>
    <w:p>
      <w:pPr>
        <w:spacing w:before="75" w:after="0"/>
      </w:pPr>
      <w:r>
        <w:rPr/>
        <w:t xml:space="preserve">图表：欧元区财政赤字率持续下降 27</w:t>
      </w:r>
    </w:p>
    <w:p>
      <w:pPr>
        <w:spacing w:before="75" w:after="0"/>
      </w:pPr>
      <w:r>
        <w:rPr/>
        <w:t xml:space="preserve">图表：目前欧元区政府债务率相对较低 28</w:t>
      </w:r>
    </w:p>
    <w:p>
      <w:pPr>
        <w:spacing w:before="75" w:after="0"/>
      </w:pPr>
      <w:r>
        <w:rPr/>
        <w:t xml:space="preserve">图表：2021-2026年日本经济增速有所好转 29</w:t>
      </w:r>
    </w:p>
    <w:p>
      <w:pPr>
        <w:spacing w:before="75" w:after="0"/>
      </w:pPr>
      <w:r>
        <w:rPr/>
        <w:t xml:space="preserve">图表：2021-2026年与各分项对日本实际GDP的拉动率 29</w:t>
      </w:r>
    </w:p>
    <w:p>
      <w:pPr>
        <w:spacing w:before="75" w:after="0"/>
      </w:pPr>
      <w:r>
        <w:rPr/>
        <w:t xml:space="preserve">图表：，日本国内工资和薪金年均增幅仅为0.47% 31</w:t>
      </w:r>
    </w:p>
    <w:p>
      <w:pPr>
        <w:spacing w:before="75" w:after="0"/>
      </w:pPr>
      <w:r>
        <w:rPr/>
        <w:t xml:space="preserve">图表：收入增长缓慢导致日本消费者信心不足 31</w:t>
      </w:r>
    </w:p>
    <w:p>
      <w:pPr>
        <w:spacing w:before="75" w:after="0"/>
      </w:pPr>
      <w:r>
        <w:rPr/>
        <w:t xml:space="preserve">图表：日本家庭每月消费性支出持续震荡下降 32</w:t>
      </w:r>
    </w:p>
    <w:p>
      <w:pPr>
        <w:spacing w:before="75" w:after="0"/>
      </w:pPr>
      <w:r>
        <w:rPr/>
        <w:t xml:space="preserve">图表：居民消费不足导致企业投资放缓 32</w:t>
      </w:r>
    </w:p>
    <w:p>
      <w:pPr>
        <w:spacing w:before="75" w:after="0"/>
      </w:pPr>
      <w:r>
        <w:rPr/>
        <w:t xml:space="preserve">图表：日本企业为追求更高的资本回报率而不断增加海外投资比重 33</w:t>
      </w:r>
    </w:p>
    <w:p>
      <w:pPr>
        <w:spacing w:before="75" w:after="0"/>
      </w:pPr>
      <w:r>
        <w:rPr/>
        <w:t xml:space="preserve">图表：日本国内信贷增速远低于基础货币增发增速 33</w:t>
      </w:r>
    </w:p>
    <w:p>
      <w:pPr>
        <w:spacing w:before="75" w:after="0"/>
      </w:pPr>
      <w:r>
        <w:rPr/>
        <w:t xml:space="preserve">图表：日本通胀水平持续低迷，陷入长期通缩 34</w:t>
      </w:r>
    </w:p>
    <w:p>
      <w:pPr>
        <w:spacing w:before="75" w:after="0"/>
      </w:pPr>
      <w:r>
        <w:rPr/>
        <w:t xml:space="preserve">图表：2021-2026年底日本国家政府债务占GDP的比重已升至200% 35</w:t>
      </w:r>
    </w:p>
    <w:p>
      <w:pPr>
        <w:spacing w:before="75" w:after="0"/>
      </w:pPr>
      <w:r>
        <w:rPr/>
        <w:t xml:space="preserve">图表：2021-2026年日本国家债务清偿占一般会计支出的比重达到24.4% 35</w:t>
      </w:r>
    </w:p>
    <w:p>
      <w:pPr>
        <w:spacing w:before="75" w:after="0"/>
      </w:pPr>
      <w:r>
        <w:rPr/>
        <w:t xml:space="preserve">图表：2021-2026年以后日本人口开始出现下降趋势 36</w:t>
      </w:r>
    </w:p>
    <w:p>
      <w:pPr>
        <w:spacing w:before="75" w:after="0"/>
      </w:pPr>
      <w:r>
        <w:rPr/>
        <w:t xml:space="preserve">图表：日本65岁及以上老龄人口占总人口数的比重在加速上升 36</w:t>
      </w:r>
    </w:p>
    <w:p>
      <w:pPr>
        <w:spacing w:before="75" w:after="0"/>
      </w:pPr>
      <w:r>
        <w:rPr/>
        <w:t xml:space="preserve">图表：日本人口老龄化与消费增速存在负相关关系 37</w:t>
      </w:r>
    </w:p>
    <w:p>
      <w:pPr>
        <w:spacing w:before="75" w:after="0"/>
      </w:pPr>
      <w:r>
        <w:rPr/>
        <w:t xml:space="preserve">图表：日本人口老龄化与核心通胀存在负相关关系 37</w:t>
      </w:r>
    </w:p>
    <w:p>
      <w:pPr>
        <w:spacing w:before="75" w:after="0"/>
      </w:pPr>
      <w:r>
        <w:rPr/>
        <w:t xml:space="preserve">图表：日本人口老龄化与储蓄率存在负相关关系 38</w:t>
      </w:r>
    </w:p>
    <w:p>
      <w:pPr>
        <w:spacing w:before="75" w:after="0"/>
      </w:pPr>
      <w:r>
        <w:rPr/>
        <w:t xml:space="preserve">图表：日本人口老龄化与投资增速存在负相关关系 38</w:t>
      </w:r>
    </w:p>
    <w:p>
      <w:pPr>
        <w:spacing w:before="75" w:after="0"/>
      </w:pPr>
      <w:r>
        <w:rPr/>
        <w:t xml:space="preserve">图表：日本人口老龄化与经济增速存在负相关关系 39</w:t>
      </w:r>
    </w:p>
    <w:p>
      <w:pPr>
        <w:spacing w:before="75" w:after="0"/>
      </w:pPr>
      <w:r>
        <w:rPr/>
        <w:t xml:space="preserve">图表：2021-2026年国内生产总值及其增速 40</w:t>
      </w:r>
    </w:p>
    <w:p>
      <w:pPr>
        <w:spacing w:before="75" w:after="0"/>
      </w:pPr>
      <w:r>
        <w:rPr/>
        <w:t xml:space="preserve">图表：2021-2026年三次产业增加值占国内总值的比重 40</w:t>
      </w:r>
    </w:p>
    <w:p>
      <w:pPr>
        <w:spacing w:before="75" w:after="0"/>
      </w:pPr>
      <w:r>
        <w:rPr/>
        <w:t xml:space="preserve">图表：2021-2026年末人口数及其构成 41</w:t>
      </w:r>
    </w:p>
    <w:p>
      <w:pPr>
        <w:spacing w:before="75" w:after="0"/>
      </w:pPr>
      <w:r>
        <w:rPr/>
        <w:t xml:space="preserve">图表：2021-2026年城镇新增就业人数 41</w:t>
      </w:r>
    </w:p>
    <w:p>
      <w:pPr>
        <w:spacing w:before="75" w:after="0"/>
      </w:pPr>
      <w:r>
        <w:rPr/>
        <w:t xml:space="preserve">图表：2021-2026年全员劳动生产率 42</w:t>
      </w:r>
    </w:p>
    <w:p>
      <w:pPr>
        <w:spacing w:before="75" w:after="0"/>
      </w:pPr>
      <w:r>
        <w:rPr/>
        <w:t xml:space="preserve">图表：2021-2026年全员劳动生产率 42</w:t>
      </w:r>
    </w:p>
    <w:p>
      <w:pPr>
        <w:spacing w:before="75" w:after="0"/>
      </w:pPr>
      <w:r>
        <w:rPr/>
        <w:t xml:space="preserve">图表：2021-2026年居民消费价格涨跌幅度 43</w:t>
      </w:r>
    </w:p>
    <w:p>
      <w:pPr>
        <w:spacing w:before="75" w:after="0"/>
      </w:pPr>
      <w:r>
        <w:rPr/>
        <w:t xml:space="preserve">图表：2021-2026年全国一般公共预算收入 43</w:t>
      </w:r>
    </w:p>
    <w:p>
      <w:pPr>
        <w:spacing w:before="75" w:after="0"/>
      </w:pPr>
      <w:r>
        <w:rPr/>
        <w:t xml:space="preserve">图表：2021-2026年全国一般公共预算收入 44</w:t>
      </w:r>
    </w:p>
    <w:p>
      <w:pPr>
        <w:spacing w:before="75" w:after="0"/>
      </w:pPr>
      <w:r>
        <w:rPr/>
        <w:t xml:space="preserve">图表：2021-2026年全国粮食产量 44</w:t>
      </w:r>
    </w:p>
    <w:p>
      <w:pPr>
        <w:spacing w:before="75" w:after="0"/>
      </w:pPr>
      <w:r>
        <w:rPr/>
        <w:t xml:space="preserve">图表：2021-2026年全国工业增加值及其增长速度 45</w:t>
      </w:r>
    </w:p>
    <w:p>
      <w:pPr>
        <w:spacing w:before="75" w:after="0"/>
      </w:pPr>
      <w:r>
        <w:rPr/>
        <w:t xml:space="preserve">图表：2021-2026年全国工业增加值及其增长速度 46</w:t>
      </w:r>
    </w:p>
    <w:p>
      <w:pPr>
        <w:spacing w:before="75" w:after="0"/>
      </w:pPr>
      <w:r>
        <w:rPr/>
        <w:t xml:space="preserve">图表：2021-2026年全国建筑业增加值及其增长速度 47</w:t>
      </w:r>
    </w:p>
    <w:p>
      <w:pPr>
        <w:spacing w:before="75" w:after="0"/>
      </w:pPr>
      <w:r>
        <w:rPr/>
        <w:t xml:space="preserve">图表：2021-2026年全国社会固定资产投资 48</w:t>
      </w:r>
    </w:p>
    <w:p>
      <w:pPr>
        <w:spacing w:before="75" w:after="0"/>
      </w:pPr>
      <w:r>
        <w:rPr/>
        <w:t xml:space="preserve">图表：2021-2026年按领域分社会固定资产投资(不含农户)及其占比 48</w:t>
      </w:r>
    </w:p>
    <w:p>
      <w:pPr>
        <w:spacing w:before="75" w:after="0"/>
      </w:pPr>
      <w:r>
        <w:rPr/>
        <w:t xml:space="preserve">图表：2021-2026年分行业固定资产投资(不含农户)及其增长速度 49</w:t>
      </w:r>
    </w:p>
    <w:p>
      <w:pPr>
        <w:spacing w:before="75" w:after="0"/>
      </w:pPr>
      <w:r>
        <w:rPr/>
        <w:t xml:space="preserve">图表：2021-2026年固定资产投资新增主要生产与运营能力 49</w:t>
      </w:r>
    </w:p>
    <w:p>
      <w:pPr>
        <w:spacing w:before="75" w:after="0"/>
      </w:pPr>
      <w:r>
        <w:rPr/>
        <w:t xml:space="preserve">图表：2021-2026年房地产开发和销售主要指标及其增长速度 50</w:t>
      </w:r>
    </w:p>
    <w:p>
      <w:pPr>
        <w:spacing w:before="75" w:after="0"/>
      </w:pPr>
      <w:r>
        <w:rPr/>
        <w:t xml:space="preserve">图表：2021-2026年社会消费品零售总额 51</w:t>
      </w:r>
    </w:p>
    <w:p>
      <w:pPr>
        <w:spacing w:before="75" w:after="0"/>
      </w:pPr>
      <w:r>
        <w:rPr/>
        <w:t xml:space="preserve">图表：2021-2026年货物进出口总额 52</w:t>
      </w:r>
    </w:p>
    <w:p>
      <w:pPr>
        <w:spacing w:before="75" w:after="0"/>
      </w:pPr>
      <w:r>
        <w:rPr/>
        <w:t xml:space="preserve">图表：2021-2026年货物进出口总额及其增长速度 52</w:t>
      </w:r>
    </w:p>
    <w:p>
      <w:pPr>
        <w:spacing w:before="75" w:after="0"/>
      </w:pPr>
      <w:r>
        <w:rPr/>
        <w:t xml:space="preserve">图表：2021-2026年主要商品出口数量、金额及其增长速度 53</w:t>
      </w:r>
    </w:p>
    <w:p>
      <w:pPr>
        <w:spacing w:before="75" w:after="0"/>
      </w:pPr>
      <w:r>
        <w:rPr/>
        <w:t xml:space="preserve">图表：2021-2026年主要商品进口数量、金额及其增长速度 53</w:t>
      </w:r>
    </w:p>
    <w:p>
      <w:pPr>
        <w:spacing w:before="75" w:after="0"/>
      </w:pPr>
      <w:r>
        <w:rPr/>
        <w:t xml:space="preserve">图表：2021-2026年对主要国家和地区货物进出口额及其增长速度 54</w:t>
      </w:r>
    </w:p>
    <w:p>
      <w:pPr>
        <w:spacing w:before="75" w:after="0"/>
      </w:pPr>
      <w:r>
        <w:rPr/>
        <w:t xml:space="preserve">图表：2021-2026年外商直接投资(不含银行、证券、保险)及其增长速度 54</w:t>
      </w:r>
    </w:p>
    <w:p>
      <w:pPr>
        <w:spacing w:before="75" w:after="0"/>
      </w:pPr>
      <w:r>
        <w:rPr/>
        <w:t xml:space="preserve">图表：2021-2026年对外直接投资额(不含银行、证券、保险)及其增长速度 55</w:t>
      </w:r>
    </w:p>
    <w:p>
      <w:pPr>
        <w:spacing w:before="75" w:after="0"/>
      </w:pPr>
      <w:r>
        <w:rPr/>
        <w:t xml:space="preserve">图表：2021-2026年各种运输方式完成货物运输量及其增长速度 56</w:t>
      </w:r>
    </w:p>
    <w:p>
      <w:pPr>
        <w:spacing w:before="75" w:after="0"/>
      </w:pPr>
      <w:r>
        <w:rPr/>
        <w:t xml:space="preserve">图表：2021-2026年各种运输方式完成旅客运输量及其增长速度 56</w:t>
      </w:r>
    </w:p>
    <w:p>
      <w:pPr>
        <w:spacing w:before="75" w:after="0"/>
      </w:pPr>
      <w:r>
        <w:rPr/>
        <w:t xml:space="preserve">图表：2021-2026年快递业务量及其增速 57</w:t>
      </w:r>
    </w:p>
    <w:p>
      <w:pPr>
        <w:spacing w:before="75" w:after="0"/>
      </w:pPr>
      <w:r>
        <w:rPr/>
        <w:t xml:space="preserve">图表：2021-2026年固定互联网光纤宽带接入用户和移动宽带用户数 57</w:t>
      </w:r>
    </w:p>
    <w:p>
      <w:pPr>
        <w:spacing w:before="75" w:after="0"/>
      </w:pPr>
      <w:r>
        <w:rPr/>
        <w:t xml:space="preserve">图表：2021-2026年末全部金融机构本外币存贷款余额及其增长速度 58</w:t>
      </w:r>
    </w:p>
    <w:p>
      <w:pPr>
        <w:spacing w:before="75" w:after="0"/>
      </w:pPr>
      <w:r>
        <w:rPr/>
        <w:t xml:space="preserve">图表：2021-2026年全国居民人均可支配收入及其增长速度 59</w:t>
      </w:r>
    </w:p>
    <w:p>
      <w:pPr>
        <w:spacing w:before="75" w:after="0"/>
      </w:pPr>
      <w:r>
        <w:rPr/>
        <w:t xml:space="preserve">图表：2021-2026年全国居民人均消费支出及其结构 60</w:t>
      </w:r>
    </w:p>
    <w:p>
      <w:pPr>
        <w:spacing w:before="75" w:after="0"/>
      </w:pPr>
      <w:r>
        <w:rPr/>
        <w:t xml:space="preserve">图表：2021-2026年中国氟化盐行业市场规模 69</w:t>
      </w:r>
    </w:p>
    <w:p>
      <w:pPr>
        <w:spacing w:before="75" w:after="0"/>
      </w:pPr>
      <w:r>
        <w:rPr/>
        <w:t xml:space="preserve">图表：中国萤石矿资源情况及分布 73</w:t>
      </w:r>
    </w:p>
    <w:p>
      <w:pPr>
        <w:spacing w:before="75" w:after="0"/>
      </w:pPr>
      <w:r>
        <w:rPr/>
        <w:t xml:space="preserve">图表：全国各大区萤石矿床、矿点统计表 74</w:t>
      </w:r>
    </w:p>
    <w:p>
      <w:pPr>
        <w:spacing w:before="75" w:after="0"/>
      </w:pPr>
      <w:r>
        <w:rPr/>
        <w:t xml:space="preserve">图表：中国磷矿资源情况及分布 75</w:t>
      </w:r>
    </w:p>
    <w:p>
      <w:pPr>
        <w:spacing w:before="75" w:after="0"/>
      </w:pPr>
      <w:r>
        <w:rPr/>
        <w:t xml:space="preserve">图表：2021-2026年中国磷矿石产量 76</w:t>
      </w:r>
    </w:p>
    <w:p>
      <w:pPr>
        <w:spacing w:before="75" w:after="0"/>
      </w:pPr>
      <w:r>
        <w:rPr/>
        <w:t xml:space="preserve">图表：2021-2026年中国萤石产量 77</w:t>
      </w:r>
    </w:p>
    <w:p>
      <w:pPr>
        <w:spacing w:before="75" w:after="0"/>
      </w:pPr>
      <w:r>
        <w:rPr/>
        <w:t xml:space="preserve">图表：2021-2026年中国氟化盐行业供给规模 78</w:t>
      </w:r>
    </w:p>
    <w:p>
      <w:pPr>
        <w:spacing w:before="75" w:after="0"/>
      </w:pPr>
      <w:r>
        <w:rPr/>
        <w:t xml:space="preserve">图表：2021-2026年中国氟化盐行业产品产量 79</w:t>
      </w:r>
    </w:p>
    <w:p>
      <w:pPr>
        <w:spacing w:before="75" w:after="0"/>
      </w:pPr>
      <w:r>
        <w:rPr/>
        <w:t xml:space="preserve">图表：2021-2026年中国氟化盐行业需求规模 80</w:t>
      </w:r>
    </w:p>
    <w:p>
      <w:pPr>
        <w:spacing w:before="75" w:after="0"/>
      </w:pPr>
      <w:r>
        <w:rPr/>
        <w:t xml:space="preserve">图表：2021-2026年中国氟化盐行业客户结构 80</w:t>
      </w:r>
    </w:p>
    <w:p>
      <w:pPr>
        <w:spacing w:before="75" w:after="0"/>
      </w:pPr>
      <w:r>
        <w:rPr/>
        <w:t xml:space="preserve">图表：2021-2026年中国氟化盐行业需求区域分布 81</w:t>
      </w:r>
    </w:p>
    <w:p>
      <w:pPr>
        <w:spacing w:before="75" w:after="0"/>
      </w:pPr>
      <w:r>
        <w:rPr/>
        <w:t xml:space="preserve">图表：2021-2026年中国氟化盐行业供需平衡分析 81</w:t>
      </w:r>
    </w:p>
    <w:p>
      <w:pPr>
        <w:spacing w:before="75" w:after="0"/>
      </w:pPr>
      <w:r>
        <w:rPr/>
        <w:t xml:space="preserve">图表：2021-2026年中国氟化盐行业出口地区分布 84</w:t>
      </w:r>
    </w:p>
    <w:p>
      <w:pPr>
        <w:spacing w:before="75" w:after="0"/>
      </w:pPr>
      <w:r>
        <w:rPr/>
        <w:t xml:space="preserve">图表：2021-2026年中国氟化盐行业出口总额 86</w:t>
      </w:r>
    </w:p>
    <w:p>
      <w:pPr>
        <w:spacing w:before="75" w:after="0"/>
      </w:pPr>
      <w:r>
        <w:rPr/>
        <w:t xml:space="preserve">图表：2021-2026年中国氟化盐行业市场规模 86</w:t>
      </w:r>
    </w:p>
    <w:p>
      <w:pPr>
        <w:spacing w:before="75" w:after="0"/>
      </w:pPr>
      <w:r>
        <w:rPr/>
        <w:t xml:space="preserve">图表：2021-2026年中国氟化盐行业进口总额 87</w:t>
      </w:r>
    </w:p>
    <w:p>
      <w:pPr>
        <w:spacing w:before="75" w:after="0"/>
      </w:pPr>
      <w:r>
        <w:rPr/>
        <w:t xml:space="preserve">图表：2021-2026年中国氟化盐行业进口产品结构 88</w:t>
      </w:r>
    </w:p>
    <w:p>
      <w:pPr>
        <w:spacing w:before="75" w:after="0"/>
      </w:pPr>
      <w:r>
        <w:rPr/>
        <w:t xml:space="preserve">图表：2021-2026年中国氟化盐行业企业产能区域集中度分析 92</w:t>
      </w:r>
    </w:p>
    <w:p>
      <w:pPr>
        <w:spacing w:before="75" w:after="0"/>
      </w:pPr>
      <w:r>
        <w:rPr/>
        <w:t xml:space="preserve">图表：2021-2026年中国氟化盐行业区域市场集中度分析 93</w:t>
      </w:r>
    </w:p>
    <w:p>
      <w:pPr>
        <w:spacing w:before="75" w:after="0"/>
      </w:pPr>
      <w:r>
        <w:rPr/>
        <w:t xml:space="preserve">图表：2021-2026年中国氟化盐行业规模区域分布 95</w:t>
      </w:r>
    </w:p>
    <w:p>
      <w:pPr>
        <w:spacing w:before="75" w:after="0"/>
      </w:pPr>
      <w:r>
        <w:rPr/>
        <w:t xml:space="preserve">图表：2021-2026年中国氟化盐行业收入规模区域分布 95</w:t>
      </w:r>
    </w:p>
    <w:p>
      <w:pPr>
        <w:spacing w:before="75" w:after="0"/>
      </w:pPr>
      <w:r>
        <w:rPr/>
        <w:t xml:space="preserve">图表：2021-2026年中国氟化盐行业企业数量区域分布 96</w:t>
      </w:r>
    </w:p>
    <w:p>
      <w:pPr>
        <w:spacing w:before="75" w:after="0"/>
      </w:pPr>
      <w:r>
        <w:rPr/>
        <w:t xml:space="preserve">图表：2021-2026年华东地区氟化盐行业市场规模 97</w:t>
      </w:r>
    </w:p>
    <w:p>
      <w:pPr>
        <w:spacing w:before="75" w:after="0"/>
      </w:pPr>
      <w:r>
        <w:rPr/>
        <w:t xml:space="preserve">图表：2021-2026年华东地区氟化盐行业需求规模 97</w:t>
      </w:r>
    </w:p>
    <w:p>
      <w:pPr>
        <w:spacing w:before="75" w:after="0"/>
      </w:pPr>
      <w:r>
        <w:rPr/>
        <w:t xml:space="preserve">图表：2021-2026年华南地区氟化盐行业市场规模 98</w:t>
      </w:r>
    </w:p>
    <w:p>
      <w:pPr>
        <w:spacing w:before="75" w:after="0"/>
      </w:pPr>
      <w:r>
        <w:rPr/>
        <w:t xml:space="preserve">图表：2021-2026年华南地区氟化盐行业需求规模 99</w:t>
      </w:r>
    </w:p>
    <w:p>
      <w:pPr>
        <w:spacing w:before="75" w:after="0"/>
      </w:pPr>
      <w:r>
        <w:rPr/>
        <w:t xml:space="preserve">图表：2021-2026年华中地区氟化盐行业市场规模 100</w:t>
      </w:r>
    </w:p>
    <w:p>
      <w:pPr>
        <w:spacing w:before="75" w:after="0"/>
      </w:pPr>
      <w:r>
        <w:rPr/>
        <w:t xml:space="preserve">图表：2021-2026年华中地区氟化盐行业需求规模 100</w:t>
      </w:r>
    </w:p>
    <w:p>
      <w:pPr>
        <w:spacing w:before="75" w:after="0"/>
      </w:pPr>
      <w:r>
        <w:rPr/>
        <w:t xml:space="preserve">图表：2021-2026年华北地区氟化盐行业市场规模 101</w:t>
      </w:r>
    </w:p>
    <w:p>
      <w:pPr>
        <w:spacing w:before="75" w:after="0"/>
      </w:pPr>
      <w:r>
        <w:rPr/>
        <w:t xml:space="preserve">图表：2021-2026年华北地区氟化盐行业需求规模 102</w:t>
      </w:r>
    </w:p>
    <w:p>
      <w:pPr>
        <w:spacing w:before="75" w:after="0"/>
      </w:pPr>
      <w:r>
        <w:rPr/>
        <w:t xml:space="preserve">图表：2021-2026年东北地区氟化盐行业市场规模 103</w:t>
      </w:r>
    </w:p>
    <w:p>
      <w:pPr>
        <w:spacing w:before="75" w:after="0"/>
      </w:pPr>
      <w:r>
        <w:rPr/>
        <w:t xml:space="preserve">图表：2021-2026年东北地区氟化盐行业需求规模 103</w:t>
      </w:r>
    </w:p>
    <w:p>
      <w:pPr>
        <w:spacing w:before="75" w:after="0"/>
      </w:pPr>
      <w:r>
        <w:rPr/>
        <w:t xml:space="preserve">图表：2021-2026年西部地区氟化盐行业市场规模 104</w:t>
      </w:r>
    </w:p>
    <w:p>
      <w:pPr>
        <w:spacing w:before="75" w:after="0"/>
      </w:pPr>
      <w:r>
        <w:rPr/>
        <w:t xml:space="preserve">图表：2021-2026年西部地区氟化盐行业需求规模 105</w:t>
      </w:r>
    </w:p>
    <w:p>
      <w:pPr>
        <w:spacing w:before="75" w:after="0"/>
      </w:pPr>
      <w:r>
        <w:rPr/>
        <w:t xml:space="preserve">图表：2021-2026年多氟多化工股份有限公司经营情况 107</w:t>
      </w:r>
    </w:p>
    <w:p>
      <w:pPr>
        <w:spacing w:before="75" w:after="0"/>
      </w:pPr>
      <w:r>
        <w:rPr/>
        <w:t xml:space="preserve">图表：2021-2026年多氟多化工股份有限公司经营情况 107</w:t>
      </w:r>
    </w:p>
    <w:p>
      <w:pPr>
        <w:spacing w:before="75" w:after="0"/>
      </w:pPr>
      <w:r>
        <w:rPr/>
        <w:t xml:space="preserve">图表：2021-2026年多氟多化工股份有限公司经营情况 108</w:t>
      </w:r>
    </w:p>
    <w:p>
      <w:pPr>
        <w:spacing w:before="75" w:after="0"/>
      </w:pPr>
      <w:r>
        <w:rPr/>
        <w:t xml:space="preserve">图表：2021-2026年多氟多化工股份有限公司成长能力 108</w:t>
      </w:r>
    </w:p>
    <w:p>
      <w:pPr>
        <w:spacing w:before="75" w:after="0"/>
      </w:pPr>
      <w:r>
        <w:rPr/>
        <w:t xml:space="preserve">图表：2021-2026年多氟多化工股份有限公司运营能力 108</w:t>
      </w:r>
    </w:p>
    <w:p>
      <w:pPr>
        <w:spacing w:before="75" w:after="0"/>
      </w:pPr>
      <w:r>
        <w:rPr/>
        <w:t xml:space="preserve">图表：2021-2026年多氟多化工股份有限公司偿债能力 109</w:t>
      </w:r>
    </w:p>
    <w:p>
      <w:pPr>
        <w:spacing w:before="75" w:after="0"/>
      </w:pPr>
      <w:r>
        <w:rPr/>
        <w:t xml:space="preserve">图表：氟硅酸钠法生产冰晶石联产优质白炭黑工艺流程图 110</w:t>
      </w:r>
    </w:p>
    <w:p>
      <w:pPr>
        <w:spacing w:before="75" w:after="0"/>
      </w:pPr>
      <w:r>
        <w:rPr/>
        <w:t xml:space="preserve">图表：氟铝酸铵法生产冰晶石工艺流程图 110</w:t>
      </w:r>
    </w:p>
    <w:p>
      <w:pPr>
        <w:spacing w:before="75" w:after="0"/>
      </w:pPr>
      <w:r>
        <w:rPr/>
        <w:t xml:space="preserve">图表：粘土盐卤法生产冰晶石工艺流程图 111</w:t>
      </w:r>
    </w:p>
    <w:p>
      <w:pPr>
        <w:spacing w:before="75" w:after="0"/>
      </w:pPr>
      <w:r>
        <w:rPr/>
        <w:t xml:space="preserve">图表：无水氟化铝生产工艺流程图 111</w:t>
      </w:r>
    </w:p>
    <w:p>
      <w:pPr>
        <w:spacing w:before="75" w:after="0"/>
      </w:pPr>
      <w:r>
        <w:rPr/>
        <w:t xml:space="preserve">图表：2021-2026年多氟多化工股份有限公司盈利能力 112</w:t>
      </w:r>
    </w:p>
    <w:p>
      <w:pPr>
        <w:spacing w:before="75" w:after="0"/>
      </w:pPr>
      <w:r>
        <w:rPr/>
        <w:t xml:space="preserve">图表：多氟多化工股份有限公司综合利用示意图 113</w:t>
      </w:r>
    </w:p>
    <w:p>
      <w:pPr>
        <w:spacing w:before="75" w:after="0"/>
      </w:pPr>
      <w:r>
        <w:rPr/>
        <w:t xml:space="preserve">图表：多氟多化工股份有限公司制、修订的主要标准及研制的国家标准样品 114</w:t>
      </w:r>
    </w:p>
    <w:p>
      <w:pPr>
        <w:spacing w:before="75" w:after="0"/>
      </w:pPr>
      <w:r>
        <w:rPr/>
        <w:t xml:space="preserve">图表：河南未来铝业(集团)有限公司工商信息 119</w:t>
      </w:r>
    </w:p>
    <w:p>
      <w:pPr>
        <w:spacing w:before="75" w:after="0"/>
      </w:pPr>
      <w:r>
        <w:rPr/>
        <w:t xml:space="preserve">图表：宁夏金和化工有限公司信息 128</w:t>
      </w:r>
    </w:p>
    <w:p>
      <w:pPr>
        <w:spacing w:before="75" w:after="0"/>
      </w:pPr>
      <w:r>
        <w:rPr/>
        <w:t xml:space="preserve">图表：纯氢氧化铝粉体质量标准 132</w:t>
      </w:r>
    </w:p>
    <w:p>
      <w:pPr>
        <w:spacing w:before="75" w:after="0"/>
      </w:pPr>
      <w:r>
        <w:rPr/>
        <w:t xml:space="preserve">图表：硅一铝复合型氢氧化铝粉体 132</w:t>
      </w:r>
    </w:p>
    <w:p>
      <w:pPr>
        <w:spacing w:before="75" w:after="0"/>
      </w:pPr>
      <w:r>
        <w:rPr/>
        <w:t xml:space="preserve">图表：2026-2031年中国氟化盐行业市场容量规模预测 137</w:t>
      </w:r>
    </w:p>
    <w:p>
      <w:pPr>
        <w:spacing w:before="75" w:after="0"/>
      </w:pPr>
      <w:r>
        <w:rPr/>
        <w:t xml:space="preserve">图表：2026-2031年中国氟化盐行业销售收入预测 137</w:t>
      </w:r>
    </w:p>
    <w:p>
      <w:pPr>
        <w:spacing w:before="75" w:after="0"/>
      </w:pPr>
      <w:r>
        <w:rPr/>
        <w:t xml:space="preserve">图表：冰晶石、氟化铝在铝电解过程中 138</w:t>
      </w:r>
    </w:p>
    <w:p>
      <w:pPr>
        <w:spacing w:before="75" w:after="0"/>
      </w:pPr>
      <w:r>
        <w:rPr/>
        <w:t xml:space="preserve">图表：氟化盐行业投资结构 141</w:t>
      </w:r>
    </w:p>
    <w:p>
      <w:pPr>
        <w:spacing w:before="75" w:after="0"/>
      </w:pPr>
      <w:r>
        <w:rPr/>
        <w:t xml:space="preserve">图表：多氟多化工股份有限公司投资项目 142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2026-2031年中国氟化盐行业市场深度调研及投资价值分析研究报告</dc:title>
  <dc:description>2026-2031年中国氟化盐行业市场深度调研及投资价值分析研究报告</dc:description>
  <dc:subject>2026-2031年中国氟化盐行业市场深度调研及投资价值分析研究报告</dc:subject>
  <cp:keywords>研究报告</cp:keywords>
  <cp:category>研究报告</cp:category>
  <cp:lastModifiedBy>北京中道泰和信息咨询有限公司</cp:lastModifiedBy>
  <dcterms:created xsi:type="dcterms:W3CDTF">2026-03-27T18:22:12+08:00</dcterms:created>
  <dcterms:modified xsi:type="dcterms:W3CDTF">2026-03-27T18:22:12+08:00</dcterms:modified>
</cp:coreProperties>
</file>

<file path=docProps/custom.xml><?xml version="1.0" encoding="utf-8"?>
<Properties xmlns="http://schemas.openxmlformats.org/officeDocument/2006/custom-properties" xmlns:vt="http://schemas.openxmlformats.org/officeDocument/2006/docPropsVTypes"/>
</file>