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2024-2029年中国三辊研磨机行业竞争态势与深度研究咨询预测报告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辊研磨机行业研究报告就是为了解行情、分析环境提供依据，是企业了解市场和把握发展方向的重要手段，是辅助企业决策的重要工具。报告根据三辊研磨机行业监测统计数据指标体系，研究一定时期内中国三辊研磨机行业生产消费的现状、变化及趋势。三辊研磨机报告有助于企业及投资者洞察中国三辊研磨机行业市场供需行为，评估中国三辊研磨机行业投资价值，为相关企业提供第三方的决策支持。报告内容有助于三辊研磨机行业企业、投资者了解市场供需情况，并可以为企业市场推广计划的制定提供第三方决策支持。该报告第一时间为客户提供中国三辊研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辊研磨机行业市场发展状况、关联行业发展状况、行业竞争状况、优势企业发展状况、消费现状以及行业营销进行了深入的分析，在总结中国三辊研磨机行业发展历程的基础上，结合新时期的各方面因素，对中国三辊研磨机行业的发展趋势给予了细致和审慎的预测论证。本报告是三辊研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中国三辊研磨机行业发展环境分析 12</w:t>
      </w:r>
    </w:p>
    <w:p>
      <w:pPr>
        <w:spacing w:after="150"/>
      </w:pPr>
      <w:r>
        <w:rPr/>
        <w:t xml:space="preserve">第一节 经济环境分析 12</w:t>
      </w:r>
    </w:p>
    <w:p>
      <w:pPr>
        <w:spacing w:after="150"/>
      </w:pPr>
      <w:r>
        <w:rPr/>
        <w:t xml:space="preserve">一、经济发展现状分析 12</w:t>
      </w:r>
    </w:p>
    <w:p>
      <w:pPr>
        <w:spacing w:after="150"/>
      </w:pPr>
      <w:r>
        <w:rPr/>
        <w:t xml:space="preserve">二、经济发展主要问题 12</w:t>
      </w:r>
    </w:p>
    <w:p>
      <w:pPr>
        <w:spacing w:after="150"/>
      </w:pPr>
      <w:r>
        <w:rPr/>
        <w:t xml:space="preserve">三、未来经济政策分析 13</w:t>
      </w:r>
    </w:p>
    <w:p>
      <w:pPr>
        <w:spacing w:after="150"/>
      </w:pPr>
      <w:r>
        <w:rPr/>
        <w:t xml:space="preserve">第二节 政策环境分析 15</w:t>
      </w:r>
    </w:p>
    <w:p>
      <w:pPr>
        <w:spacing w:after="150"/>
      </w:pPr>
      <w:r>
        <w:rPr/>
        <w:t xml:space="preserve">一、三辊研磨机行业政策影响分析 15</w:t>
      </w:r>
    </w:p>
    <w:p>
      <w:pPr>
        <w:spacing w:after="150"/>
      </w:pPr>
      <w:r>
        <w:rPr/>
        <w:t xml:space="preserve">二、三辊研磨机相关行业标准分析 15</w:t>
      </w:r>
    </w:p>
    <w:p>
      <w:pPr>
        <w:spacing w:after="150"/>
      </w:pPr>
      <w:r>
        <w:rPr/>
        <w:t xml:space="preserve">第三节 三辊研磨机行业地位分析 16</w:t>
      </w:r>
    </w:p>
    <w:p>
      <w:pPr>
        <w:spacing w:after="150"/>
      </w:pPr>
      <w:r>
        <w:rPr/>
        <w:t xml:space="preserve">一、三辊研磨机行业对经济增长的影响 16</w:t>
      </w:r>
    </w:p>
    <w:p>
      <w:pPr>
        <w:spacing w:after="150"/>
      </w:pPr>
      <w:r>
        <w:rPr/>
        <w:t xml:space="preserve">二、三辊研磨机行业对人民生活的影响 17</w:t>
      </w:r>
    </w:p>
    <w:p>
      <w:pPr>
        <w:spacing w:after="150"/>
      </w:pPr>
      <w:r>
        <w:rPr/>
        <w:t xml:space="preserve">三、三辊研磨机行业关联度情况 17</w:t>
      </w:r>
    </w:p>
    <w:p>
      <w:pPr>
        <w:spacing w:after="150"/>
      </w:pPr>
      <w:r>
        <w:rPr/>
        <w:t xml:space="preserve">第四节 三辊研磨机行业发展的"波特五力模型"分析 18</w:t>
      </w:r>
    </w:p>
    <w:p>
      <w:pPr>
        <w:spacing w:after="150"/>
      </w:pPr>
      <w:r>
        <w:rPr/>
        <w:t xml:space="preserve">一、三辊研磨机行业内竞争 18</w:t>
      </w:r>
    </w:p>
    <w:p>
      <w:pPr>
        <w:spacing w:after="150"/>
      </w:pPr>
      <w:r>
        <w:rPr/>
        <w:t xml:space="preserve">二、三辊研磨机买方侃价能力 19</w:t>
      </w:r>
    </w:p>
    <w:p>
      <w:pPr>
        <w:spacing w:after="150"/>
      </w:pPr>
      <w:r>
        <w:rPr/>
        <w:t xml:space="preserve">三、三辊研磨机卖方侃价能力 19</w:t>
      </w:r>
    </w:p>
    <w:p>
      <w:pPr>
        <w:spacing w:after="150"/>
      </w:pPr>
      <w:r>
        <w:rPr/>
        <w:t xml:space="preserve">四、三辊研磨机进入威胁 19</w:t>
      </w:r>
    </w:p>
    <w:p>
      <w:pPr>
        <w:spacing w:after="150"/>
      </w:pPr>
      <w:r>
        <w:rPr/>
        <w:t xml:space="preserve">1、国外的三辊研磨机潜在竞争对手 19</w:t>
      </w:r>
    </w:p>
    <w:p>
      <w:pPr>
        <w:spacing w:after="150"/>
      </w:pPr>
      <w:r>
        <w:rPr/>
        <w:t xml:space="preserve">2、国内的三辊研磨机潜在竞争对手 20</w:t>
      </w:r>
    </w:p>
    <w:p>
      <w:pPr>
        <w:spacing w:after="150"/>
      </w:pPr>
      <w:r>
        <w:rPr/>
        <w:t xml:space="preserve">五、三辊研磨机替代威胁 20</w:t>
      </w:r>
    </w:p>
    <w:p>
      <w:pPr>
        <w:spacing w:after="150"/>
      </w:pPr>
      <w:r>
        <w:rPr/>
        <w:t xml:space="preserve">第五节 影响三辊研磨机行业发展的主要因素分析 22</w:t>
      </w:r>
    </w:p>
    <w:p>
      <w:pPr>
        <w:spacing w:after="150"/>
      </w:pPr>
      <w:r>
        <w:rPr/>
        <w:t xml:space="preserve">1、三辊研磨机行业具有庞大的消费市场 22</w:t>
      </w:r>
    </w:p>
    <w:p>
      <w:pPr>
        <w:spacing w:after="150"/>
      </w:pPr>
      <w:r>
        <w:rPr/>
        <w:t xml:space="preserve">2、国家政策大力支持三辊研磨机行业发展 22</w:t>
      </w:r>
    </w:p>
    <w:p>
      <w:pPr>
        <w:spacing w:after="150"/>
      </w:pPr>
      <w:r>
        <w:rPr/>
        <w:t xml:space="preserve">3、三辊研磨机成本上升因素较多 23</w:t>
      </w:r>
    </w:p>
    <w:p>
      <w:pPr>
        <w:spacing w:after="150"/>
      </w:pPr>
      <w:r>
        <w:rPr/>
        <w:t xml:space="preserve">4、三辊研磨机行业市场集中度不高、产品同质化严重 23</w:t>
      </w:r>
    </w:p>
    <w:p>
      <w:pPr>
        <w:spacing w:after="150"/>
      </w:pPr>
      <w:r>
        <w:rPr/>
        <w:t xml:space="preserve">5、三辊研磨机行业总体研发投入水平偏低 23</w:t>
      </w:r>
    </w:p>
    <w:p>
      <w:pPr>
        <w:spacing w:after="150"/>
      </w:pPr>
      <w:r>
        <w:rPr>
          <w:b w:val="1"/>
          <w:bCs w:val="1"/>
        </w:rPr>
        <w:t xml:space="preserve">第二章 2019-2023年中国三辊研磨机市场规模分析及预测 24</w:t>
      </w:r>
    </w:p>
    <w:p>
      <w:pPr>
        <w:spacing w:after="150"/>
      </w:pPr>
      <w:r>
        <w:rPr/>
        <w:t xml:space="preserve">第一节 中国三辊研磨机市场结构分析 24</w:t>
      </w:r>
    </w:p>
    <w:p>
      <w:pPr>
        <w:spacing w:after="150"/>
      </w:pPr>
      <w:r>
        <w:rPr/>
        <w:t xml:space="preserve">第二节 2019-2023年中国三辊研磨机行业区域结构分析24</w:t>
      </w:r>
    </w:p>
    <w:p>
      <w:pPr>
        <w:spacing w:after="150"/>
      </w:pPr>
      <w:r>
        <w:rPr/>
        <w:t xml:space="preserve">第三节 中国三辊研磨机行业重点区域市场规模分析 25</w:t>
      </w:r>
    </w:p>
    <w:p>
      <w:pPr>
        <w:spacing w:after="150"/>
      </w:pPr>
      <w:r>
        <w:rPr/>
        <w:t xml:space="preserve">一、华东地区三辊研磨机行业市场规模分析 25</w:t>
      </w:r>
    </w:p>
    <w:p>
      <w:pPr>
        <w:spacing w:after="150"/>
      </w:pPr>
      <w:r>
        <w:rPr/>
        <w:t xml:space="preserve">二、华南地区三辊研磨机行业市场规模分析 26</w:t>
      </w:r>
    </w:p>
    <w:p>
      <w:pPr>
        <w:spacing w:after="150"/>
      </w:pPr>
      <w:r>
        <w:rPr/>
        <w:t xml:space="preserve">三、华北地区三辊研磨机行业市场规模分析 26</w:t>
      </w:r>
    </w:p>
    <w:p>
      <w:pPr>
        <w:spacing w:after="150"/>
      </w:pPr>
      <w:r>
        <w:rPr/>
        <w:t xml:space="preserve">四、东北地区三辊研磨机行业市场规模分析 27</w:t>
      </w:r>
    </w:p>
    <w:p>
      <w:pPr>
        <w:spacing w:after="150"/>
      </w:pPr>
      <w:r>
        <w:rPr/>
        <w:t xml:space="preserve">第四节 2024-2029年中国三辊研磨机行业市场规模预测 28</w:t>
      </w:r>
    </w:p>
    <w:p>
      <w:pPr>
        <w:spacing w:after="150"/>
      </w:pPr>
      <w:r>
        <w:rPr>
          <w:b w:val="1"/>
          <w:bCs w:val="1"/>
        </w:rPr>
        <w:t xml:space="preserve">第三章 2019-2023年中国三辊研磨机需求与消费状况分析及预测 29</w:t>
      </w:r>
    </w:p>
    <w:p>
      <w:pPr>
        <w:spacing w:after="150"/>
      </w:pPr>
      <w:r>
        <w:rPr/>
        <w:t xml:space="preserve">第一节 中国三辊研磨机消费者消费偏好调查分析 29</w:t>
      </w:r>
    </w:p>
    <w:p>
      <w:pPr>
        <w:spacing w:after="150"/>
      </w:pPr>
      <w:r>
        <w:rPr/>
        <w:t xml:space="preserve">第二节 中国三辊研磨机消费者对其价格的敏感度分析 29</w:t>
      </w:r>
    </w:p>
    <w:p>
      <w:pPr>
        <w:spacing w:after="150"/>
      </w:pPr>
      <w:r>
        <w:rPr/>
        <w:t xml:space="preserve">第三节 2019-2023年4季度中国三辊研磨机产量统计分析 29</w:t>
      </w:r>
    </w:p>
    <w:p>
      <w:pPr>
        <w:spacing w:after="150"/>
      </w:pPr>
      <w:r>
        <w:rPr/>
        <w:t xml:space="preserve">第四节 2019-2023年4季度中国三辊研磨机消费量统计分析 30</w:t>
      </w:r>
    </w:p>
    <w:p>
      <w:pPr>
        <w:spacing w:after="150"/>
      </w:pPr>
      <w:r>
        <w:rPr/>
        <w:t xml:space="preserve">第五节 2024-2029年中国三辊研磨机产量预测 31</w:t>
      </w:r>
    </w:p>
    <w:p>
      <w:pPr>
        <w:spacing w:after="150"/>
      </w:pPr>
      <w:r>
        <w:rPr/>
        <w:t xml:space="preserve">第六节 2024-2029年中国三辊研磨机消费量预测 32</w:t>
      </w:r>
    </w:p>
    <w:p>
      <w:pPr>
        <w:spacing w:after="150"/>
      </w:pPr>
      <w:r>
        <w:rPr>
          <w:b w:val="1"/>
          <w:bCs w:val="1"/>
        </w:rPr>
        <w:t xml:space="preserve">第四章2024-2029年中国三辊研磨机行业市场价格分析及预测 34</w:t>
      </w:r>
    </w:p>
    <w:p>
      <w:pPr>
        <w:spacing w:after="150"/>
      </w:pPr>
      <w:r>
        <w:rPr/>
        <w:t xml:space="preserve">第一节 三辊研磨机价格形成机制分析 34</w:t>
      </w:r>
    </w:p>
    <w:p>
      <w:pPr>
        <w:spacing w:after="150"/>
      </w:pPr>
      <w:r>
        <w:rPr/>
        <w:t xml:space="preserve">第二节 三辊研磨机价格影响因素分析 34</w:t>
      </w:r>
    </w:p>
    <w:p>
      <w:pPr>
        <w:spacing w:after="150"/>
      </w:pPr>
      <w:r>
        <w:rPr/>
        <w:t xml:space="preserve">第三节 2019-2023年4季度中国三辊研磨机行业平均价格趋向分析 35</w:t>
      </w:r>
    </w:p>
    <w:p>
      <w:pPr>
        <w:spacing w:after="150"/>
      </w:pPr>
      <w:r>
        <w:rPr/>
        <w:t xml:space="preserve">第四节 2024-2029年中国三辊研磨机行业价格趋向预测分析 35</w:t>
      </w:r>
    </w:p>
    <w:p>
      <w:pPr>
        <w:spacing w:after="150"/>
      </w:pPr>
      <w:r>
        <w:rPr>
          <w:b w:val="1"/>
          <w:bCs w:val="1"/>
        </w:rPr>
        <w:t xml:space="preserve">第五章 2024-2029年中国三辊研磨机进出口情况分析及预测 36</w:t>
      </w:r>
    </w:p>
    <w:p>
      <w:pPr>
        <w:spacing w:after="150"/>
      </w:pPr>
      <w:r>
        <w:rPr/>
        <w:t xml:space="preserve">第一节 影响三辊研磨机进出口变化的主要原因分析 36</w:t>
      </w:r>
    </w:p>
    <w:p>
      <w:pPr>
        <w:spacing w:after="150"/>
      </w:pPr>
      <w:r>
        <w:rPr/>
        <w:t xml:space="preserve">第二节 2019-2023年4季度中国三辊研磨机行业进出口情况分析 36</w:t>
      </w:r>
    </w:p>
    <w:p>
      <w:pPr>
        <w:spacing w:after="150"/>
      </w:pPr>
      <w:r>
        <w:rPr/>
        <w:t xml:space="preserve">一、2019-2023年4季度中国三辊研磨机行业进口分析 36</w:t>
      </w:r>
    </w:p>
    <w:p>
      <w:pPr>
        <w:spacing w:after="150"/>
      </w:pPr>
      <w:r>
        <w:rPr/>
        <w:t xml:space="preserve">二、2019-2023年4季度中国三辊研磨机行业出口分析 37</w:t>
      </w:r>
    </w:p>
    <w:p>
      <w:pPr>
        <w:spacing w:after="150"/>
      </w:pPr>
      <w:r>
        <w:rPr/>
        <w:t xml:space="preserve">第三节 2024-2029年中国三辊研磨机行业进出口情况预测 38</w:t>
      </w:r>
    </w:p>
    <w:p>
      <w:pPr>
        <w:spacing w:after="150"/>
      </w:pPr>
      <w:r>
        <w:rPr/>
        <w:t xml:space="preserve">一、2024-2029年中国三辊研磨机行业进口预测分析 38</w:t>
      </w:r>
    </w:p>
    <w:p>
      <w:pPr>
        <w:spacing w:after="150"/>
      </w:pPr>
      <w:r>
        <w:rPr/>
        <w:t xml:space="preserve">二、2024-2029年中国三辊研磨机行业出口预测分析 39</w:t>
      </w:r>
    </w:p>
    <w:p>
      <w:pPr>
        <w:spacing w:after="150"/>
      </w:pPr>
      <w:r>
        <w:rPr>
          <w:b w:val="1"/>
          <w:bCs w:val="1"/>
        </w:rPr>
        <w:t xml:space="preserve">第六章 中国三辊研磨机行业产品技术发展分析 41</w:t>
      </w:r>
    </w:p>
    <w:p>
      <w:pPr>
        <w:spacing w:after="150"/>
      </w:pPr>
      <w:r>
        <w:rPr/>
        <w:t xml:space="preserve">第一节 当前中国三辊研磨机技术发展现状 41</w:t>
      </w:r>
    </w:p>
    <w:p>
      <w:pPr>
        <w:spacing w:after="150"/>
      </w:pPr>
      <w:r>
        <w:rPr/>
        <w:t xml:space="preserve">第二节 中国三辊研磨机产品技术成熟度分析 41</w:t>
      </w:r>
    </w:p>
    <w:p>
      <w:pPr>
        <w:spacing w:after="150"/>
      </w:pPr>
      <w:r>
        <w:rPr/>
        <w:t xml:space="preserve">第三节 中外三辊研磨机技术差距及产生差距的主要原因分析 41</w:t>
      </w:r>
    </w:p>
    <w:p>
      <w:pPr>
        <w:spacing w:after="150"/>
      </w:pPr>
      <w:r>
        <w:rPr/>
        <w:t xml:space="preserve">第四节 2024-2029年中国三辊研磨机行业技术趋势 42</w:t>
      </w:r>
    </w:p>
    <w:p>
      <w:pPr>
        <w:spacing w:after="150"/>
      </w:pPr>
      <w:r>
        <w:rPr/>
        <w:t xml:space="preserve">一、三辊研磨机发展新动态 42</w:t>
      </w:r>
    </w:p>
    <w:p>
      <w:pPr>
        <w:spacing w:after="150"/>
      </w:pPr>
      <w:r>
        <w:rPr/>
        <w:t xml:space="preserve">二、三辊研磨机技术新动态 42</w:t>
      </w:r>
    </w:p>
    <w:p>
      <w:pPr>
        <w:spacing w:after="150"/>
      </w:pPr>
      <w:r>
        <w:rPr/>
        <w:t xml:space="preserve">三、三辊研磨机技术发展趋势预测 43</w:t>
      </w:r>
    </w:p>
    <w:p>
      <w:pPr>
        <w:spacing w:after="150"/>
      </w:pPr>
      <w:r>
        <w:rPr/>
        <w:t xml:space="preserve">第五节 提高中国三辊研磨机技术的对策分析 43</w:t>
      </w:r>
    </w:p>
    <w:p>
      <w:pPr>
        <w:spacing w:after="150"/>
      </w:pPr>
      <w:r>
        <w:rPr>
          <w:b w:val="1"/>
          <w:bCs w:val="1"/>
        </w:rPr>
        <w:t xml:space="preserve">第七章 中国三辊研磨机行业竞争格局分析 44</w:t>
      </w:r>
    </w:p>
    <w:p>
      <w:pPr>
        <w:spacing w:after="150"/>
      </w:pPr>
      <w:r>
        <w:rPr/>
        <w:t xml:space="preserve">第一节 三辊研磨机行业历史竞争格局综述 44</w:t>
      </w:r>
    </w:p>
    <w:p>
      <w:pPr>
        <w:spacing w:after="150"/>
      </w:pPr>
      <w:r>
        <w:rPr/>
        <w:t xml:space="preserve">一、三辊研磨机行业集中度分析 44</w:t>
      </w:r>
    </w:p>
    <w:p>
      <w:pPr>
        <w:spacing w:after="150"/>
      </w:pPr>
      <w:r>
        <w:rPr/>
        <w:t xml:space="preserve">二、三辊研磨机行业竞争程度 44</w:t>
      </w:r>
    </w:p>
    <w:p>
      <w:pPr>
        <w:spacing w:after="150"/>
      </w:pPr>
      <w:r>
        <w:rPr/>
        <w:t xml:space="preserve">第二节 三辊研磨机企业竞争状况分析 44</w:t>
      </w:r>
    </w:p>
    <w:p>
      <w:pPr>
        <w:spacing w:after="150"/>
      </w:pPr>
      <w:r>
        <w:rPr/>
        <w:t xml:space="preserve">一、三辊研磨机领导企业的市场力量 44</w:t>
      </w:r>
    </w:p>
    <w:p>
      <w:pPr>
        <w:spacing w:after="150"/>
      </w:pPr>
      <w:r>
        <w:rPr/>
        <w:t xml:space="preserve">二、三辊研磨机其他企业的竞争力 45</w:t>
      </w:r>
    </w:p>
    <w:p>
      <w:pPr>
        <w:spacing w:after="150"/>
      </w:pPr>
      <w:r>
        <w:rPr/>
        <w:t xml:space="preserve">第三节 三辊研磨机企业竞争策略分析 45</w:t>
      </w:r>
    </w:p>
    <w:p>
      <w:pPr>
        <w:spacing w:after="150"/>
      </w:pPr>
      <w:r>
        <w:rPr/>
        <w:t xml:space="preserve">一、2024-2029年中国三辊研磨机行业市场竞争趋势 45</w:t>
      </w:r>
    </w:p>
    <w:p>
      <w:pPr>
        <w:spacing w:after="150"/>
      </w:pPr>
      <w:r>
        <w:rPr/>
        <w:t xml:space="preserve">二、2024-2029年三辊研磨机行业竞争格局展望 46</w:t>
      </w:r>
    </w:p>
    <w:p>
      <w:pPr>
        <w:spacing w:after="150"/>
      </w:pPr>
      <w:r>
        <w:rPr/>
        <w:t xml:space="preserve">三、2024-2029年三辊研磨机行业竞争策略分析 46</w:t>
      </w:r>
    </w:p>
    <w:p>
      <w:pPr>
        <w:spacing w:after="150"/>
      </w:pPr>
      <w:r>
        <w:rPr>
          <w:b w:val="1"/>
          <w:bCs w:val="1"/>
        </w:rPr>
        <w:t xml:space="preserve">第八章 中国三辊研磨机行业重点企业发展分析 48</w:t>
      </w:r>
    </w:p>
    <w:p>
      <w:pPr>
        <w:spacing w:after="150"/>
      </w:pPr>
      <w:r>
        <w:rPr/>
        <w:t xml:space="preserve">第一节 常州自力化工机械有限公司 48</w:t>
      </w:r>
    </w:p>
    <w:p>
      <w:pPr>
        <w:spacing w:after="150"/>
      </w:pPr>
      <w:r>
        <w:rPr/>
        <w:t xml:space="preserve">一、三辊研磨机企业概况 48</w:t>
      </w:r>
    </w:p>
    <w:p>
      <w:pPr>
        <w:spacing w:after="150"/>
      </w:pPr>
      <w:r>
        <w:rPr/>
        <w:t xml:space="preserve">二、三辊研磨机企业经营情况分析 48</w:t>
      </w:r>
    </w:p>
    <w:p>
      <w:pPr>
        <w:spacing w:after="150"/>
      </w:pPr>
      <w:r>
        <w:rPr/>
        <w:t xml:space="preserve">(一)企业偿债能力分析 48</w:t>
      </w:r>
    </w:p>
    <w:p>
      <w:pPr>
        <w:spacing w:after="150"/>
      </w:pPr>
      <w:r>
        <w:rPr/>
        <w:t xml:space="preserve">(二)企业运营能力分析 51</w:t>
      </w:r>
    </w:p>
    <w:p>
      <w:pPr>
        <w:spacing w:after="150"/>
      </w:pPr>
      <w:r>
        <w:rPr/>
        <w:t xml:space="preserve">(三)企业盈利能力分析 54</w:t>
      </w:r>
    </w:p>
    <w:p>
      <w:pPr>
        <w:spacing w:after="150"/>
      </w:pPr>
      <w:r>
        <w:rPr/>
        <w:t xml:space="preserve">三、三辊研磨机企业未来战略分析 55</w:t>
      </w:r>
    </w:p>
    <w:p>
      <w:pPr>
        <w:spacing w:after="150"/>
      </w:pPr>
      <w:r>
        <w:rPr/>
        <w:t xml:space="preserve">第二节 广州江鹰机械有限公司 55</w:t>
      </w:r>
    </w:p>
    <w:p>
      <w:pPr>
        <w:spacing w:after="150"/>
      </w:pPr>
      <w:r>
        <w:rPr/>
        <w:t xml:space="preserve">一、三辊研磨机企业概况 55</w:t>
      </w:r>
    </w:p>
    <w:p>
      <w:pPr>
        <w:spacing w:after="150"/>
      </w:pPr>
      <w:r>
        <w:rPr/>
        <w:t xml:space="preserve">二、三辊研磨机企业经营情况分析 56</w:t>
      </w:r>
    </w:p>
    <w:p>
      <w:pPr>
        <w:spacing w:after="150"/>
      </w:pPr>
      <w:r>
        <w:rPr/>
        <w:t xml:space="preserve">(一)企业偿债能力分析 56</w:t>
      </w:r>
    </w:p>
    <w:p>
      <w:pPr>
        <w:spacing w:after="150"/>
      </w:pPr>
      <w:r>
        <w:rPr/>
        <w:t xml:space="preserve">(二)企业运营能力分析 59</w:t>
      </w:r>
    </w:p>
    <w:p>
      <w:pPr>
        <w:spacing w:after="150"/>
      </w:pPr>
      <w:r>
        <w:rPr/>
        <w:t xml:space="preserve">(三)企业盈利能力分析 62</w:t>
      </w:r>
    </w:p>
    <w:p>
      <w:pPr>
        <w:spacing w:after="150"/>
      </w:pPr>
      <w:r>
        <w:rPr/>
        <w:t xml:space="preserve">三、三辊研磨机企业未来战略分析 63</w:t>
      </w:r>
    </w:p>
    <w:p>
      <w:pPr>
        <w:spacing w:after="150"/>
      </w:pPr>
      <w:r>
        <w:rPr/>
        <w:t xml:space="preserve">第三节 山东龙兴化工机械集团 63</w:t>
      </w:r>
    </w:p>
    <w:p>
      <w:pPr>
        <w:spacing w:after="150"/>
      </w:pPr>
      <w:r>
        <w:rPr/>
        <w:t xml:space="preserve">一、三辊研磨机企业概况 63</w:t>
      </w:r>
    </w:p>
    <w:p>
      <w:pPr>
        <w:spacing w:after="150"/>
      </w:pPr>
      <w:r>
        <w:rPr/>
        <w:t xml:space="preserve">二、三辊研磨机企业经营情况分析 64</w:t>
      </w:r>
    </w:p>
    <w:p>
      <w:pPr>
        <w:spacing w:after="150"/>
      </w:pPr>
      <w:r>
        <w:rPr/>
        <w:t xml:space="preserve">(一)企业偿债能力分析 64</w:t>
      </w:r>
    </w:p>
    <w:p>
      <w:pPr>
        <w:spacing w:after="150"/>
      </w:pPr>
      <w:r>
        <w:rPr/>
        <w:t xml:space="preserve">(二)企业运营能力分析 67</w:t>
      </w:r>
    </w:p>
    <w:p>
      <w:pPr>
        <w:spacing w:after="150"/>
      </w:pPr>
      <w:r>
        <w:rPr/>
        <w:t xml:space="preserve">(三)企业盈利能力分析 70</w:t>
      </w:r>
    </w:p>
    <w:p>
      <w:pPr>
        <w:spacing w:after="150"/>
      </w:pPr>
      <w:r>
        <w:rPr/>
        <w:t xml:space="preserve">三、三辊研磨机企业未来战略分析 71</w:t>
      </w:r>
    </w:p>
    <w:p>
      <w:pPr>
        <w:spacing w:after="150"/>
      </w:pPr>
      <w:r>
        <w:rPr/>
        <w:t xml:space="preserve">第四节 莱州市远达化工机械厂 71</w:t>
      </w:r>
    </w:p>
    <w:p>
      <w:pPr>
        <w:spacing w:after="150"/>
      </w:pPr>
      <w:r>
        <w:rPr/>
        <w:t xml:space="preserve">一、三辊研磨机企业概况 71</w:t>
      </w:r>
    </w:p>
    <w:p>
      <w:pPr>
        <w:spacing w:after="150"/>
      </w:pPr>
      <w:r>
        <w:rPr/>
        <w:t xml:space="preserve">二、三辊研磨机企业经营情况分析 72</w:t>
      </w:r>
    </w:p>
    <w:p>
      <w:pPr>
        <w:spacing w:after="150"/>
      </w:pPr>
      <w:r>
        <w:rPr/>
        <w:t xml:space="preserve">(一)企业偿债能力分析 72</w:t>
      </w:r>
    </w:p>
    <w:p>
      <w:pPr>
        <w:spacing w:after="150"/>
      </w:pPr>
      <w:r>
        <w:rPr/>
        <w:t xml:space="preserve">(二)企业运营能力分析 74</w:t>
      </w:r>
    </w:p>
    <w:p>
      <w:pPr>
        <w:spacing w:after="150"/>
      </w:pPr>
      <w:r>
        <w:rPr/>
        <w:t xml:space="preserve">(三)企业盈利能力分析 77</w:t>
      </w:r>
    </w:p>
    <w:p>
      <w:pPr>
        <w:spacing w:after="150"/>
      </w:pPr>
      <w:r>
        <w:rPr/>
        <w:t xml:space="preserve">三、三辊研磨机企业未来战略分析 78</w:t>
      </w:r>
    </w:p>
    <w:p>
      <w:pPr>
        <w:spacing w:after="150"/>
      </w:pPr>
      <w:r>
        <w:rPr/>
        <w:t xml:space="preserve">第五节 常州市龙鑫化工机械有限公司 78</w:t>
      </w:r>
    </w:p>
    <w:p>
      <w:pPr>
        <w:spacing w:after="150"/>
      </w:pPr>
      <w:r>
        <w:rPr/>
        <w:t xml:space="preserve">一、三辊研磨机企业概况 78</w:t>
      </w:r>
    </w:p>
    <w:p>
      <w:pPr>
        <w:spacing w:after="150"/>
      </w:pPr>
      <w:r>
        <w:rPr/>
        <w:t xml:space="preserve">二、三辊研磨机企业经营情况分析 79</w:t>
      </w:r>
    </w:p>
    <w:p>
      <w:pPr>
        <w:spacing w:after="150"/>
      </w:pPr>
      <w:r>
        <w:rPr/>
        <w:t xml:space="preserve">(一)企业偿债能力分析 79</w:t>
      </w:r>
    </w:p>
    <w:p>
      <w:pPr>
        <w:spacing w:after="150"/>
      </w:pPr>
      <w:r>
        <w:rPr/>
        <w:t xml:space="preserve">(二)企业运营能力分析 81</w:t>
      </w:r>
    </w:p>
    <w:p>
      <w:pPr>
        <w:spacing w:after="150"/>
      </w:pPr>
      <w:r>
        <w:rPr/>
        <w:t xml:space="preserve">(三)企业盈利能力分析 84</w:t>
      </w:r>
    </w:p>
    <w:p>
      <w:pPr>
        <w:spacing w:after="150"/>
      </w:pPr>
      <w:r>
        <w:rPr/>
        <w:t xml:space="preserve">三、三辊研磨机企业未来战略分析 85</w:t>
      </w:r>
    </w:p>
    <w:p>
      <w:pPr>
        <w:spacing w:after="150"/>
      </w:pPr>
      <w:r>
        <w:rPr/>
        <w:t xml:space="preserve">第六节 江阴鑫隆化工机械有限公司 85</w:t>
      </w:r>
    </w:p>
    <w:p>
      <w:pPr>
        <w:spacing w:after="150"/>
      </w:pPr>
      <w:r>
        <w:rPr/>
        <w:t xml:space="preserve">一、三辊研磨机企业概况 85</w:t>
      </w:r>
    </w:p>
    <w:p>
      <w:pPr>
        <w:spacing w:after="150"/>
      </w:pPr>
      <w:r>
        <w:rPr/>
        <w:t xml:space="preserve">二、三辊研磨机企业经营情况分析 86</w:t>
      </w:r>
    </w:p>
    <w:p>
      <w:pPr>
        <w:spacing w:after="150"/>
      </w:pPr>
      <w:r>
        <w:rPr/>
        <w:t xml:space="preserve">(一)企业偿债能力分析 86</w:t>
      </w:r>
    </w:p>
    <w:p>
      <w:pPr>
        <w:spacing w:after="150"/>
      </w:pPr>
      <w:r>
        <w:rPr/>
        <w:t xml:space="preserve">(二)企业运营能力分析 88</w:t>
      </w:r>
    </w:p>
    <w:p>
      <w:pPr>
        <w:spacing w:after="150"/>
      </w:pPr>
      <w:r>
        <w:rPr/>
        <w:t xml:space="preserve">(三)企业盈利能力分析 91</w:t>
      </w:r>
    </w:p>
    <w:p>
      <w:pPr>
        <w:spacing w:after="150"/>
      </w:pPr>
      <w:r>
        <w:rPr/>
        <w:t xml:space="preserve">三、三辊研磨机企业未来战略分析 92</w:t>
      </w:r>
    </w:p>
    <w:p>
      <w:pPr>
        <w:spacing w:after="150"/>
      </w:pPr>
      <w:r>
        <w:rPr>
          <w:b w:val="1"/>
          <w:bCs w:val="1"/>
        </w:rPr>
        <w:t xml:space="preserve">第九章 三辊研磨机企业发展策略分析 93</w:t>
      </w:r>
    </w:p>
    <w:p>
      <w:pPr>
        <w:spacing w:after="150"/>
      </w:pPr>
      <w:r>
        <w:rPr/>
        <w:t xml:space="preserve">第一节 三辊研磨机市场策略分析 93</w:t>
      </w:r>
    </w:p>
    <w:p>
      <w:pPr>
        <w:spacing w:after="150"/>
      </w:pPr>
      <w:r>
        <w:rPr/>
        <w:t xml:space="preserve">一、三辊研磨机价格策略分析 93</w:t>
      </w:r>
    </w:p>
    <w:p>
      <w:pPr>
        <w:spacing w:after="150"/>
      </w:pPr>
      <w:r>
        <w:rPr/>
        <w:t xml:space="preserve">二、三辊研磨机渠道策略分析 93</w:t>
      </w:r>
    </w:p>
    <w:p>
      <w:pPr>
        <w:spacing w:after="150"/>
      </w:pPr>
      <w:r>
        <w:rPr/>
        <w:t xml:space="preserve">第二节 三辊研磨机销售策略分析 94</w:t>
      </w:r>
    </w:p>
    <w:p>
      <w:pPr>
        <w:spacing w:after="150"/>
      </w:pPr>
      <w:r>
        <w:rPr/>
        <w:t xml:space="preserve">一、媒介选择策略分析 94</w:t>
      </w:r>
    </w:p>
    <w:p>
      <w:pPr>
        <w:spacing w:after="150"/>
      </w:pPr>
      <w:r>
        <w:rPr/>
        <w:t xml:space="preserve">二、产品定位策略分析 95</w:t>
      </w:r>
    </w:p>
    <w:p>
      <w:pPr>
        <w:spacing w:after="150"/>
      </w:pPr>
      <w:r>
        <w:rPr/>
        <w:t xml:space="preserve">三、企业宣传策略分析 95</w:t>
      </w:r>
    </w:p>
    <w:p>
      <w:pPr>
        <w:spacing w:after="150"/>
      </w:pPr>
      <w:r>
        <w:rPr/>
        <w:t xml:space="preserve">第三节 提高三辊研磨机企业竞争力的策略 95</w:t>
      </w:r>
    </w:p>
    <w:p>
      <w:pPr>
        <w:spacing w:after="150"/>
      </w:pPr>
      <w:r>
        <w:rPr/>
        <w:t xml:space="preserve">一、提高中国三辊研磨机企业核心竞争力的对策 95</w:t>
      </w:r>
    </w:p>
    <w:p>
      <w:pPr>
        <w:spacing w:after="150"/>
      </w:pPr>
      <w:r>
        <w:rPr/>
        <w:t xml:space="preserve">二、三辊研磨机企业提升竞争力的主要方向 96</w:t>
      </w:r>
    </w:p>
    <w:p>
      <w:pPr>
        <w:spacing w:after="150"/>
      </w:pPr>
      <w:r>
        <w:rPr/>
        <w:t xml:space="preserve">三、影响三辊研磨机企业核心竞争力的因素及提升途径 97</w:t>
      </w:r>
    </w:p>
    <w:p>
      <w:pPr>
        <w:spacing w:after="150"/>
      </w:pPr>
      <w:r>
        <w:rPr/>
        <w:t xml:space="preserve">四、提高三辊研磨机企业竞争力的策略 98</w:t>
      </w:r>
    </w:p>
    <w:p>
      <w:pPr>
        <w:spacing w:after="150"/>
      </w:pPr>
      <w:r>
        <w:rPr/>
        <w:t xml:space="preserve">第四节 对我国三辊研磨机品牌的战略思考 98</w:t>
      </w:r>
    </w:p>
    <w:p>
      <w:pPr>
        <w:spacing w:after="150"/>
      </w:pPr>
      <w:r>
        <w:rPr/>
        <w:t xml:space="preserve">一、三辊研磨机实施品牌战略的意义 98</w:t>
      </w:r>
    </w:p>
    <w:p>
      <w:pPr>
        <w:spacing w:after="150"/>
      </w:pPr>
      <w:r>
        <w:rPr/>
        <w:t xml:space="preserve">二、三辊研磨机企业品牌的现状分析 99</w:t>
      </w:r>
    </w:p>
    <w:p>
      <w:pPr>
        <w:spacing w:after="150"/>
      </w:pPr>
      <w:r>
        <w:rPr/>
        <w:t xml:space="preserve">三、我国三辊研磨机企业的品牌战略 101</w:t>
      </w:r>
    </w:p>
    <w:p>
      <w:pPr>
        <w:spacing w:after="150"/>
      </w:pPr>
      <w:r>
        <w:rPr/>
        <w:t xml:space="preserve">四、三辊研磨机品牌战略管理的策略 102</w:t>
      </w:r>
    </w:p>
    <w:p>
      <w:pPr>
        <w:spacing w:after="150"/>
      </w:pPr>
      <w:r>
        <w:rPr>
          <w:b w:val="1"/>
          <w:bCs w:val="1"/>
        </w:rPr>
        <w:t xml:space="preserve">第十章 中国三辊研磨机行业投资价值与投资策略分析 104</w:t>
      </w:r>
    </w:p>
    <w:p>
      <w:pPr>
        <w:spacing w:after="150"/>
      </w:pPr>
      <w:r>
        <w:rPr/>
        <w:t xml:space="preserve">第一节 三辊研磨机行业SWOT模型分析104</w:t>
      </w:r>
    </w:p>
    <w:p>
      <w:pPr>
        <w:spacing w:after="150"/>
      </w:pPr>
      <w:r>
        <w:rPr/>
        <w:t xml:space="preserve">一、三辊研磨机优势分析 104</w:t>
      </w:r>
    </w:p>
    <w:p>
      <w:pPr>
        <w:spacing w:after="150"/>
      </w:pPr>
      <w:r>
        <w:rPr/>
        <w:t xml:space="preserve">二、三辊研磨机劣势分析 104</w:t>
      </w:r>
    </w:p>
    <w:p>
      <w:pPr>
        <w:spacing w:after="150"/>
      </w:pPr>
      <w:r>
        <w:rPr/>
        <w:t xml:space="preserve">三、三辊研磨机机会分析 104</w:t>
      </w:r>
    </w:p>
    <w:p>
      <w:pPr>
        <w:spacing w:after="150"/>
      </w:pPr>
      <w:r>
        <w:rPr/>
        <w:t xml:space="preserve">四、三辊研磨机风险分析 105</w:t>
      </w:r>
    </w:p>
    <w:p>
      <w:pPr>
        <w:spacing w:after="150"/>
      </w:pPr>
      <w:r>
        <w:rPr/>
        <w:t xml:space="preserve">第二节 三辊研磨机行业投资价值分析 105</w:t>
      </w:r>
    </w:p>
    <w:p>
      <w:pPr>
        <w:spacing w:after="150"/>
      </w:pPr>
      <w:r>
        <w:rPr/>
        <w:t xml:space="preserve">第三节 三辊研磨机行业投资风险分析 105</w:t>
      </w:r>
    </w:p>
    <w:p>
      <w:pPr>
        <w:spacing w:after="150"/>
      </w:pPr>
      <w:r>
        <w:rPr/>
        <w:t xml:space="preserve">一、三辊研磨机市场竞争风险 105</w:t>
      </w:r>
    </w:p>
    <w:p>
      <w:pPr>
        <w:spacing w:after="150"/>
      </w:pPr>
      <w:r>
        <w:rPr/>
        <w:t xml:space="preserve">二、三辊研磨机原材料压力风险分析 106</w:t>
      </w:r>
    </w:p>
    <w:p>
      <w:pPr>
        <w:spacing w:after="150"/>
      </w:pPr>
      <w:r>
        <w:rPr/>
        <w:t xml:space="preserve">三、三辊研磨机技术风险分析 106</w:t>
      </w:r>
    </w:p>
    <w:p>
      <w:pPr>
        <w:spacing w:after="150"/>
      </w:pPr>
      <w:r>
        <w:rPr/>
        <w:t xml:space="preserve">四、三辊研磨机政策和体制风险 106</w:t>
      </w:r>
    </w:p>
    <w:p>
      <w:pPr>
        <w:spacing w:after="150"/>
      </w:pPr>
      <w:r>
        <w:rPr/>
        <w:t xml:space="preserve">五、外资进入现状及对未来市场的威胁 106</w:t>
      </w:r>
    </w:p>
    <w:p>
      <w:pPr>
        <w:spacing w:after="150"/>
      </w:pPr>
      <w:r>
        <w:rPr/>
        <w:t xml:space="preserve">第四节 三辊研磨机行业投资策略分析 107</w:t>
      </w:r>
    </w:p>
    <w:p>
      <w:pPr>
        <w:spacing w:after="150"/>
      </w:pPr>
      <w:r>
        <w:rPr/>
        <w:t xml:space="preserve">一、三辊研磨机行业重点投资品种分析 107</w:t>
      </w:r>
    </w:p>
    <w:p>
      <w:pPr>
        <w:spacing w:after="150"/>
      </w:pPr>
      <w:r>
        <w:rPr/>
        <w:t xml:space="preserve">二、三辊研磨机行业重点投资地区分析 108</w:t>
      </w:r>
    </w:p>
    <w:p>
      <w:pPr>
        <w:spacing w:after="150"/>
      </w:pPr>
      <w:r>
        <w:rPr>
          <w:b w:val="1"/>
          <w:bCs w:val="1"/>
        </w:rPr>
        <w:t xml:space="preserve">图表目录</w:t>
      </w:r>
    </w:p>
    <w:p>
      <w:pPr>
        <w:spacing w:after="150"/>
      </w:pPr>
      <w:r>
        <w:rPr/>
        <w:t xml:space="preserve">图表：2019-2023年中国三辊研磨机行业区域市场规模结构分析 24</w:t>
      </w:r>
    </w:p>
    <w:p>
      <w:pPr>
        <w:spacing w:after="150"/>
      </w:pPr>
      <w:r>
        <w:rPr/>
        <w:t xml:space="preserve">图表：2019-2023年华东地区三辊研磨机行业市场规模及增长情况 25</w:t>
      </w:r>
    </w:p>
    <w:p>
      <w:pPr>
        <w:spacing w:after="150"/>
      </w:pPr>
      <w:r>
        <w:rPr/>
        <w:t xml:space="preserve">图表：2019-2023年华东地区三辊研磨机行业市场规模及增长对比 25</w:t>
      </w:r>
    </w:p>
    <w:p>
      <w:pPr>
        <w:spacing w:after="150"/>
      </w:pPr>
      <w:r>
        <w:rPr/>
        <w:t xml:space="preserve">图表：2019-2023年华南地区三辊研磨机行业市场规模及增长情况 26</w:t>
      </w:r>
    </w:p>
    <w:p>
      <w:pPr>
        <w:spacing w:after="150"/>
      </w:pPr>
      <w:r>
        <w:rPr/>
        <w:t xml:space="preserve">图表：2019-2023年华南地区三辊研磨机行业市场规模及增长对比 26</w:t>
      </w:r>
    </w:p>
    <w:p>
      <w:pPr>
        <w:spacing w:after="150"/>
      </w:pPr>
      <w:r>
        <w:rPr/>
        <w:t xml:space="preserve">图表：2019-2023年华北地区三辊研磨机行业市场规模及增长情况 27</w:t>
      </w:r>
    </w:p>
    <w:p>
      <w:pPr>
        <w:spacing w:after="150"/>
      </w:pPr>
      <w:r>
        <w:rPr/>
        <w:t xml:space="preserve">图表：2019-2023年华北地区三辊研磨机行业市场规模及增长对比 27</w:t>
      </w:r>
    </w:p>
    <w:p>
      <w:pPr>
        <w:spacing w:after="150"/>
      </w:pPr>
      <w:r>
        <w:rPr/>
        <w:t xml:space="preserve">图表：2019-2023年东北地区三辊研磨机行业市场规模及增长情况 27</w:t>
      </w:r>
    </w:p>
    <w:p>
      <w:pPr>
        <w:spacing w:after="150"/>
      </w:pPr>
      <w:r>
        <w:rPr/>
        <w:t xml:space="preserve">图表：2019-2023年东北地区三辊研磨机行业市场规模及增长对比 28</w:t>
      </w:r>
    </w:p>
    <w:p>
      <w:pPr>
        <w:spacing w:after="150"/>
      </w:pPr>
      <w:r>
        <w:rPr/>
        <w:t xml:space="preserve">图表：2019-2023年我国三辊研磨机行业产值及增长情况 29</w:t>
      </w:r>
    </w:p>
    <w:p>
      <w:pPr>
        <w:spacing w:after="150"/>
      </w:pPr>
      <w:r>
        <w:rPr/>
        <w:t xml:space="preserve">图表：2019-2023年我国三辊研磨机行业产值及增长对比 30</w:t>
      </w:r>
    </w:p>
    <w:p>
      <w:pPr>
        <w:spacing w:after="150"/>
      </w:pPr>
      <w:r>
        <w:rPr/>
        <w:t xml:space="preserve">图表：2019-2023年我国三辊研磨机行业市场规模及增长情况 30</w:t>
      </w:r>
    </w:p>
    <w:p>
      <w:pPr>
        <w:spacing w:after="150"/>
      </w:pPr>
      <w:r>
        <w:rPr/>
        <w:t xml:space="preserve">图表：2019-2023年我国三辊研磨机行业市场规模及增长对比 30</w:t>
      </w:r>
    </w:p>
    <w:p>
      <w:pPr>
        <w:spacing w:after="150"/>
      </w:pPr>
      <w:r>
        <w:rPr/>
        <w:t xml:space="preserve">图表：2024-2029年我国三辊研磨机行业产值预测图 31</w:t>
      </w:r>
    </w:p>
    <w:p>
      <w:pPr>
        <w:spacing w:after="150"/>
      </w:pPr>
      <w:r>
        <w:rPr/>
        <w:t xml:space="preserve">图表：2024-2029年我国三辊研磨机行业市场规模预测图 32</w:t>
      </w:r>
    </w:p>
    <w:p>
      <w:pPr>
        <w:spacing w:after="150"/>
      </w:pPr>
      <w:r>
        <w:rPr/>
        <w:t xml:space="preserve">图表：2019-2023年我国三辊研磨机行业进口额及增长情况 36</w:t>
      </w:r>
    </w:p>
    <w:p>
      <w:pPr>
        <w:spacing w:after="150"/>
      </w:pPr>
      <w:r>
        <w:rPr/>
        <w:t xml:space="preserve">图表：2019-2023年我国三辊研磨机行业进口额及增长对比 37</w:t>
      </w:r>
    </w:p>
    <w:p>
      <w:pPr>
        <w:spacing w:after="150"/>
      </w:pPr>
      <w:r>
        <w:rPr/>
        <w:t xml:space="preserve">图表：2019-2023年我国三辊研磨机行业出口额及增长情况 37</w:t>
      </w:r>
    </w:p>
    <w:p>
      <w:pPr>
        <w:spacing w:after="150"/>
      </w:pPr>
      <w:r>
        <w:rPr/>
        <w:t xml:space="preserve">图表：2019-2023年我国三辊研磨机行业出口额及增长对比 37</w:t>
      </w:r>
    </w:p>
    <w:p>
      <w:pPr>
        <w:spacing w:after="150"/>
      </w:pPr>
      <w:r>
        <w:rPr/>
        <w:t xml:space="preserve">图表：2024-2029年我国三辊研磨机行业进口额预测图 38</w:t>
      </w:r>
    </w:p>
    <w:p>
      <w:pPr>
        <w:spacing w:after="150"/>
      </w:pPr>
      <w:r>
        <w:rPr/>
        <w:t xml:space="preserve">图表：2024-2029年我国三辊研磨机行业出口额预测图 39</w:t>
      </w:r>
    </w:p>
    <w:p>
      <w:pPr>
        <w:spacing w:after="150"/>
      </w:pPr>
      <w:r>
        <w:rPr/>
        <w:t xml:space="preserve">图表：近3年常州自力化工机械有限公司资产负债率变化情况 48</w:t>
      </w:r>
    </w:p>
    <w:p>
      <w:pPr>
        <w:spacing w:after="150"/>
      </w:pPr>
      <w:r>
        <w:rPr/>
        <w:t xml:space="preserve">图表：近3年常州自力化工机械有限公司产权比率变化情况 49</w:t>
      </w:r>
    </w:p>
    <w:p>
      <w:pPr>
        <w:spacing w:after="150"/>
      </w:pPr>
      <w:r>
        <w:rPr/>
        <w:t xml:space="preserve">图表：近3年常州自力化工机械有限公司已获利息倍数变化情况 50</w:t>
      </w:r>
    </w:p>
    <w:p>
      <w:pPr>
        <w:spacing w:after="150"/>
      </w:pPr>
      <w:r>
        <w:rPr/>
        <w:t xml:space="preserve">图表：近3年常州自力化工机械有限公司固定资产周转次数情况 51</w:t>
      </w:r>
    </w:p>
    <w:p>
      <w:pPr>
        <w:spacing w:after="150"/>
      </w:pPr>
      <w:r>
        <w:rPr/>
        <w:t xml:space="preserve">图表：近3年常州自力化工机械有限公司流动资产周转次数变化情况 52</w:t>
      </w:r>
    </w:p>
    <w:p>
      <w:pPr>
        <w:spacing w:after="150"/>
      </w:pPr>
      <w:r>
        <w:rPr/>
        <w:t xml:space="preserve">图表：近3年常州自力化工机械有限公司总资产周转次数变化情况 53</w:t>
      </w:r>
    </w:p>
    <w:p>
      <w:pPr>
        <w:spacing w:after="150"/>
      </w:pPr>
      <w:r>
        <w:rPr/>
        <w:t xml:space="preserve">图表：近3年常州自力化工机械有限公司销售毛利率变化情况 54</w:t>
      </w:r>
    </w:p>
    <w:p>
      <w:pPr>
        <w:spacing w:after="150"/>
      </w:pPr>
      <w:r>
        <w:rPr/>
        <w:t xml:space="preserve">图表：近3年广州江鹰机械有限公司资产负债率变化情况 56</w:t>
      </w:r>
    </w:p>
    <w:p>
      <w:pPr>
        <w:spacing w:after="150"/>
      </w:pPr>
      <w:r>
        <w:rPr/>
        <w:t xml:space="preserve">图表：近3年广州江鹰机械有限公司产权比率变化情况 57</w:t>
      </w:r>
    </w:p>
    <w:p>
      <w:pPr>
        <w:spacing w:after="150"/>
      </w:pPr>
      <w:r>
        <w:rPr/>
        <w:t xml:space="preserve">图表：近3年广州江鹰机械有限公司已获利息倍数变化情况 58</w:t>
      </w:r>
    </w:p>
    <w:p>
      <w:pPr>
        <w:spacing w:after="150"/>
      </w:pPr>
      <w:r>
        <w:rPr/>
        <w:t xml:space="preserve">图表：近3年广州江鹰机械有限公司固定资产周转次数情况 59</w:t>
      </w:r>
    </w:p>
    <w:p>
      <w:pPr>
        <w:spacing w:after="150"/>
      </w:pPr>
      <w:r>
        <w:rPr/>
        <w:t xml:space="preserve">图表：近3年广州江鹰机械有限公司流动资产周转次数变化情况 60</w:t>
      </w:r>
    </w:p>
    <w:p>
      <w:pPr>
        <w:spacing w:after="150"/>
      </w:pPr>
      <w:r>
        <w:rPr/>
        <w:t xml:space="preserve">图表：近3年广州江鹰机械有限公司总资产周转次数变化情况 61</w:t>
      </w:r>
    </w:p>
    <w:p>
      <w:pPr>
        <w:spacing w:after="150"/>
      </w:pPr>
      <w:r>
        <w:rPr/>
        <w:t xml:space="preserve">图表：近3年广州江鹰机械有限公司销售毛利率变化情况 62</w:t>
      </w:r>
    </w:p>
    <w:p>
      <w:pPr>
        <w:spacing w:after="150"/>
      </w:pPr>
      <w:r>
        <w:rPr/>
        <w:t xml:space="preserve">图表：近3年山东龙兴化工机械集团资产负债率变化情况 65</w:t>
      </w:r>
    </w:p>
    <w:p>
      <w:pPr>
        <w:spacing w:after="150"/>
      </w:pPr>
      <w:r>
        <w:rPr/>
        <w:t xml:space="preserve">图表：近3年山东龙兴化工机械集团产权比率变化情况 66</w:t>
      </w:r>
    </w:p>
    <w:p>
      <w:pPr>
        <w:spacing w:after="150"/>
      </w:pPr>
      <w:r>
        <w:rPr/>
        <w:t xml:space="preserve">图表：近3年山东龙兴化工机械集团已获利息倍数变化情况 66</w:t>
      </w:r>
    </w:p>
    <w:p>
      <w:pPr>
        <w:spacing w:after="150"/>
      </w:pPr>
      <w:r>
        <w:rPr/>
        <w:t xml:space="preserve">图表：近3年山东龙兴化工机械集团固定资产周转次数情况 67</w:t>
      </w:r>
    </w:p>
    <w:p>
      <w:pPr>
        <w:spacing w:after="150"/>
      </w:pPr>
      <w:r>
        <w:rPr/>
        <w:t xml:space="preserve">图表：近3年山东龙兴化工机械集团流动资产周转次数变化情况 68</w:t>
      </w:r>
    </w:p>
    <w:p>
      <w:pPr>
        <w:spacing w:after="150"/>
      </w:pPr>
      <w:r>
        <w:rPr/>
        <w:t xml:space="preserve">图表：近3年山东龙兴化工机械集团总资产周转次数变化情况 69</w:t>
      </w:r>
    </w:p>
    <w:p>
      <w:pPr>
        <w:spacing w:after="150"/>
      </w:pPr>
      <w:r>
        <w:rPr/>
        <w:t xml:space="preserve">图表：近3年山东龙兴化工机械集团销售毛利率变化情况 70</w:t>
      </w:r>
    </w:p>
    <w:p>
      <w:pPr>
        <w:spacing w:after="150"/>
      </w:pPr>
      <w:r>
        <w:rPr/>
        <w:t xml:space="preserve">图表：近3年莱州市远达化工机械厂资产负债率变化情况 72</w:t>
      </w:r>
    </w:p>
    <w:p>
      <w:pPr>
        <w:spacing w:after="150"/>
      </w:pPr>
      <w:r>
        <w:rPr/>
        <w:t xml:space="preserve">图表：近3年莱州市远达化工机械厂产权比率变化情况 73</w:t>
      </w:r>
    </w:p>
    <w:p>
      <w:pPr>
        <w:spacing w:after="150"/>
      </w:pPr>
      <w:r>
        <w:rPr/>
        <w:t xml:space="preserve">图表：近3年莱州市远达化工机械厂已获利息倍数变化情况 74</w:t>
      </w:r>
    </w:p>
    <w:p>
      <w:pPr>
        <w:spacing w:after="150"/>
      </w:pPr>
      <w:r>
        <w:rPr/>
        <w:t xml:space="preserve">图表：近3年莱州市远达化工机械厂固定资产周转次数情况 75</w:t>
      </w:r>
    </w:p>
    <w:p>
      <w:pPr>
        <w:spacing w:after="150"/>
      </w:pPr>
      <w:r>
        <w:rPr/>
        <w:t xml:space="preserve">图表：近3年莱州市远达化工机械厂流动资产周转次数变化情况 75</w:t>
      </w:r>
    </w:p>
    <w:p>
      <w:pPr>
        <w:spacing w:after="150"/>
      </w:pPr>
      <w:r>
        <w:rPr/>
        <w:t xml:space="preserve">图表：近3年莱州市远达化工机械厂总资产周转次数变化情况 76</w:t>
      </w:r>
    </w:p>
    <w:p>
      <w:pPr>
        <w:spacing w:after="150"/>
      </w:pPr>
      <w:r>
        <w:rPr/>
        <w:t xml:space="preserve">图表：近3年莱州市远达化工机械厂销售毛利率变化情况 77</w:t>
      </w:r>
    </w:p>
    <w:p>
      <w:pPr>
        <w:spacing w:after="150"/>
      </w:pPr>
      <w:r>
        <w:rPr/>
        <w:t xml:space="preserve">图表：近3年常州市龙鑫化工机械有限公司资产负债率变化情况 79</w:t>
      </w:r>
    </w:p>
    <w:p>
      <w:pPr>
        <w:spacing w:after="150"/>
      </w:pPr>
      <w:r>
        <w:rPr/>
        <w:t xml:space="preserve">图表：近3年常州市龙鑫化工机械有限公司产权比率变化情况 80</w:t>
      </w:r>
    </w:p>
    <w:p>
      <w:pPr>
        <w:spacing w:after="150"/>
      </w:pPr>
      <w:r>
        <w:rPr/>
        <w:t xml:space="preserve">图表：近3年常州市龙鑫化工机械有限公司已获利息倍数变化情况 81</w:t>
      </w:r>
    </w:p>
    <w:p>
      <w:pPr>
        <w:spacing w:after="150"/>
      </w:pPr>
      <w:r>
        <w:rPr/>
        <w:t xml:space="preserve">图表：近3年常州市龙鑫化工机械有限公司固定资产周转次数情况 82</w:t>
      </w:r>
    </w:p>
    <w:p>
      <w:pPr>
        <w:spacing w:after="150"/>
      </w:pPr>
      <w:r>
        <w:rPr/>
        <w:t xml:space="preserve">图表：近3年常州市龙鑫化工机械有限公司流动资产周转次数变化情况 82</w:t>
      </w:r>
    </w:p>
    <w:p>
      <w:pPr>
        <w:spacing w:after="150"/>
      </w:pPr>
      <w:r>
        <w:rPr/>
        <w:t xml:space="preserve">图表：近3年常州市龙鑫化工机械有限公司总资产周转次数变化情况 83</w:t>
      </w:r>
    </w:p>
    <w:p>
      <w:pPr>
        <w:spacing w:after="150"/>
      </w:pPr>
      <w:r>
        <w:rPr/>
        <w:t xml:space="preserve">图表：近3年常州市龙鑫化工机械有限公司销售毛利率变化情况 84</w:t>
      </w:r>
    </w:p>
    <w:p>
      <w:pPr>
        <w:spacing w:after="150"/>
      </w:pPr>
      <w:r>
        <w:rPr/>
        <w:t xml:space="preserve">图表：近3年江阴鑫隆化工机械有限公司资产负债率变化情况 86</w:t>
      </w:r>
    </w:p>
    <w:p>
      <w:pPr>
        <w:spacing w:after="150"/>
      </w:pPr>
      <w:r>
        <w:rPr/>
        <w:t xml:space="preserve">图表：近3年江阴鑫隆化工机械有限公司产权比率变化情况 87</w:t>
      </w:r>
    </w:p>
    <w:p>
      <w:pPr>
        <w:spacing w:after="150"/>
      </w:pPr>
      <w:r>
        <w:rPr/>
        <w:t xml:space="preserve">图表：近3年江阴鑫隆化工机械有限公司已获利息倍数变化情况 88</w:t>
      </w:r>
    </w:p>
    <w:p>
      <w:pPr>
        <w:spacing w:after="150"/>
      </w:pPr>
      <w:r>
        <w:rPr/>
        <w:t xml:space="preserve">图表：近3年江阴鑫隆化工机械有限公司固定资产周转次数情况 89</w:t>
      </w:r>
    </w:p>
    <w:p>
      <w:pPr>
        <w:spacing w:after="150"/>
      </w:pPr>
      <w:r>
        <w:rPr/>
        <w:t xml:space="preserve">图表：近3年江阴鑫隆化工机械有限公司流动资产周转次数变化情况 89</w:t>
      </w:r>
    </w:p>
    <w:p>
      <w:pPr>
        <w:spacing w:after="150"/>
      </w:pPr>
      <w:r>
        <w:rPr/>
        <w:t xml:space="preserve">图表：近3年江阴鑫隆化工机械有限公司总资产周转次数变化情况 90</w:t>
      </w:r>
    </w:p>
    <w:p>
      <w:pPr>
        <w:spacing w:after="150"/>
      </w:pPr>
      <w:r>
        <w:rPr/>
        <w:t xml:space="preserve">图表：近3年江阴鑫隆化工机械有限公司销售毛利率变化情况 91</w:t>
      </w:r>
    </w:p>
    <w:p>
      <w:pPr>
        <w:spacing w:after="150"/>
      </w:pPr>
      <w:r>
        <w:rPr/>
        <w:t xml:space="preserve">图表：四种基本的品牌战略 103</w:t>
      </w:r>
    </w:p>
    <w:p>
      <w:pPr>
        <w:spacing w:after="150"/>
      </w:pPr>
      <w:r>
        <w:rPr/>
        <w:t xml:space="preserve">图表：2024-2029年我国三辊研磨机行业市场规模预测结果 28</w:t>
      </w:r>
    </w:p>
    <w:p>
      <w:pPr>
        <w:spacing w:after="150"/>
      </w:pPr>
      <w:r>
        <w:rPr/>
        <w:t xml:space="preserve">图表：2024-2029年我国三辊研磨机行业产值预测结果 32</w:t>
      </w:r>
    </w:p>
    <w:p>
      <w:pPr>
        <w:spacing w:after="150"/>
      </w:pPr>
      <w:r>
        <w:rPr/>
        <w:t xml:space="preserve">图表：2024-2029年我国三辊研磨机行业市场规模预测结果 32</w:t>
      </w:r>
    </w:p>
    <w:p>
      <w:pPr>
        <w:spacing w:after="150"/>
      </w:pPr>
      <w:r>
        <w:rPr/>
        <w:t xml:space="preserve">图表：2024-2029年我国三辊研磨机行业进口额预测结果 39</w:t>
      </w:r>
    </w:p>
    <w:p>
      <w:pPr>
        <w:spacing w:after="150"/>
      </w:pPr>
      <w:r>
        <w:rPr/>
        <w:t xml:space="preserve">图表：2024-2029年我国三辊研磨机行业出口额预测结果 40</w:t>
      </w:r>
    </w:p>
    <w:p>
      <w:pPr>
        <w:spacing w:after="150"/>
      </w:pPr>
      <w:r>
        <w:rPr/>
        <w:t xml:space="preserve">图表：近4年常州自力化工机械有限公司资产负债率变化情况 48</w:t>
      </w:r>
    </w:p>
    <w:p>
      <w:pPr>
        <w:spacing w:after="150"/>
      </w:pPr>
      <w:r>
        <w:rPr/>
        <w:t xml:space="preserve">图表：近4年常州自力化工机械有限公司产权比率变化情况 49</w:t>
      </w:r>
    </w:p>
    <w:p>
      <w:pPr>
        <w:spacing w:after="150"/>
      </w:pPr>
      <w:r>
        <w:rPr/>
        <w:t xml:space="preserve">图表：近4年常州自力化工机械有限公司已获利息倍数变化情况 50</w:t>
      </w:r>
    </w:p>
    <w:p>
      <w:pPr>
        <w:spacing w:after="150"/>
      </w:pPr>
      <w:r>
        <w:rPr/>
        <w:t xml:space="preserve">图表：近4年常州自力化工机械有限公司固定资产周转次数情况 51</w:t>
      </w:r>
    </w:p>
    <w:p>
      <w:pPr>
        <w:spacing w:after="150"/>
      </w:pPr>
      <w:r>
        <w:rPr/>
        <w:t xml:space="preserve">图表：近4年常州自力化工机械有限公司流动资产周转次数变化情况 52</w:t>
      </w:r>
    </w:p>
    <w:p>
      <w:pPr>
        <w:spacing w:after="150"/>
      </w:pPr>
      <w:r>
        <w:rPr/>
        <w:t xml:space="preserve">图表：近4年常州自力化工机械有限公司总资产周转次数变化情况 53</w:t>
      </w:r>
    </w:p>
    <w:p>
      <w:pPr>
        <w:spacing w:after="150"/>
      </w:pPr>
      <w:r>
        <w:rPr/>
        <w:t xml:space="preserve">图表：近4年常州自力化工机械有限公司销售毛利率变化情况 54</w:t>
      </w:r>
    </w:p>
    <w:p>
      <w:pPr>
        <w:spacing w:after="150"/>
      </w:pPr>
      <w:r>
        <w:rPr/>
        <w:t xml:space="preserve">图表：近4年广州江鹰机械有限公司资产负债率变化情况 56</w:t>
      </w:r>
    </w:p>
    <w:p>
      <w:pPr>
        <w:spacing w:after="150"/>
      </w:pPr>
      <w:r>
        <w:rPr/>
        <w:t xml:space="preserve">图表：近4年广州江鹰机械有限公司产权比率变化情况 57</w:t>
      </w:r>
    </w:p>
    <w:p>
      <w:pPr>
        <w:spacing w:after="150"/>
      </w:pPr>
      <w:r>
        <w:rPr/>
        <w:t xml:space="preserve">图表：近4年广州江鹰机械有限公司已获利息倍数变化情况 58</w:t>
      </w:r>
    </w:p>
    <w:p>
      <w:pPr>
        <w:spacing w:after="150"/>
      </w:pPr>
      <w:r>
        <w:rPr/>
        <w:t xml:space="preserve">图表：近4年广州江鹰机械有限公司固定资产周转次数情况 59</w:t>
      </w:r>
    </w:p>
    <w:p>
      <w:pPr>
        <w:spacing w:after="150"/>
      </w:pPr>
      <w:r>
        <w:rPr/>
        <w:t xml:space="preserve">图表：近4年广州江鹰机械有限公司流动资产周转次数变化情况 60</w:t>
      </w:r>
    </w:p>
    <w:p>
      <w:pPr>
        <w:spacing w:after="150"/>
      </w:pPr>
      <w:r>
        <w:rPr/>
        <w:t xml:space="preserve">图表：近4年广州江鹰机械有限公司总资产周转次数变化情况 61</w:t>
      </w:r>
    </w:p>
    <w:p>
      <w:pPr>
        <w:spacing w:after="150"/>
      </w:pPr>
      <w:r>
        <w:rPr/>
        <w:t xml:space="preserve">图表：近4年广州江鹰机械有限公司销售毛利率变化情况 62</w:t>
      </w:r>
    </w:p>
    <w:p>
      <w:pPr>
        <w:spacing w:after="150"/>
      </w:pPr>
      <w:r>
        <w:rPr/>
        <w:t xml:space="preserve">图表：近4年山东龙兴化工机械集团资产负债率变化情况 65</w:t>
      </w:r>
    </w:p>
    <w:p>
      <w:pPr>
        <w:spacing w:after="150"/>
      </w:pPr>
      <w:r>
        <w:rPr/>
        <w:t xml:space="preserve">图表：近4年山东龙兴化工机械集团产权比率变化情况 65</w:t>
      </w:r>
    </w:p>
    <w:p>
      <w:pPr>
        <w:spacing w:after="150"/>
      </w:pPr>
      <w:r>
        <w:rPr/>
        <w:t xml:space="preserve">图表：近4年山东龙兴化工机械集团已获利息倍数变化情况 66</w:t>
      </w:r>
    </w:p>
    <w:p>
      <w:pPr>
        <w:spacing w:after="150"/>
      </w:pPr>
      <w:r>
        <w:rPr/>
        <w:t xml:space="preserve">图表：近4年山东龙兴化工机械集团固定资产周转次数情况 67</w:t>
      </w:r>
    </w:p>
    <w:p>
      <w:pPr>
        <w:spacing w:after="150"/>
      </w:pPr>
      <w:r>
        <w:rPr/>
        <w:t xml:space="preserve">图表：近4年山东龙兴化工机械集团流动资产周转次数变化情况 68</w:t>
      </w:r>
    </w:p>
    <w:p>
      <w:pPr>
        <w:spacing w:after="150"/>
      </w:pPr>
      <w:r>
        <w:rPr/>
        <w:t xml:space="preserve">图表：近4年山东龙兴化工机械集团总资产周转次数变化情况 69</w:t>
      </w:r>
    </w:p>
    <w:p>
      <w:pPr>
        <w:spacing w:after="150"/>
      </w:pPr>
      <w:r>
        <w:rPr/>
        <w:t xml:space="preserve">图表：近4年山东龙兴化工机械集团销售毛利率变化情况 70</w:t>
      </w:r>
    </w:p>
    <w:p>
      <w:pPr>
        <w:spacing w:after="150"/>
      </w:pPr>
      <w:r>
        <w:rPr/>
        <w:t xml:space="preserve">图表：近4年莱州市远达化工机械厂资产负债率变化情况 72</w:t>
      </w:r>
    </w:p>
    <w:p>
      <w:pPr>
        <w:spacing w:after="150"/>
      </w:pPr>
      <w:r>
        <w:rPr/>
        <w:t xml:space="preserve">图表：近4年莱州市远达化工机械厂产权比率变化情况 73</w:t>
      </w:r>
    </w:p>
    <w:p>
      <w:pPr>
        <w:spacing w:after="150"/>
      </w:pPr>
      <w:r>
        <w:rPr/>
        <w:t xml:space="preserve">图表：近4年莱州市远达化工机械厂已获利息倍数变化情况 73</w:t>
      </w:r>
    </w:p>
    <w:p>
      <w:pPr>
        <w:spacing w:after="150"/>
      </w:pPr>
      <w:r>
        <w:rPr/>
        <w:t xml:space="preserve">图表：近4年莱州市远达化工机械厂固定资产周转次数情况 74</w:t>
      </w:r>
    </w:p>
    <w:p>
      <w:pPr>
        <w:spacing w:after="150"/>
      </w:pPr>
      <w:r>
        <w:rPr/>
        <w:t xml:space="preserve">图表：近4年莱州市远达化工机械厂流动资产周转次数变化情况 75</w:t>
      </w:r>
    </w:p>
    <w:p>
      <w:pPr>
        <w:spacing w:after="150"/>
      </w:pPr>
      <w:r>
        <w:rPr/>
        <w:t xml:space="preserve">图表：近4年莱州市远达化工机械厂总资产周转次数变化情况 76</w:t>
      </w:r>
    </w:p>
    <w:p>
      <w:pPr>
        <w:spacing w:after="150"/>
      </w:pPr>
      <w:r>
        <w:rPr/>
        <w:t xml:space="preserve">图表：近4年莱州市远达化工机械厂销售毛利率变化情况 77</w:t>
      </w:r>
    </w:p>
    <w:p>
      <w:pPr>
        <w:spacing w:after="150"/>
      </w:pPr>
      <w:r>
        <w:rPr/>
        <w:t xml:space="preserve">图表：近4年常州市龙鑫化工机械有限公司资产负债率变化情况 79</w:t>
      </w:r>
    </w:p>
    <w:p>
      <w:pPr>
        <w:spacing w:after="150"/>
      </w:pPr>
      <w:r>
        <w:rPr/>
        <w:t xml:space="preserve">图表：近4年常州市龙鑫化工机械有限公司产权比率变化情况 80</w:t>
      </w:r>
    </w:p>
    <w:p>
      <w:pPr>
        <w:spacing w:after="150"/>
      </w:pPr>
      <w:r>
        <w:rPr/>
        <w:t xml:space="preserve">图表：近4年常州市龙鑫化工机械有限公司已获利息倍数变化情况 80</w:t>
      </w:r>
    </w:p>
    <w:p>
      <w:pPr>
        <w:spacing w:after="150"/>
      </w:pPr>
      <w:r>
        <w:rPr/>
        <w:t xml:space="preserve">图表：近4年常州市龙鑫化工机械有限公司固定资产周转次数情况 81</w:t>
      </w:r>
    </w:p>
    <w:p>
      <w:pPr>
        <w:spacing w:after="150"/>
      </w:pPr>
      <w:r>
        <w:rPr/>
        <w:t xml:space="preserve">图表：近4年常州市龙鑫化工机械有限公司流动资产周转次数变化情况 82</w:t>
      </w:r>
    </w:p>
    <w:p>
      <w:pPr>
        <w:spacing w:after="150"/>
      </w:pPr>
      <w:r>
        <w:rPr/>
        <w:t xml:space="preserve">图表：近4年常州市龙鑫化工机械有限公司总资产周转次数变化情况 83</w:t>
      </w:r>
    </w:p>
    <w:p>
      <w:pPr>
        <w:spacing w:after="150"/>
      </w:pPr>
      <w:r>
        <w:rPr/>
        <w:t xml:space="preserve">图表：近4年常州市龙鑫化工机械有限公司销售毛利率变化情况 84</w:t>
      </w:r>
    </w:p>
    <w:p>
      <w:pPr>
        <w:spacing w:after="150"/>
      </w:pPr>
      <w:r>
        <w:rPr/>
        <w:t xml:space="preserve">图表：近4年江阴鑫隆化工机械有限公司资产负债率变化情况 86</w:t>
      </w:r>
    </w:p>
    <w:p>
      <w:pPr>
        <w:spacing w:after="150"/>
      </w:pPr>
      <w:r>
        <w:rPr/>
        <w:t xml:space="preserve">图表：近4年江阴鑫隆化工机械有限公司产权比率变化情况 87</w:t>
      </w:r>
    </w:p>
    <w:p>
      <w:pPr>
        <w:spacing w:after="150"/>
      </w:pPr>
      <w:r>
        <w:rPr/>
        <w:t xml:space="preserve">图表：近4年江阴鑫隆化工机械有限公司已获利息倍数变化情况 87</w:t>
      </w:r>
    </w:p>
    <w:p>
      <w:pPr>
        <w:spacing w:after="150"/>
      </w:pPr>
      <w:r>
        <w:rPr/>
        <w:t xml:space="preserve">图表：近4年江阴鑫隆化工机械有限公司固定资产周转次数情况 88</w:t>
      </w:r>
    </w:p>
    <w:p>
      <w:pPr>
        <w:spacing w:after="150"/>
      </w:pPr>
      <w:r>
        <w:rPr/>
        <w:t xml:space="preserve">图表：近4年江阴鑫隆化工机械有限公司流动资产周转次数变化情况 89</w:t>
      </w:r>
    </w:p>
    <w:p>
      <w:pPr>
        <w:spacing w:after="150"/>
      </w:pPr>
      <w:r>
        <w:rPr/>
        <w:t xml:space="preserve">图表：近4年江阴鑫隆化工机械有限公司总资产周转次数变化情况 90</w:t>
      </w:r>
    </w:p>
    <w:p>
      <w:pPr>
        <w:spacing w:after="150"/>
      </w:pPr>
      <w:r>
        <w:rPr/>
        <w:t xml:space="preserve">图表：近4年江阴鑫隆化工机械有限公司销售毛利率变化情况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2024-2029年中国三辊研磨机行业竞争态势与深度研究咨询预测报告</dc:title>
  <dc:description>2024-2029年中国三辊研磨机行业竞争态势与深度研究咨询预测报告</dc:description>
  <dc:subject>2024-2029年中国三辊研磨机行业竞争态势与深度研究咨询预测报告</dc:subject>
  <cp:keywords>研究报告</cp:keywords>
  <cp:category>研究报告</cp:category>
  <cp:lastModifiedBy>北京中道泰和信息咨询有限公司</cp:lastModifiedBy>
  <dcterms:created xsi:type="dcterms:W3CDTF">2024-01-23T14:35:16+08:00</dcterms:created>
  <dcterms:modified xsi:type="dcterms:W3CDTF">2024-01-23T14:35:16+08:00</dcterms:modified>
</cp:coreProperties>
</file>

<file path=docProps/custom.xml><?xml version="1.0" encoding="utf-8"?>
<Properties xmlns="http://schemas.openxmlformats.org/officeDocument/2006/custom-properties" xmlns:vt="http://schemas.openxmlformats.org/officeDocument/2006/docPropsVTypes"/>
</file>