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2024-2029年中国创业投资与私募股权行业市场深度调研及投资价值分析研究报告</w:t>
      </w:r>
    </w:p>
    <w:p>
      <w:pPr>
        <w:spacing w:after="150"/>
      </w:pPr>
      <w:r>
        <w:rPr>
          <w:b w:val="1"/>
          <w:bCs w:val="1"/>
        </w:rPr>
        <w:t xml:space="preserve">报告简介</w:t>
      </w:r>
    </w:p>
    <w:p>
      <w:pPr>
        <w:spacing w:after="150"/>
      </w:pPr>
      <w:r>
        <w:rPr/>
        <w:t xml:space="preserve">中道泰和通过对创业投资与私募股权行业长期跟踪监测，分析创业投资与私募股权行业需求、供给、经营特性、获取能力、产业链和价值链等多方面的内容，整合行业、市场、企业、用户等多层面数据和信息资源，为客户提供深度的创业投资与私募股权行业研究报告，以专业的研究方法帮助客户深入的了解创业投资与私募股权行业，发现投资价值和投资机会，规避经营风险，提高管理和运营能力。创业投资与私募股权行业报告是从事创业投资与私募股权行业投资之前，对创业投资与私募股权行业相关各种因素进行具体调查、研究、分析，评估项目可行性、效果效益程度，提出建设性意见建议对策等，为创业投资与私募股权行业投资决策者和主管机关审批的研究性报告。以阐述对创业投资与私募股权行业的理论认识为主要内容，重在研究创业投资与私募股权行业本质及规律性认识的研究。创业投资与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业投资与私募股权专业研究单位等公布和提供的大量资料。对我国创业投资与私募股权的行业现状、市场各类经营指标的情况、重点企业状况、区域市场发展情况等内容进行详细的阐述和深入的分析，着重对创业投资与私募股权业务的发展进行详尽深入的分析，并根据创业投资与私募股权行业的政策经济发展环境对创业投资与私募股权行业潜在的风险和防范建议进行分析。最后提出研究者对创业投资与私募股权行业的研究观点，以供投资决策者参考。</w:t>
      </w:r>
    </w:p>
    <w:p>
      <w:pPr>
        <w:spacing w:after="150"/>
      </w:pPr>
      <w:r>
        <w:rPr>
          <w:b w:val="1"/>
          <w:bCs w:val="1"/>
        </w:rPr>
        <w:t xml:space="preserve">报告目录</w:t>
      </w:r>
    </w:p>
    <w:p>
      <w:pPr>
        <w:spacing w:after="150"/>
      </w:pPr>
      <w:r>
        <w:rPr>
          <w:b w:val="1"/>
          <w:bCs w:val="1"/>
        </w:rPr>
        <w:t xml:space="preserve">第一章 中国创业投资与私募股权投资行业背景</w:t>
      </w:r>
    </w:p>
    <w:p>
      <w:pPr>
        <w:spacing w:after="150"/>
      </w:pPr>
      <w:r>
        <w:rPr/>
        <w:t xml:space="preserve">1.1 创业投资与私募股权投资行业相关界定</w:t>
      </w:r>
    </w:p>
    <w:p>
      <w:pPr>
        <w:spacing w:after="150"/>
      </w:pPr>
      <w:r>
        <w:rPr/>
        <w:t xml:space="preserve">1.1.1 创业投资与私募股权投资的界定</w:t>
      </w:r>
    </w:p>
    <w:p>
      <w:pPr>
        <w:spacing w:after="150"/>
      </w:pPr>
      <w:r>
        <w:rPr/>
        <w:t xml:space="preserve">(1)创业投资的定义</w:t>
      </w:r>
    </w:p>
    <w:p>
      <w:pPr>
        <w:spacing w:after="150"/>
      </w:pPr>
      <w:r>
        <w:rPr/>
        <w:t xml:space="preserve">(2)私募股权投资的定义</w:t>
      </w:r>
    </w:p>
    <w:p>
      <w:pPr>
        <w:spacing w:after="150"/>
      </w:pPr>
      <w:r>
        <w:rPr/>
        <w:t xml:space="preserve">1.1.2 创业投资与私募股权投资的关系</w:t>
      </w:r>
    </w:p>
    <w:p>
      <w:pPr>
        <w:spacing w:after="150"/>
      </w:pPr>
      <w:r>
        <w:rPr/>
        <w:t xml:space="preserve">(1)创业投资与私募股权投资交叉点</w:t>
      </w:r>
    </w:p>
    <w:p>
      <w:pPr>
        <w:spacing w:after="150"/>
      </w:pPr>
      <w:r>
        <w:rPr/>
        <w:t xml:space="preserve">(2)创业投资与私募股权投资的区分</w:t>
      </w:r>
    </w:p>
    <w:p>
      <w:pPr>
        <w:spacing w:after="150"/>
      </w:pPr>
      <w:r>
        <w:rPr/>
        <w:t xml:space="preserve">1.1.3 创业投资与私募股权投资主要阶段</w:t>
      </w:r>
    </w:p>
    <w:p>
      <w:pPr>
        <w:spacing w:after="150"/>
      </w:pPr>
      <w:r>
        <w:rPr/>
        <w:t xml:space="preserve">(1)种子资本投资阶段(seed capital)</w:t>
      </w:r>
    </w:p>
    <w:p>
      <w:pPr>
        <w:spacing w:after="150"/>
      </w:pPr>
      <w:r>
        <w:rPr/>
        <w:t xml:space="preserve">(2)导入资本投资阶段(start-up funds)</w:t>
      </w:r>
    </w:p>
    <w:p>
      <w:pPr>
        <w:spacing w:after="150"/>
      </w:pPr>
      <w:r>
        <w:rPr/>
        <w:t xml:space="preserve">(3)发展资本投资阶段(development capital)</w:t>
      </w:r>
    </w:p>
    <w:p>
      <w:pPr>
        <w:spacing w:after="150"/>
      </w:pPr>
      <w:r>
        <w:rPr/>
        <w:t xml:space="preserve">(4)风险并购资本投资阶段(venture A capital)</w:t>
      </w:r>
    </w:p>
    <w:p>
      <w:pPr>
        <w:spacing w:after="150"/>
      </w:pPr>
      <w:r>
        <w:rPr/>
        <w:t xml:space="preserve">1.1.4 创业投资与私募股权投资的投资对象</w:t>
      </w:r>
    </w:p>
    <w:p>
      <w:pPr>
        <w:spacing w:after="150"/>
      </w:pPr>
      <w:r>
        <w:rPr/>
        <w:t xml:space="preserve">1.2 创业投资与私募股权投资运作管理</w:t>
      </w:r>
    </w:p>
    <w:p>
      <w:pPr>
        <w:spacing w:after="150"/>
      </w:pPr>
      <w:r>
        <w:rPr/>
        <w:t xml:space="preserve">1.2.1 创业投资与私募股权投资运作过程</w:t>
      </w:r>
    </w:p>
    <w:p>
      <w:pPr>
        <w:spacing w:after="150"/>
      </w:pPr>
      <w:r>
        <w:rPr/>
        <w:t xml:space="preserve">1.2.2 创业投资与私募股权投资项目初选</w:t>
      </w:r>
    </w:p>
    <w:p>
      <w:pPr>
        <w:spacing w:after="150"/>
      </w:pPr>
      <w:r>
        <w:rPr/>
        <w:t xml:space="preserve">(1)项目初选的目的</w:t>
      </w:r>
    </w:p>
    <w:p>
      <w:pPr>
        <w:spacing w:after="150"/>
      </w:pPr>
      <w:r>
        <w:rPr/>
        <w:t xml:space="preserve">(2)项目初选的主要标准</w:t>
      </w:r>
    </w:p>
    <w:p>
      <w:pPr>
        <w:spacing w:after="150"/>
      </w:pPr>
      <w:r>
        <w:rPr/>
        <w:t xml:space="preserve">(3)项目初选的评估指标</w:t>
      </w:r>
    </w:p>
    <w:p>
      <w:pPr>
        <w:spacing w:after="150"/>
      </w:pPr>
      <w:r>
        <w:rPr/>
        <w:t xml:space="preserve">(4)相关项目初选指标</w:t>
      </w:r>
    </w:p>
    <w:p>
      <w:pPr>
        <w:spacing w:after="150"/>
      </w:pPr>
      <w:r>
        <w:rPr/>
        <w:t xml:space="preserve">1.2.3 创业投资与私募股权投资项目评估</w:t>
      </w:r>
    </w:p>
    <w:p>
      <w:pPr>
        <w:spacing w:after="150"/>
      </w:pPr>
      <w:r>
        <w:rPr/>
        <w:t xml:space="preserve">(1)VC/PE项目审慎评估的基本内容</w:t>
      </w:r>
    </w:p>
    <w:p>
      <w:pPr>
        <w:spacing w:after="150"/>
      </w:pPr>
      <w:r>
        <w:rPr/>
        <w:t xml:space="preserve">(2)VC/PE项目审慎评估的指标</w:t>
      </w:r>
    </w:p>
    <w:p>
      <w:pPr>
        <w:spacing w:after="150"/>
      </w:pPr>
      <w:r>
        <w:rPr/>
        <w:t xml:space="preserve">(3)企业价值评估</w:t>
      </w:r>
    </w:p>
    <w:p>
      <w:pPr>
        <w:spacing w:after="150"/>
      </w:pPr>
      <w:r>
        <w:rPr/>
        <w:t xml:space="preserve">1.2.4 创业投资与私募股权投资项目选择</w:t>
      </w:r>
    </w:p>
    <w:p>
      <w:pPr>
        <w:spacing w:after="150"/>
      </w:pPr>
      <w:r>
        <w:rPr/>
        <w:t xml:space="preserve">1.2.5 创业投资与私募股权投资交易机构选择</w:t>
      </w:r>
    </w:p>
    <w:p>
      <w:pPr>
        <w:spacing w:after="150"/>
      </w:pPr>
      <w:r>
        <w:rPr/>
        <w:t xml:space="preserve">(1)影响交易结构的因素</w:t>
      </w:r>
    </w:p>
    <w:p>
      <w:pPr>
        <w:spacing w:after="150"/>
      </w:pPr>
      <w:r>
        <w:rPr/>
        <w:t xml:space="preserve">(2)交易的金融工具及分析</w:t>
      </w:r>
    </w:p>
    <w:p>
      <w:pPr>
        <w:spacing w:after="150"/>
      </w:pPr>
      <w:r>
        <w:rPr/>
        <w:t xml:space="preserve">(3)交易金融工具的选择基准</w:t>
      </w:r>
    </w:p>
    <w:p>
      <w:pPr>
        <w:spacing w:after="150"/>
      </w:pPr>
      <w:r>
        <w:rPr/>
        <w:t xml:space="preserve">1.3 创业投资与私募股权投资人情况分析</w:t>
      </w:r>
    </w:p>
    <w:p>
      <w:pPr>
        <w:spacing w:after="150"/>
      </w:pPr>
      <w:r>
        <w:rPr/>
        <w:t xml:space="preserve">1.3.1 创业投资与私募股权投资人发展情况</w:t>
      </w:r>
    </w:p>
    <w:p>
      <w:pPr>
        <w:spacing w:after="150"/>
      </w:pPr>
      <w:r>
        <w:rPr/>
        <w:t xml:space="preserve">(1)LP市场类别分析</w:t>
      </w:r>
    </w:p>
    <w:p>
      <w:pPr>
        <w:spacing w:after="150"/>
      </w:pPr>
      <w:r>
        <w:rPr/>
        <w:t xml:space="preserve">(2)LP市场资本量分析</w:t>
      </w:r>
    </w:p>
    <w:p>
      <w:pPr>
        <w:spacing w:after="150"/>
      </w:pPr>
      <w:r>
        <w:rPr/>
        <w:t xml:space="preserve">(3)LP可投资规模分析</w:t>
      </w:r>
    </w:p>
    <w:p>
      <w:pPr>
        <w:spacing w:after="150"/>
      </w:pPr>
      <w:r>
        <w:rPr/>
        <w:t xml:space="preserve">1.3.2 创业投资与私募股权投资最新动向</w:t>
      </w:r>
    </w:p>
    <w:p>
      <w:pPr>
        <w:spacing w:after="150"/>
      </w:pPr>
      <w:r>
        <w:rPr/>
        <w:t xml:space="preserve">(1)未来发展领域</w:t>
      </w:r>
    </w:p>
    <w:p>
      <w:pPr>
        <w:spacing w:after="150"/>
      </w:pPr>
      <w:r>
        <w:rPr/>
        <w:t xml:space="preserve">(2)市场最新政策</w:t>
      </w:r>
    </w:p>
    <w:p>
      <w:pPr>
        <w:spacing w:after="150"/>
      </w:pPr>
      <w:r>
        <w:rPr>
          <w:b w:val="1"/>
          <w:bCs w:val="1"/>
        </w:rPr>
        <w:t xml:space="preserve">第二章 中国创业投资与私募股权投资市场环境分析</w:t>
      </w:r>
    </w:p>
    <w:p>
      <w:pPr>
        <w:spacing w:after="150"/>
      </w:pPr>
      <w:r>
        <w:rPr/>
        <w:t xml:space="preserve">2.1 行业政策环境分析</w:t>
      </w:r>
    </w:p>
    <w:p>
      <w:pPr>
        <w:spacing w:after="150"/>
      </w:pPr>
      <w:r>
        <w:rPr/>
        <w:t xml:space="preserve">2.1.1 国内产业发展政策分析</w:t>
      </w:r>
    </w:p>
    <w:p>
      <w:pPr>
        <w:spacing w:after="150"/>
      </w:pPr>
      <w:r>
        <w:rPr/>
        <w:t xml:space="preserve">2.1.2 国内企业相关上市制度</w:t>
      </w:r>
    </w:p>
    <w:p>
      <w:pPr>
        <w:spacing w:after="150"/>
      </w:pPr>
      <w:r>
        <w:rPr/>
        <w:t xml:space="preserve">(1)新股发行制度改革</w:t>
      </w:r>
    </w:p>
    <w:p>
      <w:pPr>
        <w:spacing w:after="150"/>
      </w:pPr>
      <w:r>
        <w:rPr/>
        <w:t xml:space="preserve">(2)优先股制度改革</w:t>
      </w:r>
    </w:p>
    <w:p>
      <w:pPr>
        <w:spacing w:after="150"/>
      </w:pPr>
      <w:r>
        <w:rPr/>
        <w:t xml:space="preserve">(3)现金分红制度改革</w:t>
      </w:r>
    </w:p>
    <w:p>
      <w:pPr>
        <w:spacing w:after="150"/>
      </w:pPr>
      <w:r>
        <w:rPr/>
        <w:t xml:space="preserve">(4)借壳上市制度改革</w:t>
      </w:r>
    </w:p>
    <w:p>
      <w:pPr>
        <w:spacing w:after="150"/>
      </w:pPr>
      <w:r>
        <w:rPr/>
        <w:t xml:space="preserve">2.1.3 外商投资企业相关制度</w:t>
      </w:r>
    </w:p>
    <w:p>
      <w:pPr>
        <w:spacing w:after="150"/>
      </w:pPr>
      <w:r>
        <w:rPr/>
        <w:t xml:space="preserve">2.1.4 股权投资企业规范文件</w:t>
      </w:r>
    </w:p>
    <w:p>
      <w:pPr>
        <w:spacing w:after="150"/>
      </w:pPr>
      <w:r>
        <w:rPr/>
        <w:t xml:space="preserve">2.1.5 其他影响行业发展政策</w:t>
      </w:r>
    </w:p>
    <w:p>
      <w:pPr>
        <w:spacing w:after="150"/>
      </w:pPr>
      <w:r>
        <w:rPr/>
        <w:t xml:space="preserve">2.2 行业经济环境分析</w:t>
      </w:r>
    </w:p>
    <w:p>
      <w:pPr>
        <w:spacing w:after="150"/>
      </w:pPr>
      <w:r>
        <w:rPr/>
        <w:t xml:space="preserve">2.2.1 国际宏观经济运行分析</w:t>
      </w:r>
    </w:p>
    <w:p>
      <w:pPr>
        <w:spacing w:after="150"/>
      </w:pPr>
      <w:r>
        <w:rPr/>
        <w:t xml:space="preserve">(1)经济总体概况</w:t>
      </w:r>
    </w:p>
    <w:p>
      <w:pPr>
        <w:spacing w:after="150"/>
      </w:pPr>
      <w:r>
        <w:rPr/>
        <w:t xml:space="preserve">(2)经济增长情况</w:t>
      </w:r>
    </w:p>
    <w:p>
      <w:pPr>
        <w:spacing w:after="150"/>
      </w:pPr>
      <w:r>
        <w:rPr/>
        <w:t xml:space="preserve">2.2.2 国内宏观经济运行分析</w:t>
      </w:r>
    </w:p>
    <w:p>
      <w:pPr>
        <w:spacing w:after="150"/>
      </w:pPr>
      <w:r>
        <w:rPr/>
        <w:t xml:space="preserve">(1)国民经济运行分析</w:t>
      </w:r>
    </w:p>
    <w:p>
      <w:pPr>
        <w:spacing w:after="150"/>
      </w:pPr>
      <w:r>
        <w:rPr/>
        <w:t xml:space="preserve">(2)固定资产投资分析</w:t>
      </w:r>
    </w:p>
    <w:p>
      <w:pPr>
        <w:spacing w:after="150"/>
      </w:pPr>
      <w:r>
        <w:rPr/>
        <w:t xml:space="preserve">2.2.3 国内宏观经济前景预测</w:t>
      </w:r>
    </w:p>
    <w:p>
      <w:pPr>
        <w:spacing w:after="150"/>
      </w:pPr>
      <w:r>
        <w:rPr/>
        <w:t xml:space="preserve">2.3 股权融资环境分析</w:t>
      </w:r>
    </w:p>
    <w:p>
      <w:pPr>
        <w:spacing w:after="150"/>
      </w:pPr>
      <w:r>
        <w:rPr/>
        <w:t xml:space="preserve">2.3.1 中国企业上市状况分析</w:t>
      </w:r>
    </w:p>
    <w:p>
      <w:pPr>
        <w:spacing w:after="150"/>
      </w:pPr>
      <w:r>
        <w:rPr/>
        <w:t xml:space="preserve">(1)中国企业IPO情况综述</w:t>
      </w:r>
    </w:p>
    <w:p>
      <w:pPr>
        <w:spacing w:after="150"/>
      </w:pPr>
      <w:r>
        <w:rPr/>
        <w:t xml:space="preserve">(2)中国企业境内IPO分析</w:t>
      </w:r>
    </w:p>
    <w:p>
      <w:pPr>
        <w:spacing w:after="150"/>
      </w:pPr>
      <w:r>
        <w:rPr/>
        <w:t xml:space="preserve">(3)中国企业境外IPO分析</w:t>
      </w:r>
    </w:p>
    <w:p>
      <w:pPr>
        <w:spacing w:after="150"/>
      </w:pPr>
      <w:r>
        <w:rPr/>
        <w:t xml:space="preserve">2.3.2 中国企业并购重组分析</w:t>
      </w:r>
    </w:p>
    <w:p>
      <w:pPr>
        <w:spacing w:after="150"/>
      </w:pPr>
      <w:r>
        <w:rPr/>
        <w:t xml:space="preserve">(1)市场宣布并购规模分析</w:t>
      </w:r>
    </w:p>
    <w:p>
      <w:pPr>
        <w:spacing w:after="150"/>
      </w:pPr>
      <w:r>
        <w:rPr/>
        <w:t xml:space="preserve">(2)市场实际并购规模分析</w:t>
      </w:r>
    </w:p>
    <w:p>
      <w:pPr>
        <w:spacing w:after="150"/>
      </w:pPr>
      <w:r>
        <w:rPr/>
        <w:t xml:space="preserve">(3)宣布借壳上市规模分析</w:t>
      </w:r>
    </w:p>
    <w:p>
      <w:pPr>
        <w:spacing w:after="150"/>
      </w:pPr>
      <w:r>
        <w:rPr/>
        <w:t xml:space="preserve">(4)完成借壳上市规模分析</w:t>
      </w:r>
    </w:p>
    <w:p>
      <w:pPr>
        <w:spacing w:after="150"/>
      </w:pPr>
      <w:r>
        <w:rPr/>
        <w:t xml:space="preserve">(5)并购市场高发行业分析</w:t>
      </w:r>
    </w:p>
    <w:p>
      <w:pPr>
        <w:spacing w:after="150"/>
      </w:pPr>
      <w:r>
        <w:rPr/>
        <w:t xml:space="preserve">2.3.3 中国企业定向增发分析</w:t>
      </w:r>
    </w:p>
    <w:p>
      <w:pPr>
        <w:spacing w:after="150"/>
      </w:pPr>
      <w:r>
        <w:rPr/>
        <w:t xml:space="preserve">(1)企业定增规模情况分析</w:t>
      </w:r>
    </w:p>
    <w:p>
      <w:pPr>
        <w:spacing w:after="150"/>
      </w:pPr>
      <w:r>
        <w:rPr/>
        <w:t xml:space="preserve">(2)企业定增资金用途分析</w:t>
      </w:r>
    </w:p>
    <w:p>
      <w:pPr>
        <w:spacing w:after="150"/>
      </w:pPr>
      <w:r>
        <w:rPr/>
        <w:t xml:space="preserve">(3)中国企业定增行业分布</w:t>
      </w:r>
    </w:p>
    <w:p>
      <w:pPr>
        <w:spacing w:after="150"/>
      </w:pPr>
      <w:r>
        <w:rPr/>
        <w:t xml:space="preserve">2.4 国内VC/PE市场重点事件分析</w:t>
      </w:r>
    </w:p>
    <w:p>
      <w:pPr>
        <w:spacing w:after="150"/>
      </w:pPr>
      <w:r>
        <w:rPr/>
        <w:t xml:space="preserve">2.4.1 2019-2023年中国金融市场十大重点事件</w:t>
      </w:r>
    </w:p>
    <w:p>
      <w:pPr>
        <w:spacing w:after="150"/>
      </w:pPr>
      <w:r>
        <w:rPr/>
        <w:t xml:space="preserve">2.4.2 2019-2023年中国并购市场十大重点事件</w:t>
      </w:r>
    </w:p>
    <w:p>
      <w:pPr>
        <w:spacing w:after="150"/>
      </w:pPr>
      <w:r>
        <w:rPr/>
        <w:t xml:space="preserve">2.4.3 2019-2023年中国VC/PE市场十大重点事件</w:t>
      </w:r>
    </w:p>
    <w:p>
      <w:pPr>
        <w:spacing w:after="150"/>
      </w:pPr>
      <w:r>
        <w:rPr>
          <w:b w:val="1"/>
          <w:bCs w:val="1"/>
        </w:rPr>
        <w:t xml:space="preserve">第三章 国际创业投资与私募股权投资发展分析</w:t>
      </w:r>
    </w:p>
    <w:p>
      <w:pPr>
        <w:spacing w:after="150"/>
      </w:pPr>
      <w:r>
        <w:rPr/>
        <w:t xml:space="preserve">3.1 全球投融资环境发展分析</w:t>
      </w:r>
    </w:p>
    <w:p>
      <w:pPr>
        <w:spacing w:after="150"/>
      </w:pPr>
      <w:r>
        <w:rPr/>
        <w:t xml:space="preserve">3.1.1 世界投资发展状况综述</w:t>
      </w:r>
    </w:p>
    <w:p>
      <w:pPr>
        <w:spacing w:after="150"/>
      </w:pPr>
      <w:r>
        <w:rPr/>
        <w:t xml:space="preserve">3.1.2 外资VC/PE在华战略布局</w:t>
      </w:r>
    </w:p>
    <w:p>
      <w:pPr>
        <w:spacing w:after="150"/>
      </w:pPr>
      <w:r>
        <w:rPr/>
        <w:t xml:space="preserve">3.2 美国VC/PE行业发展分析</w:t>
      </w:r>
    </w:p>
    <w:p>
      <w:pPr>
        <w:spacing w:after="150"/>
      </w:pPr>
      <w:r>
        <w:rPr/>
        <w:t xml:space="preserve">3.2.1 美国VC/PE行业发展简况</w:t>
      </w:r>
    </w:p>
    <w:p>
      <w:pPr>
        <w:spacing w:after="150"/>
      </w:pPr>
      <w:r>
        <w:rPr/>
        <w:t xml:space="preserve">3.2.2 美国VC/PE行业资金来源</w:t>
      </w:r>
    </w:p>
    <w:p>
      <w:pPr>
        <w:spacing w:after="150"/>
      </w:pPr>
      <w:r>
        <w:rPr/>
        <w:t xml:space="preserve">3.2.3 美国VC/PE机构组织形式</w:t>
      </w:r>
    </w:p>
    <w:p>
      <w:pPr>
        <w:spacing w:after="150"/>
      </w:pPr>
      <w:r>
        <w:rPr/>
        <w:t xml:space="preserve">3.2.4 美国VC/PE投资规模分析</w:t>
      </w:r>
    </w:p>
    <w:p>
      <w:pPr>
        <w:spacing w:after="150"/>
      </w:pPr>
      <w:r>
        <w:rPr/>
        <w:t xml:space="preserve">3.2.5 美国VC/PE投资行业分布</w:t>
      </w:r>
    </w:p>
    <w:p>
      <w:pPr>
        <w:spacing w:after="150"/>
      </w:pPr>
      <w:r>
        <w:rPr/>
        <w:t xml:space="preserve">3.2.6 美国VC/PE退出方式分析</w:t>
      </w:r>
    </w:p>
    <w:p>
      <w:pPr>
        <w:spacing w:after="150"/>
      </w:pPr>
      <w:r>
        <w:rPr/>
        <w:t xml:space="preserve">3.2.7 美国VC/PE行业发展趋势</w:t>
      </w:r>
    </w:p>
    <w:p>
      <w:pPr>
        <w:spacing w:after="150"/>
      </w:pPr>
      <w:r>
        <w:rPr/>
        <w:t xml:space="preserve">3.3 日本VC/PE行业发展分析</w:t>
      </w:r>
    </w:p>
    <w:p>
      <w:pPr>
        <w:spacing w:after="150"/>
      </w:pPr>
      <w:r>
        <w:rPr/>
        <w:t xml:space="preserve">3.3.1 日本VC/PE行业发展简况</w:t>
      </w:r>
    </w:p>
    <w:p>
      <w:pPr>
        <w:spacing w:after="150"/>
      </w:pPr>
      <w:r>
        <w:rPr/>
        <w:t xml:space="preserve">3.3.2 日本VC/PE行业运作方式</w:t>
      </w:r>
    </w:p>
    <w:p>
      <w:pPr>
        <w:spacing w:after="150"/>
      </w:pPr>
      <w:r>
        <w:rPr/>
        <w:t xml:space="preserve">3.3.3 日本VC/PE行业组织形式</w:t>
      </w:r>
    </w:p>
    <w:p>
      <w:pPr>
        <w:spacing w:after="150"/>
      </w:pPr>
      <w:r>
        <w:rPr/>
        <w:t xml:space="preserve">3.3.4 日本VC/PE投资行业分布</w:t>
      </w:r>
    </w:p>
    <w:p>
      <w:pPr>
        <w:spacing w:after="150"/>
      </w:pPr>
      <w:r>
        <w:rPr/>
        <w:t xml:space="preserve">3.3.5 日本VC/PE退出方式分析</w:t>
      </w:r>
    </w:p>
    <w:p>
      <w:pPr>
        <w:spacing w:after="150"/>
      </w:pPr>
      <w:r>
        <w:rPr/>
        <w:t xml:space="preserve">3.3.6 日本VC/PE行业发展趋势</w:t>
      </w:r>
    </w:p>
    <w:p>
      <w:pPr>
        <w:spacing w:after="150"/>
      </w:pPr>
      <w:r>
        <w:rPr/>
        <w:t xml:space="preserve">3.4 新加坡VC/PE行业发展分析</w:t>
      </w:r>
    </w:p>
    <w:p>
      <w:pPr>
        <w:spacing w:after="150"/>
      </w:pPr>
      <w:r>
        <w:rPr/>
        <w:t xml:space="preserve">3.4.1 新加坡VC/PE行业发展简况</w:t>
      </w:r>
    </w:p>
    <w:p>
      <w:pPr>
        <w:spacing w:after="150"/>
      </w:pPr>
      <w:r>
        <w:rPr/>
        <w:t xml:space="preserve">3.4.2 新加坡VC/PE行业运作方式</w:t>
      </w:r>
    </w:p>
    <w:p>
      <w:pPr>
        <w:spacing w:after="150"/>
      </w:pPr>
      <w:r>
        <w:rPr/>
        <w:t xml:space="preserve">3.4.3 新加坡VC/PE行业组织形式</w:t>
      </w:r>
    </w:p>
    <w:p>
      <w:pPr>
        <w:spacing w:after="150"/>
      </w:pPr>
      <w:r>
        <w:rPr/>
        <w:t xml:space="preserve">3.4.4 新加坡VC/PE投资行业分布</w:t>
      </w:r>
    </w:p>
    <w:p>
      <w:pPr>
        <w:spacing w:after="150"/>
      </w:pPr>
      <w:r>
        <w:rPr/>
        <w:t xml:space="preserve">3.4.5 新加坡VC/PE退出方式分析</w:t>
      </w:r>
    </w:p>
    <w:p>
      <w:pPr>
        <w:spacing w:after="150"/>
      </w:pPr>
      <w:r>
        <w:rPr/>
        <w:t xml:space="preserve">3.4.6 新加坡VC/PE行业发展趋势</w:t>
      </w:r>
    </w:p>
    <w:p>
      <w:pPr>
        <w:spacing w:after="150"/>
      </w:pPr>
      <w:r>
        <w:rPr/>
        <w:t xml:space="preserve">3.5 国外VC/PE行业运作经验借鉴</w:t>
      </w:r>
    </w:p>
    <w:p>
      <w:pPr>
        <w:spacing w:after="150"/>
      </w:pPr>
      <w:r>
        <w:rPr/>
        <w:t xml:space="preserve">3.5.1 美国VC/PE运作经验借鉴</w:t>
      </w:r>
    </w:p>
    <w:p>
      <w:pPr>
        <w:spacing w:after="150"/>
      </w:pPr>
      <w:r>
        <w:rPr/>
        <w:t xml:space="preserve">3.5.2 日本VC/PE运作经验借鉴</w:t>
      </w:r>
    </w:p>
    <w:p>
      <w:pPr>
        <w:spacing w:after="150"/>
      </w:pPr>
      <w:r>
        <w:rPr/>
        <w:t xml:space="preserve">3.5.3 新加坡VC/PE运作经验借鉴</w:t>
      </w:r>
    </w:p>
    <w:p>
      <w:pPr>
        <w:spacing w:after="150"/>
      </w:pPr>
      <w:r>
        <w:rPr/>
        <w:t xml:space="preserve">3.6 全球知名VC/PE机构运作经验</w:t>
      </w:r>
    </w:p>
    <w:p>
      <w:pPr>
        <w:spacing w:after="150"/>
      </w:pPr>
      <w:r>
        <w:rPr/>
        <w:t xml:space="preserve">3.6.1 KKR集团运作经验</w:t>
      </w:r>
    </w:p>
    <w:p>
      <w:pPr>
        <w:spacing w:after="150"/>
      </w:pPr>
      <w:r>
        <w:rPr/>
        <w:t xml:space="preserve">(1)旗下业务板块</w:t>
      </w:r>
    </w:p>
    <w:p>
      <w:pPr>
        <w:spacing w:after="150"/>
      </w:pPr>
      <w:r>
        <w:rPr/>
        <w:t xml:space="preserve">(2)私募股权投资</w:t>
      </w:r>
    </w:p>
    <w:p>
      <w:pPr>
        <w:spacing w:after="150"/>
      </w:pPr>
      <w:r>
        <w:rPr/>
        <w:t xml:space="preserve">(3)投资表现情况</w:t>
      </w:r>
    </w:p>
    <w:p>
      <w:pPr>
        <w:spacing w:after="150"/>
      </w:pPr>
      <w:r>
        <w:rPr/>
        <w:t xml:space="preserve">(4)LP分布情况</w:t>
      </w:r>
    </w:p>
    <w:p>
      <w:pPr>
        <w:spacing w:after="150"/>
      </w:pPr>
      <w:r>
        <w:rPr/>
        <w:t xml:space="preserve">3.6.2 黑石集团运作经验</w:t>
      </w:r>
    </w:p>
    <w:p>
      <w:pPr>
        <w:spacing w:after="150"/>
      </w:pPr>
      <w:r>
        <w:rPr/>
        <w:t xml:space="preserve">(1)旗下业务板块设置</w:t>
      </w:r>
    </w:p>
    <w:p>
      <w:pPr>
        <w:spacing w:after="150"/>
      </w:pPr>
      <w:r>
        <w:rPr/>
        <w:t xml:space="preserve">(2)管理资本量与基金回报率</w:t>
      </w:r>
    </w:p>
    <w:p>
      <w:pPr>
        <w:spacing w:after="150"/>
      </w:pPr>
      <w:r>
        <w:rPr/>
        <w:t xml:space="preserve">(3)集团收入构成情况</w:t>
      </w:r>
    </w:p>
    <w:p>
      <w:pPr>
        <w:spacing w:after="150"/>
      </w:pPr>
      <w:r>
        <w:rPr/>
        <w:t xml:space="preserve">(4)出资人LP类型分布</w:t>
      </w:r>
    </w:p>
    <w:p>
      <w:pPr>
        <w:spacing w:after="150"/>
      </w:pPr>
      <w:r>
        <w:rPr/>
        <w:t xml:space="preserve">3.6.3 凯雷集团运作经验</w:t>
      </w:r>
    </w:p>
    <w:p>
      <w:pPr>
        <w:spacing w:after="150"/>
      </w:pPr>
      <w:r>
        <w:rPr/>
        <w:t xml:space="preserve">(1)凯雷集团业务板块分类</w:t>
      </w:r>
    </w:p>
    <w:p>
      <w:pPr>
        <w:spacing w:after="150"/>
      </w:pPr>
      <w:r>
        <w:rPr/>
        <w:t xml:space="preserve">(2)凯雷集团各业务板块规模及收益</w:t>
      </w:r>
    </w:p>
    <w:p>
      <w:pPr>
        <w:spacing w:after="150"/>
      </w:pPr>
      <w:r>
        <w:rPr>
          <w:b w:val="1"/>
          <w:bCs w:val="1"/>
        </w:rPr>
        <w:t xml:space="preserve">第四章 中国创业投资与私募股权投资市场分析</w:t>
      </w:r>
    </w:p>
    <w:p>
      <w:pPr>
        <w:spacing w:after="150"/>
      </w:pPr>
      <w:r>
        <w:rPr/>
        <w:t xml:space="preserve">4.1 创业投资与私募股权投资市场综述</w:t>
      </w:r>
    </w:p>
    <w:p>
      <w:pPr>
        <w:spacing w:after="150"/>
      </w:pPr>
      <w:r>
        <w:rPr/>
        <w:t xml:space="preserve">4.2 创业投资与私募股权市场募资分析</w:t>
      </w:r>
    </w:p>
    <w:p>
      <w:pPr>
        <w:spacing w:after="150"/>
      </w:pPr>
      <w:r>
        <w:rPr/>
        <w:t xml:space="preserve">4.2.1 创业投资与私募股权市场基金募集规模</w:t>
      </w:r>
    </w:p>
    <w:p>
      <w:pPr>
        <w:spacing w:after="150"/>
      </w:pPr>
      <w:r>
        <w:rPr/>
        <w:t xml:space="preserve">4.2.2 创业投资与私募股权市场基金募集结构</w:t>
      </w:r>
    </w:p>
    <w:p>
      <w:pPr>
        <w:spacing w:after="150"/>
      </w:pPr>
      <w:r>
        <w:rPr/>
        <w:t xml:space="preserve">4.3 创业投资与私募股权市场投资分析</w:t>
      </w:r>
    </w:p>
    <w:p>
      <w:pPr>
        <w:spacing w:after="150"/>
      </w:pPr>
      <w:r>
        <w:rPr/>
        <w:t xml:space="preserve">4.3.1 创业投资市场投资分析</w:t>
      </w:r>
    </w:p>
    <w:p>
      <w:pPr>
        <w:spacing w:after="150"/>
      </w:pPr>
      <w:r>
        <w:rPr/>
        <w:t xml:space="preserve">(1)创投市场投资规模分析</w:t>
      </w:r>
    </w:p>
    <w:p>
      <w:pPr>
        <w:spacing w:after="150"/>
      </w:pPr>
      <w:r>
        <w:rPr/>
        <w:t xml:space="preserve">(2)创投市场投资行业分布</w:t>
      </w:r>
    </w:p>
    <w:p>
      <w:pPr>
        <w:spacing w:after="150"/>
      </w:pPr>
      <w:r>
        <w:rPr/>
        <w:t xml:space="preserve">(3)创业投资市场类型分布</w:t>
      </w:r>
    </w:p>
    <w:p>
      <w:pPr>
        <w:spacing w:after="150"/>
      </w:pPr>
      <w:r>
        <w:rPr/>
        <w:t xml:space="preserve">(4)创业投资市场地域分布</w:t>
      </w:r>
    </w:p>
    <w:p>
      <w:pPr>
        <w:spacing w:after="150"/>
      </w:pPr>
      <w:r>
        <w:rPr/>
        <w:t xml:space="preserve">4.3.2 私募股权投资市场投资分析</w:t>
      </w:r>
    </w:p>
    <w:p>
      <w:pPr>
        <w:spacing w:after="150"/>
      </w:pPr>
      <w:r>
        <w:rPr/>
        <w:t xml:space="preserve">(1)私募股权投资市场投资规模分析</w:t>
      </w:r>
    </w:p>
    <w:p>
      <w:pPr>
        <w:spacing w:after="150"/>
      </w:pPr>
      <w:r>
        <w:rPr/>
        <w:t xml:space="preserve">(2)私募股权投资市场投资行业分布</w:t>
      </w:r>
    </w:p>
    <w:p>
      <w:pPr>
        <w:spacing w:after="150"/>
      </w:pPr>
      <w:r>
        <w:rPr/>
        <w:t xml:space="preserve">(3)私募股权投资市场投资类型分布</w:t>
      </w:r>
    </w:p>
    <w:p>
      <w:pPr>
        <w:spacing w:after="150"/>
      </w:pPr>
      <w:r>
        <w:rPr/>
        <w:t xml:space="preserve">(4)私募股权投资市场投资地域分布</w:t>
      </w:r>
    </w:p>
    <w:p>
      <w:pPr>
        <w:spacing w:after="150"/>
      </w:pPr>
      <w:r>
        <w:rPr/>
        <w:t xml:space="preserve">4.4 创业投资与私募股权市场退出分析</w:t>
      </w:r>
    </w:p>
    <w:p>
      <w:pPr>
        <w:spacing w:after="150"/>
      </w:pPr>
      <w:r>
        <w:rPr/>
        <w:t xml:space="preserve">4.4.1 创业投资与私募股权市场退出行业分布</w:t>
      </w:r>
    </w:p>
    <w:p>
      <w:pPr>
        <w:spacing w:after="150"/>
      </w:pPr>
      <w:r>
        <w:rPr/>
        <w:t xml:space="preserve">4.4.2 创业投资与私募股权市场退出方式分析</w:t>
      </w:r>
    </w:p>
    <w:p>
      <w:pPr>
        <w:spacing w:after="150"/>
      </w:pPr>
      <w:r>
        <w:rPr/>
        <w:t xml:space="preserve">(1)创业投资市场退出情况分析</w:t>
      </w:r>
    </w:p>
    <w:p>
      <w:pPr>
        <w:spacing w:after="150"/>
      </w:pPr>
      <w:r>
        <w:rPr/>
        <w:t xml:space="preserve">(2)私募股权市场退出情况分析</w:t>
      </w:r>
    </w:p>
    <w:p>
      <w:pPr>
        <w:spacing w:after="150"/>
      </w:pPr>
      <w:r>
        <w:rPr/>
        <w:t xml:space="preserve">4.4.3 创业投资与私募股权市场IPO退出分析</w:t>
      </w:r>
    </w:p>
    <w:p>
      <w:pPr>
        <w:spacing w:after="150"/>
      </w:pPr>
      <w:r>
        <w:rPr/>
        <w:t xml:space="preserve">4.4.4 创业投资与私募股权并购重组退出分析</w:t>
      </w:r>
    </w:p>
    <w:p>
      <w:pPr>
        <w:spacing w:after="150"/>
      </w:pPr>
      <w:r>
        <w:rPr/>
        <w:t xml:space="preserve">4.5 创业投资与私募股权投资行业竞争格局分析</w:t>
      </w:r>
    </w:p>
    <w:p>
      <w:pPr>
        <w:spacing w:after="150"/>
      </w:pPr>
      <w:r>
        <w:rPr/>
        <w:t xml:space="preserve">4.5.1 不同性质创业投资与私募股权企业竞争格局</w:t>
      </w:r>
    </w:p>
    <w:p>
      <w:pPr>
        <w:spacing w:after="150"/>
      </w:pPr>
      <w:r>
        <w:rPr/>
        <w:t xml:space="preserve">(1)外资创业投资与私募股权企业竞争力分析</w:t>
      </w:r>
    </w:p>
    <w:p>
      <w:pPr>
        <w:spacing w:after="150"/>
      </w:pPr>
      <w:r>
        <w:rPr/>
        <w:t xml:space="preserve">(2)官办创业投资与私募股权企业竞争力分析</w:t>
      </w:r>
    </w:p>
    <w:p>
      <w:pPr>
        <w:spacing w:after="150"/>
      </w:pPr>
      <w:r>
        <w:rPr/>
        <w:t xml:space="preserve">(3)民间创业投资与私募股权企业竞争力分析</w:t>
      </w:r>
    </w:p>
    <w:p>
      <w:pPr>
        <w:spacing w:after="150"/>
      </w:pPr>
      <w:r>
        <w:rPr/>
        <w:t xml:space="preserve">4.5.2 不同行业创业投资与私募股权企业竞争格局</w:t>
      </w:r>
    </w:p>
    <w:p>
      <w:pPr>
        <w:spacing w:after="150"/>
      </w:pPr>
      <w:r>
        <w:rPr/>
        <w:t xml:space="preserve">(1)保险公司直投业务竞争力分析</w:t>
      </w:r>
    </w:p>
    <w:p>
      <w:pPr>
        <w:spacing w:after="150"/>
      </w:pPr>
      <w:r>
        <w:rPr/>
        <w:t xml:space="preserve">(2)商业银行直投业务竞争力分析</w:t>
      </w:r>
    </w:p>
    <w:p>
      <w:pPr>
        <w:spacing w:after="150"/>
      </w:pPr>
      <w:r>
        <w:rPr/>
        <w:t xml:space="preserve">(3)证券公司直投业务竞争力分析</w:t>
      </w:r>
    </w:p>
    <w:p>
      <w:pPr>
        <w:spacing w:after="150"/>
      </w:pPr>
      <w:r>
        <w:rPr/>
        <w:t xml:space="preserve">(4)大型企业直投业务竞争力分析</w:t>
      </w:r>
    </w:p>
    <w:p>
      <w:pPr>
        <w:spacing w:after="150"/>
      </w:pPr>
      <w:r>
        <w:rPr/>
        <w:t xml:space="preserve">(5)信托企业直投业务竞争力分析</w:t>
      </w:r>
    </w:p>
    <w:p>
      <w:pPr>
        <w:spacing w:after="150"/>
      </w:pPr>
      <w:r>
        <w:rPr/>
        <w:t xml:space="preserve">4.6 创业投资与私募股权投资案例分析</w:t>
      </w:r>
    </w:p>
    <w:p>
      <w:pPr>
        <w:spacing w:after="150"/>
      </w:pPr>
      <w:r>
        <w:rPr/>
        <w:t xml:space="preserve">4.6.1 2019-2023年十大IPO融资案例分析</w:t>
      </w:r>
    </w:p>
    <w:p>
      <w:pPr>
        <w:spacing w:after="150"/>
      </w:pPr>
      <w:r>
        <w:rPr/>
        <w:t xml:space="preserve">4.6.2 2019-2023年十大并购融资案例分析</w:t>
      </w:r>
    </w:p>
    <w:p>
      <w:pPr>
        <w:spacing w:after="150"/>
      </w:pPr>
      <w:r>
        <w:rPr/>
        <w:t xml:space="preserve">4.6.3 2019-2023年十大VC/PE交易案例分析</w:t>
      </w:r>
    </w:p>
    <w:p>
      <w:pPr>
        <w:spacing w:after="150"/>
      </w:pPr>
      <w:r>
        <w:rPr>
          <w:b w:val="1"/>
          <w:bCs w:val="1"/>
        </w:rPr>
        <w:t xml:space="preserve">第五章 中国创业投资与私募股权投资细分领域分析</w:t>
      </w:r>
    </w:p>
    <w:p>
      <w:pPr>
        <w:spacing w:after="150"/>
      </w:pPr>
      <w:r>
        <w:rPr/>
        <w:t xml:space="preserve">5.1 互联网行业现状与投资分析</w:t>
      </w:r>
    </w:p>
    <w:p>
      <w:pPr>
        <w:spacing w:after="150"/>
      </w:pPr>
      <w:r>
        <w:rPr/>
        <w:t xml:space="preserve">5.1.1 互联网行业基金募集概况</w:t>
      </w:r>
    </w:p>
    <w:p>
      <w:pPr>
        <w:spacing w:after="150"/>
      </w:pPr>
      <w:r>
        <w:rPr/>
        <w:t xml:space="preserve">5.1.2 互联网行业基金募集规模</w:t>
      </w:r>
    </w:p>
    <w:p>
      <w:pPr>
        <w:spacing w:after="150"/>
      </w:pPr>
      <w:r>
        <w:rPr/>
        <w:t xml:space="preserve">5.1.3 互联网行业创新模式分析</w:t>
      </w:r>
    </w:p>
    <w:p>
      <w:pPr>
        <w:spacing w:after="150"/>
      </w:pPr>
      <w:r>
        <w:rPr/>
        <w:t xml:space="preserve">5.1.4 企业获VC/PE融资情况</w:t>
      </w:r>
    </w:p>
    <w:p>
      <w:pPr>
        <w:spacing w:after="150"/>
      </w:pPr>
      <w:r>
        <w:rPr/>
        <w:t xml:space="preserve">5.1.5 VC/PE投资企业退出情况</w:t>
      </w:r>
    </w:p>
    <w:p>
      <w:pPr>
        <w:spacing w:after="150"/>
      </w:pPr>
      <w:r>
        <w:rPr/>
        <w:t xml:space="preserve">5.1.6 互联网行业发展前景分析</w:t>
      </w:r>
    </w:p>
    <w:p>
      <w:pPr>
        <w:spacing w:after="150"/>
      </w:pPr>
      <w:r>
        <w:rPr/>
        <w:t xml:space="preserve">5.1.7 互联网行业投资策略建议</w:t>
      </w:r>
    </w:p>
    <w:p>
      <w:pPr>
        <w:spacing w:after="150"/>
      </w:pPr>
      <w:r>
        <w:rPr/>
        <w:t xml:space="preserve">5.2 文化传媒行业现状与投资分析</w:t>
      </w:r>
    </w:p>
    <w:p>
      <w:pPr>
        <w:spacing w:after="150"/>
      </w:pPr>
      <w:r>
        <w:rPr/>
        <w:t xml:space="preserve">5.2.1 文化传媒产业基金募集概况</w:t>
      </w:r>
    </w:p>
    <w:p>
      <w:pPr>
        <w:spacing w:after="150"/>
      </w:pPr>
      <w:r>
        <w:rPr/>
        <w:t xml:space="preserve">5.2.2 文化传媒产业基金募集规模</w:t>
      </w:r>
    </w:p>
    <w:p>
      <w:pPr>
        <w:spacing w:after="150"/>
      </w:pPr>
      <w:r>
        <w:rPr/>
        <w:t xml:space="preserve">5.2.3 文化传媒企业创新模式分析</w:t>
      </w:r>
    </w:p>
    <w:p>
      <w:pPr>
        <w:spacing w:after="150"/>
      </w:pPr>
      <w:r>
        <w:rPr/>
        <w:t xml:space="preserve">5.2.4 企业获VC/PE融资情况分析</w:t>
      </w:r>
    </w:p>
    <w:p>
      <w:pPr>
        <w:spacing w:after="150"/>
      </w:pPr>
      <w:r>
        <w:rPr/>
        <w:t xml:space="preserve">5.2.5 VC/PE投资企业退出情况</w:t>
      </w:r>
    </w:p>
    <w:p>
      <w:pPr>
        <w:spacing w:after="150"/>
      </w:pPr>
      <w:r>
        <w:rPr/>
        <w:t xml:space="preserve">5.2.6 文化传媒产业投资风险分析</w:t>
      </w:r>
    </w:p>
    <w:p>
      <w:pPr>
        <w:spacing w:after="150"/>
      </w:pPr>
      <w:r>
        <w:rPr/>
        <w:t xml:space="preserve">5.2.7 文化传媒产业发展前景分析</w:t>
      </w:r>
    </w:p>
    <w:p>
      <w:pPr>
        <w:spacing w:after="150"/>
      </w:pPr>
      <w:r>
        <w:rPr/>
        <w:t xml:space="preserve">5.2.8 文化传媒产业投资策略建议</w:t>
      </w:r>
    </w:p>
    <w:p>
      <w:pPr>
        <w:spacing w:after="150"/>
      </w:pPr>
      <w:r>
        <w:rPr/>
        <w:t xml:space="preserve">5.3 电信及增值行业现状与投资分析</w:t>
      </w:r>
    </w:p>
    <w:p>
      <w:pPr>
        <w:spacing w:after="150"/>
      </w:pPr>
      <w:r>
        <w:rPr/>
        <w:t xml:space="preserve">5.3.1 电信及增值行业基金募集概况</w:t>
      </w:r>
    </w:p>
    <w:p>
      <w:pPr>
        <w:spacing w:after="150"/>
      </w:pPr>
      <w:r>
        <w:rPr/>
        <w:t xml:space="preserve">5.3.2 电信及增值行业基金募集规模</w:t>
      </w:r>
    </w:p>
    <w:p>
      <w:pPr>
        <w:spacing w:after="150"/>
      </w:pPr>
      <w:r>
        <w:rPr/>
        <w:t xml:space="preserve">5.3.3 电信及增值企业创新模式分析</w:t>
      </w:r>
    </w:p>
    <w:p>
      <w:pPr>
        <w:spacing w:after="150"/>
      </w:pPr>
      <w:r>
        <w:rPr/>
        <w:t xml:space="preserve">5.3.4 企业获VC/PE融资情况分析</w:t>
      </w:r>
    </w:p>
    <w:p>
      <w:pPr>
        <w:spacing w:after="150"/>
      </w:pPr>
      <w:r>
        <w:rPr/>
        <w:t xml:space="preserve">5.3.5 电信及增值行业投资风险分析</w:t>
      </w:r>
    </w:p>
    <w:p>
      <w:pPr>
        <w:spacing w:after="150"/>
      </w:pPr>
      <w:r>
        <w:rPr/>
        <w:t xml:space="preserve">5.3.6 电信及增值行业发展前景分析</w:t>
      </w:r>
    </w:p>
    <w:p>
      <w:pPr>
        <w:spacing w:after="150"/>
      </w:pPr>
      <w:r>
        <w:rPr/>
        <w:t xml:space="preserve">5.3.7 电信及增值行业投资策略建议</w:t>
      </w:r>
    </w:p>
    <w:p>
      <w:pPr>
        <w:spacing w:after="150"/>
      </w:pPr>
      <w:r>
        <w:rPr/>
        <w:t xml:space="preserve">5.4 医疗健康行业现状与投资分析</w:t>
      </w:r>
    </w:p>
    <w:p>
      <w:pPr>
        <w:spacing w:after="150"/>
      </w:pPr>
      <w:r>
        <w:rPr/>
        <w:t xml:space="preserve">5.4.1 医疗健康行业基金募集概况</w:t>
      </w:r>
    </w:p>
    <w:p>
      <w:pPr>
        <w:spacing w:after="150"/>
      </w:pPr>
      <w:r>
        <w:rPr/>
        <w:t xml:space="preserve">5.4.2 医疗健康行业基金募集规模</w:t>
      </w:r>
    </w:p>
    <w:p>
      <w:pPr>
        <w:spacing w:after="150"/>
      </w:pPr>
      <w:r>
        <w:rPr/>
        <w:t xml:space="preserve">5.4.3 医疗健康企业创新模式分析</w:t>
      </w:r>
    </w:p>
    <w:p>
      <w:pPr>
        <w:spacing w:after="150"/>
      </w:pPr>
      <w:r>
        <w:rPr/>
        <w:t xml:space="preserve">5.4.4 企业获VC/PE融资情况分析</w:t>
      </w:r>
    </w:p>
    <w:p>
      <w:pPr>
        <w:spacing w:after="150"/>
      </w:pPr>
      <w:r>
        <w:rPr/>
        <w:t xml:space="preserve">5.4.5 VC/PE投资企业退出情况</w:t>
      </w:r>
    </w:p>
    <w:p>
      <w:pPr>
        <w:spacing w:after="150"/>
      </w:pPr>
      <w:r>
        <w:rPr/>
        <w:t xml:space="preserve">5.4.6 医疗健康行业投资风险分析</w:t>
      </w:r>
    </w:p>
    <w:p>
      <w:pPr>
        <w:spacing w:after="150"/>
      </w:pPr>
      <w:r>
        <w:rPr/>
        <w:t xml:space="preserve">5.4.7 医疗健康行业发展前景分析</w:t>
      </w:r>
    </w:p>
    <w:p>
      <w:pPr>
        <w:spacing w:after="150"/>
      </w:pPr>
      <w:r>
        <w:rPr/>
        <w:t xml:space="preserve">5.4.8 医疗健康行业投资策略建议</w:t>
      </w:r>
    </w:p>
    <w:p>
      <w:pPr>
        <w:spacing w:after="150"/>
      </w:pPr>
      <w:r>
        <w:rPr/>
        <w:t xml:space="preserve">5.5 化学工业现状与投资分析</w:t>
      </w:r>
    </w:p>
    <w:p>
      <w:pPr>
        <w:spacing w:after="150"/>
      </w:pPr>
      <w:r>
        <w:rPr/>
        <w:t xml:space="preserve">5.5.1 化学工业基金募集概况</w:t>
      </w:r>
    </w:p>
    <w:p>
      <w:pPr>
        <w:spacing w:after="150"/>
      </w:pPr>
      <w:r>
        <w:rPr/>
        <w:t xml:space="preserve">5.5.2 化学工业基金募集规模</w:t>
      </w:r>
    </w:p>
    <w:p>
      <w:pPr>
        <w:spacing w:after="150"/>
      </w:pPr>
      <w:r>
        <w:rPr/>
        <w:t xml:space="preserve">5.5.3 化学工业企业创新模式分析</w:t>
      </w:r>
    </w:p>
    <w:p>
      <w:pPr>
        <w:spacing w:after="150"/>
      </w:pPr>
      <w:r>
        <w:rPr/>
        <w:t xml:space="preserve">5.5.4 企业获VC/PE融资情况</w:t>
      </w:r>
    </w:p>
    <w:p>
      <w:pPr>
        <w:spacing w:after="150"/>
      </w:pPr>
      <w:r>
        <w:rPr/>
        <w:t xml:space="preserve">5.5.5 化学工业投资风险分析</w:t>
      </w:r>
    </w:p>
    <w:p>
      <w:pPr>
        <w:spacing w:after="150"/>
      </w:pPr>
      <w:r>
        <w:rPr/>
        <w:t xml:space="preserve">5.5.6 化学工业发展前景分析</w:t>
      </w:r>
    </w:p>
    <w:p>
      <w:pPr>
        <w:spacing w:after="150"/>
      </w:pPr>
      <w:r>
        <w:rPr/>
        <w:t xml:space="preserve">5.5.7 化学工业投资策略建议</w:t>
      </w:r>
    </w:p>
    <w:p>
      <w:pPr>
        <w:spacing w:after="150"/>
      </w:pPr>
      <w:r>
        <w:rPr/>
        <w:t xml:space="preserve">5.6 清洁技术行业现状与投资分析</w:t>
      </w:r>
    </w:p>
    <w:p>
      <w:pPr>
        <w:spacing w:after="150"/>
      </w:pPr>
      <w:r>
        <w:rPr/>
        <w:t xml:space="preserve">5.6.1 清洁技术行业基金募集概况</w:t>
      </w:r>
    </w:p>
    <w:p>
      <w:pPr>
        <w:spacing w:after="150"/>
      </w:pPr>
      <w:r>
        <w:rPr/>
        <w:t xml:space="preserve">5.6.2 清洁技术行业基金募集规模</w:t>
      </w:r>
    </w:p>
    <w:p>
      <w:pPr>
        <w:spacing w:after="150"/>
      </w:pPr>
      <w:r>
        <w:rPr/>
        <w:t xml:space="preserve">5.6.3 清洁技术企业创新模式分析</w:t>
      </w:r>
    </w:p>
    <w:p>
      <w:pPr>
        <w:spacing w:after="150"/>
      </w:pPr>
      <w:r>
        <w:rPr/>
        <w:t xml:space="preserve">5.6.4 企业获VC/PE融资情况</w:t>
      </w:r>
    </w:p>
    <w:p>
      <w:pPr>
        <w:spacing w:after="150"/>
      </w:pPr>
      <w:r>
        <w:rPr/>
        <w:t xml:space="preserve">5.6.5 VC/PE投资企业退出情况</w:t>
      </w:r>
    </w:p>
    <w:p>
      <w:pPr>
        <w:spacing w:after="150"/>
      </w:pPr>
      <w:r>
        <w:rPr/>
        <w:t xml:space="preserve">5.6.6 清洁技术行业投资风险分析</w:t>
      </w:r>
    </w:p>
    <w:p>
      <w:pPr>
        <w:spacing w:after="150"/>
      </w:pPr>
      <w:r>
        <w:rPr/>
        <w:t xml:space="preserve">5.6.7 清洁技术行业发展前景分析</w:t>
      </w:r>
    </w:p>
    <w:p>
      <w:pPr>
        <w:spacing w:after="150"/>
      </w:pPr>
      <w:r>
        <w:rPr/>
        <w:t xml:space="preserve">5.6.8 清洁技术行业投资策略建议</w:t>
      </w:r>
    </w:p>
    <w:p>
      <w:pPr>
        <w:spacing w:after="150"/>
      </w:pPr>
      <w:r>
        <w:rPr/>
        <w:t xml:space="preserve">5.7 食品饮料行业现状与投资分析</w:t>
      </w:r>
    </w:p>
    <w:p>
      <w:pPr>
        <w:spacing w:after="150"/>
      </w:pPr>
      <w:r>
        <w:rPr/>
        <w:t xml:space="preserve">5.7.1 食品饮料行业基金募集概况</w:t>
      </w:r>
    </w:p>
    <w:p>
      <w:pPr>
        <w:spacing w:after="150"/>
      </w:pPr>
      <w:r>
        <w:rPr/>
        <w:t xml:space="preserve">5.7.2 食品饮料行业基金募集规模</w:t>
      </w:r>
    </w:p>
    <w:p>
      <w:pPr>
        <w:spacing w:after="150"/>
      </w:pPr>
      <w:r>
        <w:rPr/>
        <w:t xml:space="preserve">5.7.3 食品饮料企业创新模式分析</w:t>
      </w:r>
    </w:p>
    <w:p>
      <w:pPr>
        <w:spacing w:after="150"/>
      </w:pPr>
      <w:r>
        <w:rPr/>
        <w:t xml:space="preserve">5.7.4 企业获VC/PE融资情况</w:t>
      </w:r>
    </w:p>
    <w:p>
      <w:pPr>
        <w:spacing w:after="150"/>
      </w:pPr>
      <w:r>
        <w:rPr/>
        <w:t xml:space="preserve">5.7.5 食品饮料行业投资风险分析</w:t>
      </w:r>
    </w:p>
    <w:p>
      <w:pPr>
        <w:spacing w:after="150"/>
      </w:pPr>
      <w:r>
        <w:rPr/>
        <w:t xml:space="preserve">5.7.6 食品饮料行业发展前景分析</w:t>
      </w:r>
    </w:p>
    <w:p>
      <w:pPr>
        <w:spacing w:after="150"/>
      </w:pPr>
      <w:r>
        <w:rPr/>
        <w:t xml:space="preserve">5.7.7 食品饮料行业投资策略建议</w:t>
      </w:r>
    </w:p>
    <w:p>
      <w:pPr>
        <w:spacing w:after="150"/>
      </w:pPr>
      <w:r>
        <w:rPr/>
        <w:t xml:space="preserve">5.8 机械制造行业现状与投资分析</w:t>
      </w:r>
    </w:p>
    <w:p>
      <w:pPr>
        <w:spacing w:after="150"/>
      </w:pPr>
      <w:r>
        <w:rPr/>
        <w:t xml:space="preserve">5.8.1 机械制造行业基金募集概况</w:t>
      </w:r>
    </w:p>
    <w:p>
      <w:pPr>
        <w:spacing w:after="150"/>
      </w:pPr>
      <w:r>
        <w:rPr/>
        <w:t xml:space="preserve">5.8.2 机械制造行业基金募集规模</w:t>
      </w:r>
    </w:p>
    <w:p>
      <w:pPr>
        <w:spacing w:after="150"/>
      </w:pPr>
      <w:r>
        <w:rPr/>
        <w:t xml:space="preserve">5.8.3 机械制造企业创新模式分析</w:t>
      </w:r>
    </w:p>
    <w:p>
      <w:pPr>
        <w:spacing w:after="150"/>
      </w:pPr>
      <w:r>
        <w:rPr/>
        <w:t xml:space="preserve">5.8.4 企业获VC/PE融资情况</w:t>
      </w:r>
    </w:p>
    <w:p>
      <w:pPr>
        <w:spacing w:after="150"/>
      </w:pPr>
      <w:r>
        <w:rPr/>
        <w:t xml:space="preserve">5.8.5 机械制造行业投资风险分析</w:t>
      </w:r>
    </w:p>
    <w:p>
      <w:pPr>
        <w:spacing w:after="150"/>
      </w:pPr>
      <w:r>
        <w:rPr/>
        <w:t xml:space="preserve">5.8.6 机械制造行业发展前景分析</w:t>
      </w:r>
    </w:p>
    <w:p>
      <w:pPr>
        <w:spacing w:after="150"/>
      </w:pPr>
      <w:r>
        <w:rPr/>
        <w:t xml:space="preserve">5.8.7 机械制造行业投资策略建议</w:t>
      </w:r>
    </w:p>
    <w:p>
      <w:pPr>
        <w:spacing w:after="150"/>
      </w:pPr>
      <w:r>
        <w:rPr/>
        <w:t xml:space="preserve">5.9 金融服务行业现状与投资分析</w:t>
      </w:r>
    </w:p>
    <w:p>
      <w:pPr>
        <w:spacing w:after="150"/>
      </w:pPr>
      <w:r>
        <w:rPr/>
        <w:t xml:space="preserve">5.9.1 金融服务行业基金募集概况</w:t>
      </w:r>
    </w:p>
    <w:p>
      <w:pPr>
        <w:spacing w:after="150"/>
      </w:pPr>
      <w:r>
        <w:rPr/>
        <w:t xml:space="preserve">5.9.2 金融服务行业基金募集规模</w:t>
      </w:r>
    </w:p>
    <w:p>
      <w:pPr>
        <w:spacing w:after="150"/>
      </w:pPr>
      <w:r>
        <w:rPr/>
        <w:t xml:space="preserve">5.9.3 金融服务企业创新模式分析</w:t>
      </w:r>
    </w:p>
    <w:p>
      <w:pPr>
        <w:spacing w:after="150"/>
      </w:pPr>
      <w:r>
        <w:rPr/>
        <w:t xml:space="preserve">5.9.4 企业获VC/PE融资情况</w:t>
      </w:r>
    </w:p>
    <w:p>
      <w:pPr>
        <w:spacing w:after="150"/>
      </w:pPr>
      <w:r>
        <w:rPr/>
        <w:t xml:space="preserve">5.9.5 金融服务行业投资风险分析</w:t>
      </w:r>
    </w:p>
    <w:p>
      <w:pPr>
        <w:spacing w:after="150"/>
      </w:pPr>
      <w:r>
        <w:rPr/>
        <w:t xml:space="preserve">5.9.6 金融服务行业发展前景分析</w:t>
      </w:r>
    </w:p>
    <w:p>
      <w:pPr>
        <w:spacing w:after="150"/>
      </w:pPr>
      <w:r>
        <w:rPr/>
        <w:t xml:space="preserve">5.9.7 金融服务行业投资策略建议</w:t>
      </w:r>
    </w:p>
    <w:p>
      <w:pPr>
        <w:spacing w:after="150"/>
      </w:pPr>
      <w:r>
        <w:rPr/>
        <w:t xml:space="preserve">5.10 连锁经营行业现状与投资分析</w:t>
      </w:r>
    </w:p>
    <w:p>
      <w:pPr>
        <w:spacing w:after="150"/>
      </w:pPr>
      <w:r>
        <w:rPr/>
        <w:t xml:space="preserve">5.10.1 连锁经营行业基金募集概况</w:t>
      </w:r>
    </w:p>
    <w:p>
      <w:pPr>
        <w:spacing w:after="150"/>
      </w:pPr>
      <w:r>
        <w:rPr/>
        <w:t xml:space="preserve">5.10.2 连锁经营行业基金募集规模</w:t>
      </w:r>
    </w:p>
    <w:p>
      <w:pPr>
        <w:spacing w:after="150"/>
      </w:pPr>
      <w:r>
        <w:rPr/>
        <w:t xml:space="preserve">5.10.3 连锁经营企业创新模式分析</w:t>
      </w:r>
    </w:p>
    <w:p>
      <w:pPr>
        <w:spacing w:after="150"/>
      </w:pPr>
      <w:r>
        <w:rPr/>
        <w:t xml:space="preserve">5.10.4 连锁经营行业投资风险分析</w:t>
      </w:r>
    </w:p>
    <w:p>
      <w:pPr>
        <w:spacing w:after="150"/>
      </w:pPr>
      <w:r>
        <w:rPr/>
        <w:t xml:space="preserve">5.10.5 连锁经营行业发展前景分析</w:t>
      </w:r>
    </w:p>
    <w:p>
      <w:pPr>
        <w:spacing w:after="150"/>
      </w:pPr>
      <w:r>
        <w:rPr/>
        <w:t xml:space="preserve">5.10.6 连锁经营行业投资策略建议</w:t>
      </w:r>
    </w:p>
    <w:p>
      <w:pPr>
        <w:spacing w:after="150"/>
      </w:pPr>
      <w:r>
        <w:rPr>
          <w:b w:val="1"/>
          <w:bCs w:val="1"/>
        </w:rPr>
        <w:t xml:space="preserve">第六章 中国创业投资与私募股权投资重点省市分析</w:t>
      </w:r>
    </w:p>
    <w:p>
      <w:pPr>
        <w:spacing w:after="150"/>
      </w:pPr>
      <w:r>
        <w:rPr/>
        <w:t xml:space="preserve">6.1 北京市创业投资与私募股权投资分析</w:t>
      </w:r>
    </w:p>
    <w:p>
      <w:pPr>
        <w:spacing w:after="150"/>
      </w:pPr>
      <w:r>
        <w:rPr/>
        <w:t xml:space="preserve">6.1.1 北京市股权投资优惠政策</w:t>
      </w:r>
    </w:p>
    <w:p>
      <w:pPr>
        <w:spacing w:after="150"/>
      </w:pPr>
      <w:r>
        <w:rPr/>
        <w:t xml:space="preserve">6.1.2 北京市产业发展结构分析</w:t>
      </w:r>
    </w:p>
    <w:p>
      <w:pPr>
        <w:spacing w:after="150"/>
      </w:pPr>
      <w:r>
        <w:rPr/>
        <w:t xml:space="preserve">(1)国内生产总值</w:t>
      </w:r>
    </w:p>
    <w:p>
      <w:pPr>
        <w:spacing w:after="150"/>
      </w:pPr>
      <w:r>
        <w:rPr/>
        <w:t xml:space="preserve">(2)产业结构变化</w:t>
      </w:r>
    </w:p>
    <w:p>
      <w:pPr>
        <w:spacing w:after="150"/>
      </w:pPr>
      <w:r>
        <w:rPr/>
        <w:t xml:space="preserve">6.1.3 北京市高新技术企业分析</w:t>
      </w:r>
    </w:p>
    <w:p>
      <w:pPr>
        <w:spacing w:after="150"/>
      </w:pPr>
      <w:r>
        <w:rPr/>
        <w:t xml:space="preserve">6.1.4 北京市VC/PE投资规模</w:t>
      </w:r>
    </w:p>
    <w:p>
      <w:pPr>
        <w:spacing w:after="150"/>
      </w:pPr>
      <w:r>
        <w:rPr/>
        <w:t xml:space="preserve">(1)北京市VC投资规模分析</w:t>
      </w:r>
    </w:p>
    <w:p>
      <w:pPr>
        <w:spacing w:after="150"/>
      </w:pPr>
      <w:r>
        <w:rPr/>
        <w:t xml:space="preserve">(2)北京市PE投资规模分析</w:t>
      </w:r>
    </w:p>
    <w:p>
      <w:pPr>
        <w:spacing w:after="150"/>
      </w:pPr>
      <w:r>
        <w:rPr/>
        <w:t xml:space="preserve">6.1.5 北京市VC/PE投资前景</w:t>
      </w:r>
    </w:p>
    <w:p>
      <w:pPr>
        <w:spacing w:after="150"/>
      </w:pPr>
      <w:r>
        <w:rPr/>
        <w:t xml:space="preserve">6.2 上海市创业投资与私募股权投资分析</w:t>
      </w:r>
    </w:p>
    <w:p>
      <w:pPr>
        <w:spacing w:after="150"/>
      </w:pPr>
      <w:r>
        <w:rPr/>
        <w:t xml:space="preserve">6.2.1 上海市股权投资优惠政策</w:t>
      </w:r>
    </w:p>
    <w:p>
      <w:pPr>
        <w:spacing w:after="150"/>
      </w:pPr>
      <w:r>
        <w:rPr/>
        <w:t xml:space="preserve">6.2.2 上海市产业发展结构分析</w:t>
      </w:r>
    </w:p>
    <w:p>
      <w:pPr>
        <w:spacing w:after="150"/>
      </w:pPr>
      <w:r>
        <w:rPr/>
        <w:t xml:space="preserve">(1)国内生产总值</w:t>
      </w:r>
    </w:p>
    <w:p>
      <w:pPr>
        <w:spacing w:after="150"/>
      </w:pPr>
      <w:r>
        <w:rPr/>
        <w:t xml:space="preserve">(2)产业结构变化</w:t>
      </w:r>
    </w:p>
    <w:p>
      <w:pPr>
        <w:spacing w:after="150"/>
      </w:pPr>
      <w:r>
        <w:rPr/>
        <w:t xml:space="preserve">6.2.3 上海市高新技术企业分析</w:t>
      </w:r>
    </w:p>
    <w:p>
      <w:pPr>
        <w:spacing w:after="150"/>
      </w:pPr>
      <w:r>
        <w:rPr/>
        <w:t xml:space="preserve">6.2.4 上海市VC/PE投资规模</w:t>
      </w:r>
    </w:p>
    <w:p>
      <w:pPr>
        <w:spacing w:after="150"/>
      </w:pPr>
      <w:r>
        <w:rPr/>
        <w:t xml:space="preserve">(1)上海市VC投资规模分析</w:t>
      </w:r>
    </w:p>
    <w:p>
      <w:pPr>
        <w:spacing w:after="150"/>
      </w:pPr>
      <w:r>
        <w:rPr/>
        <w:t xml:space="preserve">(2)上海市PE投资规模分析</w:t>
      </w:r>
    </w:p>
    <w:p>
      <w:pPr>
        <w:spacing w:after="150"/>
      </w:pPr>
      <w:r>
        <w:rPr/>
        <w:t xml:space="preserve">6.2.5 上海市VC/PE投资前景</w:t>
      </w:r>
    </w:p>
    <w:p>
      <w:pPr>
        <w:spacing w:after="150"/>
      </w:pPr>
      <w:r>
        <w:rPr/>
        <w:t xml:space="preserve">6.3 浙江省创业投资与私募股权投资分析</w:t>
      </w:r>
    </w:p>
    <w:p>
      <w:pPr>
        <w:spacing w:after="150"/>
      </w:pPr>
      <w:r>
        <w:rPr/>
        <w:t xml:space="preserve">6.3.1 浙江省股权投资优惠政策</w:t>
      </w:r>
    </w:p>
    <w:p>
      <w:pPr>
        <w:spacing w:after="150"/>
      </w:pPr>
      <w:r>
        <w:rPr/>
        <w:t xml:space="preserve">6.3.2 浙江省产业发展结构分析</w:t>
      </w:r>
    </w:p>
    <w:p>
      <w:pPr>
        <w:spacing w:after="150"/>
      </w:pPr>
      <w:r>
        <w:rPr/>
        <w:t xml:space="preserve">(1)国内生产总值</w:t>
      </w:r>
    </w:p>
    <w:p>
      <w:pPr>
        <w:spacing w:after="150"/>
      </w:pPr>
      <w:r>
        <w:rPr/>
        <w:t xml:space="preserve">(2)产业结构变化</w:t>
      </w:r>
    </w:p>
    <w:p>
      <w:pPr>
        <w:spacing w:after="150"/>
      </w:pPr>
      <w:r>
        <w:rPr/>
        <w:t xml:space="preserve">6.3.3 浙江省高新技术企业分析</w:t>
      </w:r>
    </w:p>
    <w:p>
      <w:pPr>
        <w:spacing w:after="150"/>
      </w:pPr>
      <w:r>
        <w:rPr/>
        <w:t xml:space="preserve">6.3.4 浙江省VC/PE投资规模</w:t>
      </w:r>
    </w:p>
    <w:p>
      <w:pPr>
        <w:spacing w:after="150"/>
      </w:pPr>
      <w:r>
        <w:rPr/>
        <w:t xml:space="preserve">(1)浙江省VC投资规模分析</w:t>
      </w:r>
    </w:p>
    <w:p>
      <w:pPr>
        <w:spacing w:after="150"/>
      </w:pPr>
      <w:r>
        <w:rPr/>
        <w:t xml:space="preserve">(2)浙江省PE投资规模分析</w:t>
      </w:r>
    </w:p>
    <w:p>
      <w:pPr>
        <w:spacing w:after="150"/>
      </w:pPr>
      <w:r>
        <w:rPr/>
        <w:t xml:space="preserve">6.3.5 浙江省VC/PE投资前景</w:t>
      </w:r>
    </w:p>
    <w:p>
      <w:pPr>
        <w:spacing w:after="150"/>
      </w:pPr>
      <w:r>
        <w:rPr/>
        <w:t xml:space="preserve">6.4 江苏省创业投资与私募股权投资分析</w:t>
      </w:r>
    </w:p>
    <w:p>
      <w:pPr>
        <w:spacing w:after="150"/>
      </w:pPr>
      <w:r>
        <w:rPr/>
        <w:t xml:space="preserve">6.4.1 江苏省股权投资优惠政策</w:t>
      </w:r>
    </w:p>
    <w:p>
      <w:pPr>
        <w:spacing w:after="150"/>
      </w:pPr>
      <w:r>
        <w:rPr/>
        <w:t xml:space="preserve">6.4.2 江苏省产业发展结构分析</w:t>
      </w:r>
    </w:p>
    <w:p>
      <w:pPr>
        <w:spacing w:after="150"/>
      </w:pPr>
      <w:r>
        <w:rPr/>
        <w:t xml:space="preserve">(1)国内生产总值</w:t>
      </w:r>
    </w:p>
    <w:p>
      <w:pPr>
        <w:spacing w:after="150"/>
      </w:pPr>
      <w:r>
        <w:rPr/>
        <w:t xml:space="preserve">(2)产业结构变化</w:t>
      </w:r>
    </w:p>
    <w:p>
      <w:pPr>
        <w:spacing w:after="150"/>
      </w:pPr>
      <w:r>
        <w:rPr/>
        <w:t xml:space="preserve">6.4.3 江苏省高新技术企业分析</w:t>
      </w:r>
    </w:p>
    <w:p>
      <w:pPr>
        <w:spacing w:after="150"/>
      </w:pPr>
      <w:r>
        <w:rPr/>
        <w:t xml:space="preserve">6.4.4 江苏省VC/PE投资规模</w:t>
      </w:r>
    </w:p>
    <w:p>
      <w:pPr>
        <w:spacing w:after="150"/>
      </w:pPr>
      <w:r>
        <w:rPr/>
        <w:t xml:space="preserve">(1)江苏省VC投资规模分析</w:t>
      </w:r>
    </w:p>
    <w:p>
      <w:pPr>
        <w:spacing w:after="150"/>
      </w:pPr>
      <w:r>
        <w:rPr/>
        <w:t xml:space="preserve">(2)江苏省PE投资规模分析</w:t>
      </w:r>
    </w:p>
    <w:p>
      <w:pPr>
        <w:spacing w:after="150"/>
      </w:pPr>
      <w:r>
        <w:rPr/>
        <w:t xml:space="preserve">6.4.5 江苏省VC/PE投资前景</w:t>
      </w:r>
    </w:p>
    <w:p>
      <w:pPr>
        <w:spacing w:after="150"/>
      </w:pPr>
      <w:r>
        <w:rPr/>
        <w:t xml:space="preserve">6.5 广东省创业投资与私募股权投资分析</w:t>
      </w:r>
    </w:p>
    <w:p>
      <w:pPr>
        <w:spacing w:after="150"/>
      </w:pPr>
      <w:r>
        <w:rPr/>
        <w:t xml:space="preserve">6.5.1 广东省股权投资优惠政策</w:t>
      </w:r>
    </w:p>
    <w:p>
      <w:pPr>
        <w:spacing w:after="150"/>
      </w:pPr>
      <w:r>
        <w:rPr/>
        <w:t xml:space="preserve">6.5.2 广东省产业发展结构分析</w:t>
      </w:r>
    </w:p>
    <w:p>
      <w:pPr>
        <w:spacing w:after="150"/>
      </w:pPr>
      <w:r>
        <w:rPr/>
        <w:t xml:space="preserve">(1)国内生产总值</w:t>
      </w:r>
    </w:p>
    <w:p>
      <w:pPr>
        <w:spacing w:after="150"/>
      </w:pPr>
      <w:r>
        <w:rPr/>
        <w:t xml:space="preserve">(2)产业结构变化</w:t>
      </w:r>
    </w:p>
    <w:p>
      <w:pPr>
        <w:spacing w:after="150"/>
      </w:pPr>
      <w:r>
        <w:rPr/>
        <w:t xml:space="preserve">6.5.3 广东省高新技术企业分析</w:t>
      </w:r>
    </w:p>
    <w:p>
      <w:pPr>
        <w:spacing w:after="150"/>
      </w:pPr>
      <w:r>
        <w:rPr/>
        <w:t xml:space="preserve">6.5.4 广东省VC/PE投资规模</w:t>
      </w:r>
    </w:p>
    <w:p>
      <w:pPr>
        <w:spacing w:after="150"/>
      </w:pPr>
      <w:r>
        <w:rPr/>
        <w:t xml:space="preserve">(1)广东省VC投资规模分析</w:t>
      </w:r>
    </w:p>
    <w:p>
      <w:pPr>
        <w:spacing w:after="150"/>
      </w:pPr>
      <w:r>
        <w:rPr/>
        <w:t xml:space="preserve">(2)广东省PE投资规模分析</w:t>
      </w:r>
    </w:p>
    <w:p>
      <w:pPr>
        <w:spacing w:after="150"/>
      </w:pPr>
      <w:r>
        <w:rPr/>
        <w:t xml:space="preserve">6.5.5 广东省VC/PE投资前景</w:t>
      </w:r>
    </w:p>
    <w:p>
      <w:pPr>
        <w:spacing w:after="150"/>
      </w:pPr>
      <w:r>
        <w:rPr/>
        <w:t xml:space="preserve">6.6 四川省创业投资与私募股权投资分析</w:t>
      </w:r>
    </w:p>
    <w:p>
      <w:pPr>
        <w:spacing w:after="150"/>
      </w:pPr>
      <w:r>
        <w:rPr/>
        <w:t xml:space="preserve">6.6.1 四川省股权投资优惠政策</w:t>
      </w:r>
    </w:p>
    <w:p>
      <w:pPr>
        <w:spacing w:after="150"/>
      </w:pPr>
      <w:r>
        <w:rPr/>
        <w:t xml:space="preserve">6.6.2 四川省产业发展结构分析</w:t>
      </w:r>
    </w:p>
    <w:p>
      <w:pPr>
        <w:spacing w:after="150"/>
      </w:pPr>
      <w:r>
        <w:rPr/>
        <w:t xml:space="preserve">(1)国内生产总值</w:t>
      </w:r>
    </w:p>
    <w:p>
      <w:pPr>
        <w:spacing w:after="150"/>
      </w:pPr>
      <w:r>
        <w:rPr/>
        <w:t xml:space="preserve">(2)产业结构变化</w:t>
      </w:r>
    </w:p>
    <w:p>
      <w:pPr>
        <w:spacing w:after="150"/>
      </w:pPr>
      <w:r>
        <w:rPr/>
        <w:t xml:space="preserve">6.6.3 四川省高新技术企业分析</w:t>
      </w:r>
    </w:p>
    <w:p>
      <w:pPr>
        <w:spacing w:after="150"/>
      </w:pPr>
      <w:r>
        <w:rPr/>
        <w:t xml:space="preserve">6.6.4 四川省VC/PE投资规模</w:t>
      </w:r>
    </w:p>
    <w:p>
      <w:pPr>
        <w:spacing w:after="150"/>
      </w:pPr>
      <w:r>
        <w:rPr/>
        <w:t xml:space="preserve">(1)四川省VC投资规模分析</w:t>
      </w:r>
    </w:p>
    <w:p>
      <w:pPr>
        <w:spacing w:after="150"/>
      </w:pPr>
      <w:r>
        <w:rPr/>
        <w:t xml:space="preserve">(2)四川省PE投资规模分析</w:t>
      </w:r>
    </w:p>
    <w:p>
      <w:pPr>
        <w:spacing w:after="150"/>
      </w:pPr>
      <w:r>
        <w:rPr/>
        <w:t xml:space="preserve">6.6.5 四川省VC/PE投资前景</w:t>
      </w:r>
    </w:p>
    <w:p>
      <w:pPr>
        <w:spacing w:after="150"/>
      </w:pPr>
      <w:r>
        <w:rPr/>
        <w:t xml:space="preserve">6.7 山东省创业投资与私募股权投资分析</w:t>
      </w:r>
    </w:p>
    <w:p>
      <w:pPr>
        <w:spacing w:after="150"/>
      </w:pPr>
      <w:r>
        <w:rPr/>
        <w:t xml:space="preserve">6.7.1 山东省股权投资优惠政策</w:t>
      </w:r>
    </w:p>
    <w:p>
      <w:pPr>
        <w:spacing w:after="150"/>
      </w:pPr>
      <w:r>
        <w:rPr/>
        <w:t xml:space="preserve">6.7.2 山东省产业发展结构分析</w:t>
      </w:r>
    </w:p>
    <w:p>
      <w:pPr>
        <w:spacing w:after="150"/>
      </w:pPr>
      <w:r>
        <w:rPr/>
        <w:t xml:space="preserve">(1)国内生产总值</w:t>
      </w:r>
    </w:p>
    <w:p>
      <w:pPr>
        <w:spacing w:after="150"/>
      </w:pPr>
      <w:r>
        <w:rPr/>
        <w:t xml:space="preserve">(2)产业结构变化</w:t>
      </w:r>
    </w:p>
    <w:p>
      <w:pPr>
        <w:spacing w:after="150"/>
      </w:pPr>
      <w:r>
        <w:rPr/>
        <w:t xml:space="preserve">6.7.3 山东省高新技术企业分析</w:t>
      </w:r>
    </w:p>
    <w:p>
      <w:pPr>
        <w:spacing w:after="150"/>
      </w:pPr>
      <w:r>
        <w:rPr/>
        <w:t xml:space="preserve">6.7.4 山东省VC/PE投资规模</w:t>
      </w:r>
    </w:p>
    <w:p>
      <w:pPr>
        <w:spacing w:after="150"/>
      </w:pPr>
      <w:r>
        <w:rPr/>
        <w:t xml:space="preserve">(1)山东省VC投资规模分析</w:t>
      </w:r>
    </w:p>
    <w:p>
      <w:pPr>
        <w:spacing w:after="150"/>
      </w:pPr>
      <w:r>
        <w:rPr/>
        <w:t xml:space="preserve">(2)山东省PE投资规模分析</w:t>
      </w:r>
    </w:p>
    <w:p>
      <w:pPr>
        <w:spacing w:after="150"/>
      </w:pPr>
      <w:r>
        <w:rPr/>
        <w:t xml:space="preserve">6.7.5 山东省VC/PE投资前景</w:t>
      </w:r>
    </w:p>
    <w:p>
      <w:pPr>
        <w:spacing w:after="150"/>
      </w:pPr>
      <w:r>
        <w:rPr/>
        <w:t xml:space="preserve">6.8 湖北省创业投资与私募股权投资分析</w:t>
      </w:r>
    </w:p>
    <w:p>
      <w:pPr>
        <w:spacing w:after="150"/>
      </w:pPr>
      <w:r>
        <w:rPr/>
        <w:t xml:space="preserve">6.8.1 湖北省股权投资优惠政策</w:t>
      </w:r>
    </w:p>
    <w:p>
      <w:pPr>
        <w:spacing w:after="150"/>
      </w:pPr>
      <w:r>
        <w:rPr/>
        <w:t xml:space="preserve">6.8.2 湖北省产业发展结构分析</w:t>
      </w:r>
    </w:p>
    <w:p>
      <w:pPr>
        <w:spacing w:after="150"/>
      </w:pPr>
      <w:r>
        <w:rPr/>
        <w:t xml:space="preserve">(1)国内生产总值</w:t>
      </w:r>
    </w:p>
    <w:p>
      <w:pPr>
        <w:spacing w:after="150"/>
      </w:pPr>
      <w:r>
        <w:rPr/>
        <w:t xml:space="preserve">(2)产业结构变化</w:t>
      </w:r>
    </w:p>
    <w:p>
      <w:pPr>
        <w:spacing w:after="150"/>
      </w:pPr>
      <w:r>
        <w:rPr/>
        <w:t xml:space="preserve">6.8.3 湖北省高新技术企业分析</w:t>
      </w:r>
    </w:p>
    <w:p>
      <w:pPr>
        <w:spacing w:after="150"/>
      </w:pPr>
      <w:r>
        <w:rPr/>
        <w:t xml:space="preserve">6.8.4 湖北省VC/PE投资规模</w:t>
      </w:r>
    </w:p>
    <w:p>
      <w:pPr>
        <w:spacing w:after="150"/>
      </w:pPr>
      <w:r>
        <w:rPr/>
        <w:t xml:space="preserve">(1)湖北省VC投资规模分析</w:t>
      </w:r>
    </w:p>
    <w:p>
      <w:pPr>
        <w:spacing w:after="150"/>
      </w:pPr>
      <w:r>
        <w:rPr/>
        <w:t xml:space="preserve">(2)湖北省PE投资规模分析</w:t>
      </w:r>
    </w:p>
    <w:p>
      <w:pPr>
        <w:spacing w:after="150"/>
      </w:pPr>
      <w:r>
        <w:rPr/>
        <w:t xml:space="preserve">6.8.5 湖北省VC/PE投资前景</w:t>
      </w:r>
    </w:p>
    <w:p>
      <w:pPr>
        <w:spacing w:after="150"/>
      </w:pPr>
      <w:r>
        <w:rPr/>
        <w:t xml:space="preserve">6.9 福建省创业投资与私募股权投资分析</w:t>
      </w:r>
    </w:p>
    <w:p>
      <w:pPr>
        <w:spacing w:after="150"/>
      </w:pPr>
      <w:r>
        <w:rPr/>
        <w:t xml:space="preserve">6.9.1 福建省股权投资优惠政策</w:t>
      </w:r>
    </w:p>
    <w:p>
      <w:pPr>
        <w:spacing w:after="150"/>
      </w:pPr>
      <w:r>
        <w:rPr/>
        <w:t xml:space="preserve">6.9.2 福建省产业发展结构分析</w:t>
      </w:r>
    </w:p>
    <w:p>
      <w:pPr>
        <w:spacing w:after="150"/>
      </w:pPr>
      <w:r>
        <w:rPr/>
        <w:t xml:space="preserve">(1)国内生产总值</w:t>
      </w:r>
    </w:p>
    <w:p>
      <w:pPr>
        <w:spacing w:after="150"/>
      </w:pPr>
      <w:r>
        <w:rPr/>
        <w:t xml:space="preserve">(2)产业结构变化</w:t>
      </w:r>
    </w:p>
    <w:p>
      <w:pPr>
        <w:spacing w:after="150"/>
      </w:pPr>
      <w:r>
        <w:rPr/>
        <w:t xml:space="preserve">6.9.3 福建省高新技术企业分析</w:t>
      </w:r>
    </w:p>
    <w:p>
      <w:pPr>
        <w:spacing w:after="150"/>
      </w:pPr>
      <w:r>
        <w:rPr/>
        <w:t xml:space="preserve">6.9.4 福建省VC/PE投资规模</w:t>
      </w:r>
    </w:p>
    <w:p>
      <w:pPr>
        <w:spacing w:after="150"/>
      </w:pPr>
      <w:r>
        <w:rPr/>
        <w:t xml:space="preserve">(1)福建省VC投资规模分析</w:t>
      </w:r>
    </w:p>
    <w:p>
      <w:pPr>
        <w:spacing w:after="150"/>
      </w:pPr>
      <w:r>
        <w:rPr/>
        <w:t xml:space="preserve">(2)福建省PE投资规模分析</w:t>
      </w:r>
    </w:p>
    <w:p>
      <w:pPr>
        <w:spacing w:after="150"/>
      </w:pPr>
      <w:r>
        <w:rPr/>
        <w:t xml:space="preserve">6.9.5 福建省VC/PE投资前景</w:t>
      </w:r>
    </w:p>
    <w:p>
      <w:pPr>
        <w:spacing w:after="150"/>
      </w:pPr>
      <w:r>
        <w:rPr/>
        <w:t xml:space="preserve">6.10 辽宁省创业投资与私募股权投资分析</w:t>
      </w:r>
    </w:p>
    <w:p>
      <w:pPr>
        <w:spacing w:after="150"/>
      </w:pPr>
      <w:r>
        <w:rPr/>
        <w:t xml:space="preserve">6.10.1 辽宁省股权投资优惠政策</w:t>
      </w:r>
    </w:p>
    <w:p>
      <w:pPr>
        <w:spacing w:after="150"/>
      </w:pPr>
      <w:r>
        <w:rPr/>
        <w:t xml:space="preserve">6.10.2 辽宁省产业发展结构分析</w:t>
      </w:r>
    </w:p>
    <w:p>
      <w:pPr>
        <w:spacing w:after="150"/>
      </w:pPr>
      <w:r>
        <w:rPr/>
        <w:t xml:space="preserve">(1)国内生产总值</w:t>
      </w:r>
    </w:p>
    <w:p>
      <w:pPr>
        <w:spacing w:after="150"/>
      </w:pPr>
      <w:r>
        <w:rPr/>
        <w:t xml:space="preserve">(2)产业结构变化</w:t>
      </w:r>
    </w:p>
    <w:p>
      <w:pPr>
        <w:spacing w:after="150"/>
      </w:pPr>
      <w:r>
        <w:rPr/>
        <w:t xml:space="preserve">6.10.3 辽宁省高新技术企业分析</w:t>
      </w:r>
    </w:p>
    <w:p>
      <w:pPr>
        <w:spacing w:after="150"/>
      </w:pPr>
      <w:r>
        <w:rPr/>
        <w:t xml:space="preserve">6.10.4 辽宁省VC/PE投资规模</w:t>
      </w:r>
    </w:p>
    <w:p>
      <w:pPr>
        <w:spacing w:after="150"/>
      </w:pPr>
      <w:r>
        <w:rPr/>
        <w:t xml:space="preserve">(1)辽宁省VC投资规模分析</w:t>
      </w:r>
    </w:p>
    <w:p>
      <w:pPr>
        <w:spacing w:after="150"/>
      </w:pPr>
      <w:r>
        <w:rPr/>
        <w:t xml:space="preserve">(2)辽宁省PE投资规模分析</w:t>
      </w:r>
    </w:p>
    <w:p>
      <w:pPr>
        <w:spacing w:after="150"/>
      </w:pPr>
      <w:r>
        <w:rPr/>
        <w:t xml:space="preserve">6.10.5 辽宁省VC/PE投资前景</w:t>
      </w:r>
    </w:p>
    <w:p>
      <w:pPr>
        <w:spacing w:after="150"/>
      </w:pPr>
      <w:r>
        <w:rPr>
          <w:b w:val="1"/>
          <w:bCs w:val="1"/>
        </w:rPr>
        <w:t xml:space="preserve">第七章 中国创业投资与私募股权投资企业经营分析</w:t>
      </w:r>
    </w:p>
    <w:p>
      <w:pPr>
        <w:spacing w:after="150"/>
      </w:pPr>
      <w:r>
        <w:rPr/>
        <w:t xml:space="preserve">7.1 创业投资与私募股权投资机构总体经营状况</w:t>
      </w:r>
    </w:p>
    <w:p>
      <w:pPr>
        <w:spacing w:after="150"/>
      </w:pPr>
      <w:r>
        <w:rPr/>
        <w:t xml:space="preserve">7.2 创业投资机构个案经营分析</w:t>
      </w:r>
    </w:p>
    <w:p>
      <w:pPr>
        <w:spacing w:after="150"/>
      </w:pPr>
      <w:r>
        <w:rPr/>
        <w:t xml:space="preserve">7.2.1 深圳市创新投资集团有限公司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1)企业投资策略</w:t>
      </w:r>
    </w:p>
    <w:p>
      <w:pPr>
        <w:spacing w:after="150"/>
      </w:pPr>
      <w:r>
        <w:rPr/>
        <w:t xml:space="preserve">2)企业退出策略</w:t>
      </w:r>
    </w:p>
    <w:p>
      <w:pPr>
        <w:spacing w:after="150"/>
      </w:pPr>
      <w:r>
        <w:rPr/>
        <w:t xml:space="preserve">(5)企业经营业绩分析</w:t>
      </w:r>
    </w:p>
    <w:p>
      <w:pPr>
        <w:spacing w:after="150"/>
      </w:pPr>
      <w:r>
        <w:rPr/>
        <w:t xml:space="preserve">(6)企业基金业务分析</w:t>
      </w:r>
    </w:p>
    <w:p>
      <w:pPr>
        <w:spacing w:after="150"/>
      </w:pPr>
      <w:r>
        <w:rPr/>
        <w:t xml:space="preserve">1)政府引导基金</w:t>
      </w:r>
    </w:p>
    <w:p>
      <w:pPr>
        <w:spacing w:after="150"/>
      </w:pPr>
      <w:r>
        <w:rPr/>
        <w:t xml:space="preserve">2)中外合作基金</w:t>
      </w:r>
    </w:p>
    <w:p>
      <w:pPr>
        <w:spacing w:after="150"/>
      </w:pPr>
      <w:r>
        <w:rPr/>
        <w:t xml:space="preserve">3)受托管理基金</w:t>
      </w:r>
    </w:p>
    <w:p>
      <w:pPr>
        <w:spacing w:after="150"/>
      </w:pPr>
      <w:r>
        <w:rPr/>
        <w:t xml:space="preserve">4)战略合作基金</w:t>
      </w:r>
    </w:p>
    <w:p>
      <w:pPr>
        <w:spacing w:after="150"/>
      </w:pPr>
      <w:r>
        <w:rPr/>
        <w:t xml:space="preserve">5)信托投资基金</w:t>
      </w:r>
    </w:p>
    <w:p>
      <w:pPr>
        <w:spacing w:after="150"/>
      </w:pPr>
      <w:r>
        <w:rPr/>
        <w:t xml:space="preserve">(7)企业已投项目分布</w:t>
      </w:r>
    </w:p>
    <w:p>
      <w:pPr>
        <w:spacing w:after="150"/>
      </w:pPr>
      <w:r>
        <w:rPr/>
        <w:t xml:space="preserve">1)投资项目时间分布</w:t>
      </w:r>
    </w:p>
    <w:p>
      <w:pPr>
        <w:spacing w:after="150"/>
      </w:pPr>
      <w:r>
        <w:rPr/>
        <w:t xml:space="preserve">2)投资项目行业分布</w:t>
      </w:r>
    </w:p>
    <w:p>
      <w:pPr>
        <w:spacing w:after="150"/>
      </w:pPr>
      <w:r>
        <w:rPr/>
        <w:t xml:space="preserve">3)投资项目地域分布</w:t>
      </w:r>
    </w:p>
    <w:p>
      <w:pPr>
        <w:spacing w:after="150"/>
      </w:pPr>
      <w:r>
        <w:rPr/>
        <w:t xml:space="preserve">4)投资项目阶段分布</w:t>
      </w:r>
    </w:p>
    <w:p>
      <w:pPr>
        <w:spacing w:after="150"/>
      </w:pPr>
      <w:r>
        <w:rPr/>
        <w:t xml:space="preserve">5)投资项目币种分布</w:t>
      </w:r>
    </w:p>
    <w:p>
      <w:pPr>
        <w:spacing w:after="150"/>
      </w:pPr>
      <w:r>
        <w:rPr/>
        <w:t xml:space="preserve">(8)企业竞争SWOT分析</w:t>
      </w:r>
    </w:p>
    <w:p>
      <w:pPr>
        <w:spacing w:after="150"/>
      </w:pPr>
      <w:r>
        <w:rPr/>
        <w:t xml:space="preserve">(9)企业最新投资动向分析</w:t>
      </w:r>
    </w:p>
    <w:p>
      <w:pPr>
        <w:spacing w:after="150"/>
      </w:pPr>
      <w:r>
        <w:rPr/>
        <w:t xml:space="preserve">7.2.2 深圳市达晨创业投资有限公司</w:t>
      </w:r>
    </w:p>
    <w:p>
      <w:pPr>
        <w:spacing w:after="150"/>
      </w:pPr>
      <w:r>
        <w:rPr/>
        <w:t xml:space="preserve">(1)企业背景实力分析</w:t>
      </w:r>
    </w:p>
    <w:p>
      <w:pPr>
        <w:spacing w:after="150"/>
      </w:pPr>
      <w:r>
        <w:rPr/>
        <w:t xml:space="preserve">(2)企业组织架构分析</w:t>
      </w:r>
    </w:p>
    <w:p>
      <w:pPr>
        <w:spacing w:after="150"/>
      </w:pPr>
      <w:r>
        <w:rPr/>
        <w:t xml:space="preserve">(3)企业投资理念分析</w:t>
      </w:r>
    </w:p>
    <w:p>
      <w:pPr>
        <w:spacing w:after="150"/>
      </w:pPr>
      <w:r>
        <w:rPr/>
        <w:t xml:space="preserve">(4)企业经营业绩分析</w:t>
      </w:r>
    </w:p>
    <w:p>
      <w:pPr>
        <w:spacing w:after="150"/>
      </w:pPr>
      <w:r>
        <w:rPr/>
        <w:t xml:space="preserve">(5)企业基金业务分析</w:t>
      </w:r>
    </w:p>
    <w:p>
      <w:pPr>
        <w:spacing w:after="150"/>
      </w:pPr>
      <w:r>
        <w:rPr/>
        <w:t xml:space="preserve">(6)企业竞争优劣势分析</w:t>
      </w:r>
    </w:p>
    <w:p>
      <w:pPr>
        <w:spacing w:after="150"/>
      </w:pPr>
      <w:r>
        <w:rPr/>
        <w:t xml:space="preserve">(7)企业最新投资动向分析</w:t>
      </w:r>
    </w:p>
    <w:p>
      <w:pPr>
        <w:spacing w:after="150"/>
      </w:pPr>
      <w:r>
        <w:rPr/>
        <w:t xml:space="preserve">7.2.3 君联资本有限公司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7.2.4 江苏高科技投资集团有限公司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7.2.5 红杉资本中国基金</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7.2.6 IDG资本</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7.2.7 启明维创创业投资管理(上海)有限公司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7.2.8 深圳市同创伟业创业投资有限公司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7.2.9 上海永宣创业投资管理有限公司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7.2.10 中国风险投资有限公司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7.2.11 凯鹏华盈创业投资基金</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(6)企业已投项目分布</w:t>
      </w:r>
    </w:p>
    <w:p>
      <w:pPr>
        <w:spacing w:after="150"/>
      </w:pPr>
      <w:r>
        <w:rPr/>
        <w:t xml:space="preserve">(7)企业竞争优劣势分析</w:t>
      </w:r>
    </w:p>
    <w:p>
      <w:pPr>
        <w:spacing w:after="150"/>
      </w:pPr>
      <w:r>
        <w:rPr/>
        <w:t xml:space="preserve">(8)企业最新投资动向分析</w:t>
      </w:r>
    </w:p>
    <w:p>
      <w:pPr>
        <w:spacing w:after="150"/>
      </w:pPr>
      <w:r>
        <w:rPr/>
        <w:t xml:space="preserve">7.2.12 深圳市创东方投资有限公司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7.2.13 金沙江创业投资基金</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7.2.14 英特尔投资(中国)</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7.2.15 经纬中国</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7.2.16 DCM资本管理公司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7.2.17 山东省高新技术投资有限公司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7.2.18 软银中国创业投资有限公司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7.2.19 武汉华工创业投资有限责任公司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7.2.20 深圳市基石创业投资管理有限公司</w:t>
      </w:r>
    </w:p>
    <w:p>
      <w:pPr>
        <w:spacing w:after="150"/>
      </w:pPr>
      <w:r>
        <w:rPr/>
        <w:t xml:space="preserve">(1)企业背景实力分析</w:t>
      </w:r>
    </w:p>
    <w:p>
      <w:pPr>
        <w:spacing w:after="150"/>
      </w:pPr>
      <w:r>
        <w:rPr/>
        <w:t xml:space="preserve">(2)企业人力资源分析</w:t>
      </w:r>
    </w:p>
    <w:p>
      <w:pPr>
        <w:spacing w:after="150"/>
      </w:pPr>
      <w:r>
        <w:rPr/>
        <w:t xml:space="preserve">(3)企业投资理念分析</w:t>
      </w:r>
    </w:p>
    <w:p>
      <w:pPr>
        <w:spacing w:after="150"/>
      </w:pPr>
      <w:r>
        <w:rPr/>
        <w:t xml:space="preserve">(4)企业经营业绩分析</w:t>
      </w:r>
    </w:p>
    <w:p>
      <w:pPr>
        <w:spacing w:after="150"/>
      </w:pPr>
      <w:r>
        <w:rPr/>
        <w:t xml:space="preserve">(5)企业基金业务分析</w:t>
      </w:r>
    </w:p>
    <w:p>
      <w:pPr>
        <w:spacing w:after="150"/>
      </w:pPr>
      <w:r>
        <w:rPr/>
        <w:t xml:space="preserve">(6)企业已投项目分布</w:t>
      </w:r>
    </w:p>
    <w:p>
      <w:pPr>
        <w:spacing w:after="150"/>
      </w:pPr>
      <w:r>
        <w:rPr/>
        <w:t xml:space="preserve">(7)企业竞争优劣势分析</w:t>
      </w:r>
    </w:p>
    <w:p>
      <w:pPr>
        <w:spacing w:after="150"/>
      </w:pPr>
      <w:r>
        <w:rPr/>
        <w:t xml:space="preserve">(8)企业最新投资动向分析</w:t>
      </w:r>
    </w:p>
    <w:p>
      <w:pPr>
        <w:spacing w:after="150"/>
      </w:pPr>
      <w:r>
        <w:rPr/>
        <w:t xml:space="preserve">7.2.21 深圳市松禾资本管理有限公司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7.2.22 鼎晖创业投资管理有限公司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7.2.23 深圳市东方富海投资管理有限公司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7.2.24 德同资本管理有限公司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7.2.25 纪源资本</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7.3 私募股权投资机构个案经营分析</w:t>
      </w:r>
    </w:p>
    <w:p>
      <w:pPr>
        <w:spacing w:after="150"/>
      </w:pPr>
      <w:r>
        <w:rPr/>
        <w:t xml:space="preserve">7.3.1 中科招商创业投资管理有限公司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7.3.2 昆吾九鼎投资管理有限公司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7.3.3 新天域资本</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(6)企业已投项目分布</w:t>
      </w:r>
    </w:p>
    <w:p>
      <w:pPr>
        <w:spacing w:after="150"/>
      </w:pPr>
      <w:r>
        <w:rPr/>
        <w:t xml:space="preserve">(7)企业竞争优劣势分析</w:t>
      </w:r>
    </w:p>
    <w:p>
      <w:pPr>
        <w:spacing w:after="150"/>
      </w:pPr>
      <w:r>
        <w:rPr/>
        <w:t xml:space="preserve">(8)企业最新投资动向分析</w:t>
      </w:r>
    </w:p>
    <w:p>
      <w:pPr>
        <w:spacing w:after="150"/>
      </w:pPr>
      <w:r>
        <w:rPr/>
        <w:t xml:space="preserve">7.3.4 中信产业投资基金管理有限公司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7.3.5 中金佳成投资管理有限公司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7.3.6 建银国际(控股)有限公司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7.3.7 平安财智投资管理有限公司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7.3.8 淡马锡控股公司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(6)企业已投项目分布</w:t>
      </w:r>
    </w:p>
    <w:p>
      <w:pPr>
        <w:spacing w:after="150"/>
      </w:pPr>
      <w:r>
        <w:rPr/>
        <w:t xml:space="preserve">(7)企业竞争优劣势分析</w:t>
      </w:r>
    </w:p>
    <w:p>
      <w:pPr>
        <w:spacing w:after="150"/>
      </w:pPr>
      <w:r>
        <w:rPr/>
        <w:t xml:space="preserve">(8)企业最新投资动向分析</w:t>
      </w:r>
    </w:p>
    <w:p>
      <w:pPr>
        <w:spacing w:after="150"/>
      </w:pPr>
      <w:r>
        <w:rPr/>
        <w:t xml:space="preserve">7.3.9 摩根士丹利国际控股公司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7.3.10 北京弘毅远方投资顾问有限公司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(7)企业已投项目分布</w:t>
      </w:r>
    </w:p>
    <w:p>
      <w:pPr>
        <w:spacing w:after="150"/>
      </w:pPr>
      <w:r>
        <w:rPr/>
        <w:t xml:space="preserve">(8)企业竞争优劣势分析</w:t>
      </w:r>
    </w:p>
    <w:p>
      <w:pPr>
        <w:spacing w:after="150"/>
      </w:pPr>
      <w:r>
        <w:rPr/>
        <w:t xml:space="preserve">(9)企业最新投资动向分析</w:t>
      </w:r>
    </w:p>
    <w:p>
      <w:pPr>
        <w:spacing w:after="150"/>
      </w:pPr>
      <w:r>
        <w:rPr/>
        <w:t xml:space="preserve">7.3.11 金石投资有限公司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(6)企业已投项目分布</w:t>
      </w:r>
    </w:p>
    <w:p>
      <w:pPr>
        <w:spacing w:after="150"/>
      </w:pPr>
      <w:r>
        <w:rPr/>
        <w:t xml:space="preserve">(7)企业竞争优劣势分析</w:t>
      </w:r>
    </w:p>
    <w:p>
      <w:pPr>
        <w:spacing w:after="150"/>
      </w:pPr>
      <w:r>
        <w:rPr>
          <w:b w:val="1"/>
          <w:bCs w:val="1"/>
        </w:rPr>
        <w:t xml:space="preserve">第八章 中国创业投资与私募股权投资发展前景</w:t>
      </w:r>
    </w:p>
    <w:p>
      <w:pPr>
        <w:spacing w:after="150"/>
      </w:pPr>
      <w:r>
        <w:rPr/>
        <w:t xml:space="preserve">8.1 创业投资与私募股权市场回顾与展望</w:t>
      </w:r>
    </w:p>
    <w:p>
      <w:pPr>
        <w:spacing w:after="150"/>
      </w:pPr>
      <w:r>
        <w:rPr/>
        <w:t xml:space="preserve">8.1.1 2019-2023年创业投资与私募股权市场回顾</w:t>
      </w:r>
    </w:p>
    <w:p>
      <w:pPr>
        <w:spacing w:after="150"/>
      </w:pPr>
      <w:r>
        <w:rPr/>
        <w:t xml:space="preserve">8.1.2 创业投资与私募股权市场展望</w:t>
      </w:r>
    </w:p>
    <w:p>
      <w:pPr>
        <w:spacing w:after="150"/>
      </w:pPr>
      <w:r>
        <w:rPr/>
        <w:t xml:space="preserve">8.2 创业投资与私募股权市场发展趋势</w:t>
      </w:r>
    </w:p>
    <w:p>
      <w:pPr>
        <w:spacing w:after="150"/>
      </w:pPr>
      <w:r>
        <w:rPr/>
        <w:t xml:space="preserve">8.2.1 2019-2023年中国IPO市场发展趋势</w:t>
      </w:r>
    </w:p>
    <w:p>
      <w:pPr>
        <w:spacing w:after="150"/>
      </w:pPr>
      <w:r>
        <w:rPr/>
        <w:t xml:space="preserve">8.2.2 2019-2023年中国并购市场发展趋势</w:t>
      </w:r>
    </w:p>
    <w:p>
      <w:pPr>
        <w:spacing w:after="150"/>
      </w:pPr>
      <w:r>
        <w:rPr/>
        <w:t xml:space="preserve">8.2.3 2019-2023年中国VC/PE市场发展趋势</w:t>
      </w:r>
    </w:p>
    <w:p>
      <w:pPr>
        <w:spacing w:after="150"/>
      </w:pPr>
      <w:r>
        <w:rPr/>
        <w:t xml:space="preserve">8.3 创业投资与私募股权市场机遇分析</w:t>
      </w:r>
    </w:p>
    <w:p>
      <w:pPr>
        <w:spacing w:after="150"/>
      </w:pPr>
      <w:r>
        <w:rPr/>
        <w:t xml:space="preserve">8.3.1 宏观经济环境持续稳定</w:t>
      </w:r>
    </w:p>
    <w:p>
      <w:pPr>
        <w:spacing w:after="150"/>
      </w:pPr>
      <w:r>
        <w:rPr/>
        <w:t xml:space="preserve">8.3.2 公用事业逐渐对外界开放</w:t>
      </w:r>
    </w:p>
    <w:p>
      <w:pPr>
        <w:spacing w:after="150"/>
      </w:pPr>
      <w:r>
        <w:rPr/>
        <w:t xml:space="preserve">8.3.3 相关法律及政策逐渐完善</w:t>
      </w:r>
    </w:p>
    <w:p>
      <w:pPr>
        <w:spacing w:after="150"/>
      </w:pPr>
      <w:r>
        <w:rPr/>
        <w:t xml:space="preserve">8.3.4 中小企业融资需求的增强</w:t>
      </w:r>
    </w:p>
    <w:p>
      <w:pPr>
        <w:spacing w:after="150"/>
      </w:pPr>
      <w:r>
        <w:rPr/>
        <w:t xml:space="preserve">8.3.5 并购基金将迎来更多机会</w:t>
      </w:r>
    </w:p>
    <w:p>
      <w:pPr>
        <w:spacing w:after="150"/>
      </w:pPr>
      <w:r>
        <w:rPr/>
        <w:t xml:space="preserve">8.3.6 行业相关业务规模的扩大</w:t>
      </w:r>
    </w:p>
    <w:p>
      <w:pPr>
        <w:spacing w:after="150"/>
      </w:pPr>
      <w:r>
        <w:rPr/>
        <w:t xml:space="preserve">8.4 创业投资与私募股权投资发展策略</w:t>
      </w:r>
    </w:p>
    <w:p>
      <w:pPr>
        <w:spacing w:after="150"/>
      </w:pPr>
      <w:r>
        <w:rPr/>
        <w:t xml:space="preserve">8.4.1 创业投资与私募股权投资企业竞争策略</w:t>
      </w:r>
    </w:p>
    <w:p>
      <w:pPr>
        <w:spacing w:after="150"/>
      </w:pPr>
      <w:r>
        <w:rPr/>
        <w:t xml:space="preserve">8.4.2 三中全会下中国股权投资企业发展策略</w:t>
      </w:r>
    </w:p>
    <w:p>
      <w:pPr>
        <w:spacing w:after="150"/>
      </w:pPr>
      <w:r>
        <w:rPr/>
        <w:t xml:space="preserve">8.4.3 国资改革下中国股权投资企业发展策略</w:t>
      </w:r>
    </w:p>
    <w:p>
      <w:pPr>
        <w:spacing w:after="150"/>
      </w:pPr>
      <w:r>
        <w:rPr/>
        <w:t xml:space="preserve">(1)国资改革总体思路</w:t>
      </w:r>
    </w:p>
    <w:p>
      <w:pPr>
        <w:spacing w:after="150"/>
      </w:pPr>
      <w:r>
        <w:rPr/>
        <w:t xml:space="preserve">(2)国资改革资本机遇</w:t>
      </w:r>
    </w:p>
    <w:p>
      <w:pPr>
        <w:spacing w:after="150"/>
      </w:pPr>
      <w:r>
        <w:rPr/>
        <w:t xml:space="preserve">1)资本拓展模式</w:t>
      </w:r>
    </w:p>
    <w:p>
      <w:pPr>
        <w:spacing w:after="150"/>
      </w:pPr>
      <w:r>
        <w:rPr/>
        <w:t xml:space="preserve">2)国企造血模式</w:t>
      </w:r>
    </w:p>
    <w:p>
      <w:pPr>
        <w:spacing w:after="150"/>
      </w:pPr>
      <w:r>
        <w:rPr/>
        <w:t xml:space="preserve">3)资本协作模式</w:t>
      </w:r>
    </w:p>
    <w:p>
      <w:pPr>
        <w:spacing w:after="150"/>
      </w:pPr>
      <w:r>
        <w:rPr>
          <w:b w:val="1"/>
          <w:bCs w:val="1"/>
        </w:rPr>
        <w:t xml:space="preserve">图表目录</w:t>
      </w:r>
    </w:p>
    <w:p>
      <w:pPr>
        <w:spacing w:after="150"/>
      </w:pPr>
      <w:r>
        <w:rPr/>
        <w:t xml:space="preserve">图表：私募股权投资基金主要类型分析</w:t>
      </w:r>
    </w:p>
    <w:p>
      <w:pPr>
        <w:spacing w:after="150"/>
      </w:pPr>
      <w:r>
        <w:rPr/>
        <w:t xml:space="preserve">图表：创业投资与私募股权投资的区别</w:t>
      </w:r>
    </w:p>
    <w:p>
      <w:pPr>
        <w:spacing w:after="150"/>
      </w:pPr>
      <w:r>
        <w:rPr/>
        <w:t xml:space="preserve">图表：创业投资与私募股权投资运作过程</w:t>
      </w:r>
    </w:p>
    <w:p>
      <w:pPr>
        <w:spacing w:after="150"/>
      </w:pPr>
      <w:r>
        <w:rPr/>
        <w:t xml:space="preserve">图表：项目初选的目的</w:t>
      </w:r>
    </w:p>
    <w:p>
      <w:pPr>
        <w:spacing w:after="150"/>
      </w:pPr>
      <w:r>
        <w:rPr/>
        <w:t xml:space="preserve">图表：VC/PE投资项目决策过程</w:t>
      </w:r>
    </w:p>
    <w:p>
      <w:pPr>
        <w:spacing w:after="150"/>
      </w:pPr>
      <w:r>
        <w:rPr/>
        <w:t xml:space="preserve">图表：VC/PE投资交易结构选择</w:t>
      </w:r>
    </w:p>
    <w:p>
      <w:pPr>
        <w:spacing w:after="150"/>
      </w:pPr>
      <w:r>
        <w:rPr/>
        <w:t xml:space="preserve">图表：2019-2023年中国股权投资市场LP类别数量比较(单位：家，%)</w:t>
      </w:r>
    </w:p>
    <w:p>
      <w:pPr>
        <w:spacing w:after="150"/>
      </w:pPr>
      <w:r>
        <w:rPr/>
        <w:t xml:space="preserve">图表：2019-2023年中国股权投资市场LP类型数量比较(单位：家，%)</w:t>
      </w:r>
    </w:p>
    <w:p>
      <w:pPr>
        <w:spacing w:after="150"/>
      </w:pPr>
      <w:r>
        <w:rPr/>
        <w:t xml:space="preserve">图表：2019-2023年中国股权投资市场LP类别可投资本量比较(单位：亿元，%)</w:t>
      </w:r>
    </w:p>
    <w:p>
      <w:pPr>
        <w:spacing w:after="150"/>
      </w:pPr>
      <w:r>
        <w:rPr/>
        <w:t xml:space="preserve">图表：2019-2023年中国股权投资市场LP类型可投资本量比较(单位：亿元，%)</w:t>
      </w:r>
    </w:p>
    <w:p>
      <w:pPr>
        <w:spacing w:after="150"/>
      </w:pPr>
      <w:r>
        <w:rPr/>
        <w:t xml:space="preserve">图表：2019-2023年中国股权投资市场LP可投资规模比较(单位：亿元，家，%)</w:t>
      </w:r>
    </w:p>
    <w:p>
      <w:pPr>
        <w:spacing w:after="150"/>
      </w:pPr>
      <w:r>
        <w:rPr/>
        <w:t xml:space="preserve">图表：中国创业投资和私募股权政策环境变化情况</w:t>
      </w:r>
    </w:p>
    <w:p>
      <w:pPr>
        <w:spacing w:after="150"/>
      </w:pPr>
      <w:r>
        <w:rPr/>
        <w:t xml:space="preserve">图表：创业投资和股权投资相关产业发展政策</w:t>
      </w:r>
    </w:p>
    <w:p>
      <w:pPr>
        <w:spacing w:after="150"/>
      </w:pPr>
      <w:r>
        <w:rPr/>
        <w:t xml:space="preserve">图表：中国历次新股发行制度改革情况</w:t>
      </w:r>
    </w:p>
    <w:p>
      <w:pPr>
        <w:spacing w:after="150"/>
      </w:pPr>
      <w:r>
        <w:rPr/>
        <w:t xml:space="preserve">图表：中国开展优先股制度的优点分析</w:t>
      </w:r>
    </w:p>
    <w:p>
      <w:pPr>
        <w:spacing w:after="150"/>
      </w:pPr>
      <w:r>
        <w:rPr/>
        <w:t xml:space="preserve">图表：中国外商投资企业相关制度</w:t>
      </w:r>
    </w:p>
    <w:p>
      <w:pPr>
        <w:spacing w:after="150"/>
      </w:pPr>
      <w:r>
        <w:rPr/>
        <w:t xml:space="preserve">图表：中国股权投资市场募资政策法规概要</w:t>
      </w:r>
    </w:p>
    <w:p>
      <w:pPr>
        <w:spacing w:after="150"/>
      </w:pPr>
      <w:r>
        <w:rPr/>
        <w:t xml:space="preserve">图表：美国经济周期与消费信贷变化情况(单位：%)</w:t>
      </w:r>
    </w:p>
    <w:p>
      <w:pPr>
        <w:spacing w:after="150"/>
      </w:pPr>
      <w:r>
        <w:rPr/>
        <w:t xml:space="preserve">图表：美国周度事业数据变化情况(单位：人，%)</w:t>
      </w:r>
    </w:p>
    <w:p>
      <w:pPr>
        <w:spacing w:after="150"/>
      </w:pPr>
      <w:r>
        <w:rPr/>
        <w:t xml:space="preserve">图表：2019-2023年欧元区综合PMI终值变化情况</w:t>
      </w:r>
    </w:p>
    <w:p>
      <w:pPr>
        <w:spacing w:after="150"/>
      </w:pPr>
      <w:r>
        <w:rPr/>
        <w:t xml:space="preserve">图表：欧元区基准利率、CPI及失业率变化情况(单位：%)</w:t>
      </w:r>
    </w:p>
    <w:p>
      <w:pPr>
        <w:spacing w:after="150"/>
      </w:pPr>
      <w:r>
        <w:rPr/>
        <w:t xml:space="preserve">图表：2019-2023年日本制造业PMI指数</w:t>
      </w:r>
    </w:p>
    <w:p>
      <w:pPr>
        <w:spacing w:after="150"/>
      </w:pPr>
      <w:r>
        <w:rPr/>
        <w:t xml:space="preserve">图表：2019-2023年世界经济增长趋势(单位：%)</w:t>
      </w:r>
    </w:p>
    <w:p>
      <w:pPr>
        <w:spacing w:after="150"/>
      </w:pPr>
      <w:r>
        <w:rPr/>
        <w:t xml:space="preserve">图表：2019-2023年中国国内生产总值及其增长速度(单位：亿元，%)</w:t>
      </w:r>
    </w:p>
    <w:p>
      <w:pPr>
        <w:spacing w:after="150"/>
      </w:pPr>
      <w:r>
        <w:rPr/>
        <w:t xml:space="preserve">图表：2019-2023年中国全社会固定资产投资及其增长速度(单位：亿元，%)</w:t>
      </w:r>
    </w:p>
    <w:p>
      <w:pPr>
        <w:spacing w:after="150"/>
      </w:pPr>
      <w:r>
        <w:rPr/>
        <w:t xml:space="preserve">图表：2019-2023年按领域固定资产投资分布情况(单位：亿元，%)</w:t>
      </w:r>
    </w:p>
    <w:p>
      <w:pPr>
        <w:spacing w:after="150"/>
      </w:pPr>
      <w:r>
        <w:rPr/>
        <w:t xml:space="preserve">图表：2019-2023年中国分行业固定资产投资变化情况(单位：亿元，%)</w:t>
      </w:r>
    </w:p>
    <w:p>
      <w:pPr>
        <w:spacing w:after="150"/>
      </w:pPr>
      <w:r>
        <w:rPr/>
        <w:t xml:space="preserve">图表：2019-2023年中国经济预测(单位：%)</w:t>
      </w:r>
    </w:p>
    <w:p>
      <w:pPr>
        <w:spacing w:after="150"/>
      </w:pPr>
      <w:r>
        <w:rPr/>
        <w:t xml:space="preserve">图表：2019-2023年中国企业境内外资本市场IPO规模(单位：亿元，家)</w:t>
      </w:r>
    </w:p>
    <w:p>
      <w:pPr>
        <w:spacing w:after="150"/>
      </w:pPr>
      <w:r>
        <w:rPr/>
        <w:t xml:space="preserve">图表：2019-2023年全球企业IPO统计(单位：亿元，家，%)</w:t>
      </w:r>
    </w:p>
    <w:p>
      <w:pPr>
        <w:spacing w:after="150"/>
      </w:pPr>
      <w:r>
        <w:rPr/>
        <w:t xml:space="preserve">图表：2019-2023年中国企业境内资本市场IPO规模(单位：亿元，家)</w:t>
      </w:r>
    </w:p>
    <w:p>
      <w:pPr>
        <w:spacing w:after="150"/>
      </w:pPr>
      <w:r>
        <w:rPr/>
        <w:t xml:space="preserve">图表：2019-2023年中国企业境内IPO统计(单位：亿元，家，%)</w:t>
      </w:r>
    </w:p>
    <w:p>
      <w:pPr>
        <w:spacing w:after="150"/>
      </w:pPr>
      <w:r>
        <w:rPr/>
        <w:t xml:space="preserve">图表：2019-2023年中国企业海外资本市场IPO规模(单位：亿元，家)</w:t>
      </w:r>
    </w:p>
    <w:p>
      <w:pPr>
        <w:spacing w:after="150"/>
      </w:pPr>
      <w:r>
        <w:rPr/>
        <w:t xml:space="preserve">图表：2019-2023年中国企业海外市场IPO统计(单位：亿元，家，%)</w:t>
      </w:r>
    </w:p>
    <w:p>
      <w:pPr>
        <w:spacing w:after="150"/>
      </w:pPr>
      <w:r>
        <w:rPr/>
        <w:t xml:space="preserve">图表：2019-2023年中国并购市场宣布交易额趋势(单位：起，亿美元)</w:t>
      </w:r>
    </w:p>
    <w:p>
      <w:pPr>
        <w:spacing w:after="150"/>
      </w:pPr>
      <w:r>
        <w:rPr/>
        <w:t xml:space="preserve">图表：2019-2023年中国并购市场完成的十大并购交易(单位：亿(美元/港元/人民币/英镑/欧元)，%)</w:t>
      </w:r>
    </w:p>
    <w:p>
      <w:pPr>
        <w:spacing w:after="150"/>
      </w:pPr>
      <w:r>
        <w:rPr/>
        <w:t xml:space="preserve">图表：2019-2023年中国并购市场完成交易额趋势(单位：起，亿美元)</w:t>
      </w:r>
    </w:p>
    <w:p>
      <w:pPr>
        <w:spacing w:after="150"/>
      </w:pPr>
      <w:r>
        <w:rPr/>
        <w:t xml:space="preserve">图表：2019-2023年中国并购市场类型分布(单位：%)</w:t>
      </w:r>
    </w:p>
    <w:p>
      <w:pPr>
        <w:spacing w:after="150"/>
      </w:pPr>
      <w:r>
        <w:rPr/>
        <w:t xml:space="preserve">图表：2019-2023年中国并购市场完成的十大并购交易(单位：亿(美元/港元/人民币/英镑/欧元)，%)</w:t>
      </w:r>
    </w:p>
    <w:p>
      <w:pPr>
        <w:spacing w:after="150"/>
      </w:pPr>
      <w:r>
        <w:rPr/>
        <w:t xml:space="preserve">图表：2019-2023年中国并购市场宣布借壳上市分行业情况(单位：%)</w:t>
      </w:r>
    </w:p>
    <w:p>
      <w:pPr>
        <w:spacing w:after="150"/>
      </w:pPr>
      <w:r>
        <w:rPr/>
        <w:t xml:space="preserve">图表：2019-2023年中国并购市场宣布借壳上市交易规模(单位：起，百万美元)</w:t>
      </w:r>
    </w:p>
    <w:p>
      <w:pPr>
        <w:spacing w:after="150"/>
      </w:pPr>
      <w:r>
        <w:rPr/>
        <w:t xml:space="preserve">图表：2019-2023年中国并购市场完成借壳上市分行业情况(单位：%)</w:t>
      </w:r>
    </w:p>
    <w:p>
      <w:pPr>
        <w:spacing w:after="150"/>
      </w:pPr>
      <w:r>
        <w:rPr/>
        <w:t xml:space="preserve">图表：2019-2023年中国并购市场完成借壳上市交易规模(单位：起，百万美元)</w:t>
      </w:r>
    </w:p>
    <w:p>
      <w:pPr>
        <w:spacing w:after="150"/>
      </w:pPr>
      <w:r>
        <w:rPr/>
        <w:t xml:space="preserve">图表：2019-2023年中国并购市场完成交易数量占比按行业分布(单位：%)</w:t>
      </w:r>
    </w:p>
    <w:p>
      <w:pPr>
        <w:spacing w:after="150"/>
      </w:pPr>
      <w:r>
        <w:rPr/>
        <w:t xml:space="preserve">图表：2019-2023年中国并购市场完成交易金额占比按行业分布(单位：%)</w:t>
      </w:r>
    </w:p>
    <w:p>
      <w:pPr>
        <w:spacing w:after="150"/>
      </w:pPr>
      <w:r>
        <w:rPr/>
        <w:t xml:space="preserve">图表：2019-2023年定向增发募集资金额变化情况(单位：亿元，%)</w:t>
      </w:r>
    </w:p>
    <w:p>
      <w:pPr>
        <w:spacing w:after="150"/>
      </w:pPr>
      <w:r>
        <w:rPr/>
        <w:t xml:space="preserve">图表：2019-2023年定向增发募集资金额分月变化情况(单位：亿元)</w:t>
      </w:r>
    </w:p>
    <w:p>
      <w:pPr>
        <w:spacing w:after="150"/>
      </w:pPr>
      <w:r>
        <w:rPr/>
        <w:t xml:space="preserve">图表：2019-2023年按定向增发目的划分募集资金额占比(单位：%)</w:t>
      </w:r>
    </w:p>
    <w:p>
      <w:pPr>
        <w:spacing w:after="150"/>
      </w:pPr>
      <w:r>
        <w:rPr/>
        <w:t xml:space="preserve">图表：2019-2023年A股市场完成定增规模及数量行业分布(单位：家，亿元)</w:t>
      </w:r>
    </w:p>
    <w:p>
      <w:pPr>
        <w:spacing w:after="150"/>
      </w:pPr>
      <w:r>
        <w:rPr/>
        <w:t xml:space="preserve">图表：2019-2023年A股市场完成定增规模行业分布占比(单位：%)</w:t>
      </w:r>
    </w:p>
    <w:p>
      <w:pPr>
        <w:spacing w:after="150"/>
      </w:pPr>
      <w:r>
        <w:rPr/>
        <w:t xml:space="preserve">图表：美国创业资金来源及特点分析</w:t>
      </w:r>
    </w:p>
    <w:p>
      <w:pPr>
        <w:spacing w:after="150"/>
      </w:pPr>
      <w:r>
        <w:rPr/>
        <w:t xml:space="preserve">图表：美国风险投资规模变化情况(单位：起，亿美元)</w:t>
      </w:r>
    </w:p>
    <w:p>
      <w:pPr>
        <w:spacing w:after="150"/>
      </w:pPr>
      <w:r>
        <w:rPr/>
        <w:t xml:space="preserve">图表：美国风险投资行业分布(按交易数量分)(单位：笔，%)</w:t>
      </w:r>
    </w:p>
    <w:p>
      <w:pPr>
        <w:spacing w:after="150"/>
      </w:pPr>
      <w:r>
        <w:rPr/>
        <w:t xml:space="preserve">图表：美国风险投资行业分布(按交易额分)(单位：亿美元，%)</w:t>
      </w:r>
    </w:p>
    <w:p>
      <w:pPr>
        <w:spacing w:after="150"/>
      </w:pPr>
      <w:r>
        <w:rPr/>
        <w:t xml:space="preserve">图表：美国风险投资退出情况(单位：笔，百万美元)</w:t>
      </w:r>
    </w:p>
    <w:p>
      <w:pPr>
        <w:spacing w:after="150"/>
      </w:pPr>
      <w:r>
        <w:rPr/>
        <w:t xml:space="preserve">图表：KKR集团旗下业务板块发展情况(单位：亿美元)</w:t>
      </w:r>
    </w:p>
    <w:p>
      <w:pPr>
        <w:spacing w:after="150"/>
      </w:pPr>
      <w:r>
        <w:rPr/>
        <w:t xml:space="preserve">图表：KKR集团私募股权市场投资规模(单位：十亿美元)</w:t>
      </w:r>
    </w:p>
    <w:p>
      <w:pPr>
        <w:spacing w:after="150"/>
      </w:pPr>
      <w:r>
        <w:rPr/>
        <w:t xml:space="preserve">图表：KPE业绩增长与其他指数同期比较情况(单位：%)</w:t>
      </w:r>
    </w:p>
    <w:p>
      <w:pPr>
        <w:spacing w:after="150"/>
      </w:pPr>
      <w:r>
        <w:rPr/>
        <w:t xml:space="preserve">图表：KKR投资者分布情况(单位：%)</w:t>
      </w:r>
    </w:p>
    <w:p>
      <w:pPr>
        <w:spacing w:after="150"/>
      </w:pPr>
      <w:r>
        <w:rPr/>
        <w:t xml:space="preserve">图表：黑石集团业务平台发展轨迹</w:t>
      </w:r>
    </w:p>
    <w:p>
      <w:pPr>
        <w:spacing w:after="150"/>
      </w:pPr>
      <w:r>
        <w:rPr/>
        <w:t xml:space="preserve">图表：黑石集团管理资产规模变化情况(单位：百万美元)</w:t>
      </w:r>
    </w:p>
    <w:p>
      <w:pPr>
        <w:spacing w:after="150"/>
      </w:pPr>
      <w:r>
        <w:rPr/>
        <w:t xml:space="preserve">图表：黑石集团业务部门LP资本投资额变化情况(单位：百万美元)</w:t>
      </w:r>
    </w:p>
    <w:p>
      <w:pPr>
        <w:spacing w:after="150"/>
      </w:pPr>
      <w:r>
        <w:rPr/>
        <w:t xml:space="preserve">图表：黑石集团各主要平台内部收益率(单位：%)</w:t>
      </w:r>
    </w:p>
    <w:p>
      <w:pPr>
        <w:spacing w:after="150"/>
      </w:pPr>
      <w:r>
        <w:rPr/>
        <w:t xml:space="preserve">图表：黑石集团收入变化情况(单位：百万美元)</w:t>
      </w:r>
    </w:p>
    <w:p>
      <w:pPr>
        <w:spacing w:after="150"/>
      </w:pPr>
      <w:r>
        <w:rPr/>
        <w:t xml:space="preserve">图表：黑石集团收入构成情况(单位：百万美元)</w:t>
      </w:r>
    </w:p>
    <w:p>
      <w:pPr>
        <w:spacing w:after="150"/>
      </w:pPr>
      <w:r>
        <w:rPr/>
        <w:t xml:space="preserve">图表：黑石集团出资人LP类型分布(单位：%)</w:t>
      </w:r>
    </w:p>
    <w:p>
      <w:pPr>
        <w:spacing w:after="150"/>
      </w:pPr>
      <w:r>
        <w:rPr/>
        <w:t xml:space="preserve">图表：凯雷集团业务平台</w:t>
      </w:r>
    </w:p>
    <w:p>
      <w:pPr>
        <w:spacing w:after="150"/>
      </w:pPr>
      <w:r>
        <w:rPr/>
        <w:t xml:space="preserve">图表：凯雷集团各业务平台概况(单位：亿美元，只，%)</w:t>
      </w:r>
    </w:p>
    <w:p>
      <w:pPr>
        <w:spacing w:after="150"/>
      </w:pPr>
      <w:r>
        <w:rPr/>
        <w:t xml:space="preserve">图表：凯雷集团管理资产规模历年趋势(单位：十亿美元)</w:t>
      </w:r>
    </w:p>
    <w:p>
      <w:pPr>
        <w:spacing w:after="150"/>
      </w:pPr>
      <w:r>
        <w:rPr/>
        <w:t xml:space="preserve">图表：凯雷集团可收费管理资本量历年趋势图(单位：十亿美元)</w:t>
      </w:r>
    </w:p>
    <w:p>
      <w:pPr>
        <w:spacing w:after="150"/>
      </w:pPr>
      <w:r>
        <w:rPr/>
        <w:t xml:space="preserve">图表：凯雷集团各投资平台募、投、退、收益情况(单位：十亿美元)</w:t>
      </w:r>
    </w:p>
    <w:p>
      <w:pPr>
        <w:spacing w:after="150"/>
      </w:pPr>
      <w:r>
        <w:rPr/>
        <w:t xml:space="preserve">图表：2019-2023年中国VC/PE投资市场募资基金数量(单位：支)</w:t>
      </w:r>
    </w:p>
    <w:p>
      <w:pPr>
        <w:spacing w:after="150"/>
      </w:pPr>
      <w:r>
        <w:rPr/>
        <w:t xml:space="preserve">图表：2019-2023年中国VC/PE投资市场募资基金规模(单位：亿美元)</w:t>
      </w:r>
    </w:p>
    <w:p>
      <w:pPr>
        <w:spacing w:after="150"/>
      </w:pPr>
      <w:r>
        <w:rPr/>
        <w:t xml:space="preserve">图表：2019-2023年募集开始募集基金数量及币种情况(单位：支，百万美元)</w:t>
      </w:r>
    </w:p>
    <w:p>
      <w:pPr>
        <w:spacing w:after="150"/>
      </w:pPr>
      <w:r>
        <w:rPr/>
        <w:t xml:space="preserve">图表：2019-2023年开始募集基金类型及币种分布(单位：支，百万美元)</w:t>
      </w:r>
    </w:p>
    <w:p>
      <w:pPr>
        <w:spacing w:after="150"/>
      </w:pPr>
      <w:r>
        <w:rPr/>
        <w:t xml:space="preserve">图表：2019-2023年募集完成基金募资类型分布(单位：支，百万美元)</w:t>
      </w:r>
    </w:p>
    <w:p>
      <w:pPr>
        <w:spacing w:after="150"/>
      </w:pPr>
      <w:r>
        <w:rPr/>
        <w:t xml:space="preserve">图表：2019-2023年募集完成基金募资类型及币种分布(单位：支，百万美元)</w:t>
      </w:r>
    </w:p>
    <w:p>
      <w:pPr>
        <w:spacing w:after="150"/>
      </w:pPr>
      <w:r>
        <w:rPr/>
        <w:t xml:space="preserve">图表：2019-2023年中国创业投资市场投资规模(单位：起，亿美元)</w:t>
      </w:r>
    </w:p>
    <w:p>
      <w:pPr>
        <w:spacing w:after="150"/>
      </w:pPr>
      <w:r>
        <w:rPr/>
        <w:t xml:space="preserve">图表：2019-2023年中国创业投资市场月度投资规模(单位：起，百万美元)</w:t>
      </w:r>
    </w:p>
    <w:p>
      <w:pPr>
        <w:spacing w:after="150"/>
      </w:pPr>
      <w:r>
        <w:rPr/>
        <w:t xml:space="preserve">图表：2019-2023年中国创业投资市场不同行业投资规模(单位：起，百万美元)</w:t>
      </w:r>
    </w:p>
    <w:p>
      <w:pPr>
        <w:spacing w:after="150"/>
      </w:pPr>
      <w:r>
        <w:rPr/>
        <w:t xml:space="preserve">图表：2019-2023年中国创业投资案例数量行业分布情况(单位：%)</w:t>
      </w:r>
    </w:p>
    <w:p>
      <w:pPr>
        <w:spacing w:after="150"/>
      </w:pPr>
      <w:r>
        <w:rPr/>
        <w:t xml:space="preserve">图表：2019-2023年中国创业投资案例规模行业分布情况(单位：%)</w:t>
      </w:r>
    </w:p>
    <w:p>
      <w:pPr>
        <w:spacing w:after="150"/>
      </w:pPr>
      <w:r>
        <w:rPr/>
        <w:t xml:space="preserve">图表：2019-2023年中国创业投资类型分布(单位：起，百万美元)</w:t>
      </w:r>
    </w:p>
    <w:p>
      <w:pPr>
        <w:spacing w:after="150"/>
      </w:pPr>
      <w:r>
        <w:rPr/>
        <w:t xml:space="preserve">图表：2019-2023年中国创业投资市场不同企业阶段的投资规模(单位：起，百万美元)</w:t>
      </w:r>
    </w:p>
    <w:p>
      <w:pPr>
        <w:spacing w:after="150"/>
      </w:pPr>
      <w:r>
        <w:rPr/>
        <w:t xml:space="preserve">图表：2019-2023年中国创投市场投资规模前10地区分布(单位：起，百万美元)</w:t>
      </w:r>
    </w:p>
    <w:p>
      <w:pPr>
        <w:spacing w:after="150"/>
      </w:pPr>
      <w:r>
        <w:rPr/>
        <w:t xml:space="preserve">图表：2019-2023年中国私募股权投资市场投资规模(单位：起，亿美元)</w:t>
      </w:r>
    </w:p>
    <w:p>
      <w:pPr>
        <w:spacing w:after="150"/>
      </w:pPr>
      <w:r>
        <w:rPr/>
        <w:t xml:space="preserve">图表：2019-2023年中国私募股权投资市场月度投资规模(单位：起，百万美元)</w:t>
      </w:r>
    </w:p>
    <w:p>
      <w:pPr>
        <w:spacing w:after="150"/>
      </w:pPr>
      <w:r>
        <w:rPr/>
        <w:t xml:space="preserve">图表：2019-2023年中国私募股权投资市场不同行业投资规模(单位：起，百万美元)</w:t>
      </w:r>
    </w:p>
    <w:p>
      <w:pPr>
        <w:spacing w:after="150"/>
      </w:pPr>
      <w:r>
        <w:rPr/>
        <w:t xml:space="preserve">图表：2019-2023年中国私募股权投资市场行业投资案例数量比例(单位：%)</w:t>
      </w:r>
    </w:p>
    <w:p>
      <w:pPr>
        <w:spacing w:after="150"/>
      </w:pPr>
      <w:r>
        <w:rPr/>
        <w:t xml:space="preserve">图表：2019-2023年中国私募股权投资市场行业投资案例金额比例(单位：%)</w:t>
      </w:r>
    </w:p>
    <w:p>
      <w:pPr>
        <w:spacing w:after="150"/>
      </w:pPr>
      <w:r>
        <w:rPr/>
        <w:t xml:space="preserve">图表：2019-2023年中国私募股权市场类型分布(单位：起，百万美元)</w:t>
      </w:r>
    </w:p>
    <w:p>
      <w:pPr>
        <w:spacing w:after="150"/>
      </w:pPr>
      <w:r>
        <w:rPr/>
        <w:t xml:space="preserve">图表：2019-2023年中国私募股权市场不同企业阶段的投资规模(单位：起，百万美元)</w:t>
      </w:r>
    </w:p>
    <w:p>
      <w:pPr>
        <w:spacing w:after="150"/>
      </w:pPr>
      <w:r>
        <w:rPr/>
        <w:t xml:space="preserve">图表：2019-2023年中国私募股权投资规模前10的地区分布(单位：起，百万美元)</w:t>
      </w:r>
    </w:p>
    <w:p>
      <w:pPr>
        <w:spacing w:after="150"/>
      </w:pPr>
      <w:r>
        <w:rPr/>
        <w:t xml:space="preserve">图表：2019-2023年中国企业IPO数量行业分布(单位：%)</w:t>
      </w:r>
    </w:p>
    <w:p>
      <w:pPr>
        <w:spacing w:after="150"/>
      </w:pPr>
      <w:r>
        <w:rPr/>
        <w:t xml:space="preserve">图表：2019-2023年中国企业IPO规模行业分布(按金额)(单位：%)</w:t>
      </w:r>
    </w:p>
    <w:p>
      <w:pPr>
        <w:spacing w:after="150"/>
      </w:pPr>
      <w:r>
        <w:rPr/>
        <w:t xml:space="preserve">图表：2019-2023年中国创业投资市场退出案例数变化情况(单位：笔)</w:t>
      </w:r>
    </w:p>
    <w:p>
      <w:pPr>
        <w:spacing w:after="150"/>
      </w:pPr>
      <w:r>
        <w:rPr/>
        <w:t xml:space="preserve">图表：2019-2023年中国创业投资市场退出方式比较(按数量)(单位：笔，%)</w:t>
      </w:r>
    </w:p>
    <w:p>
      <w:pPr>
        <w:spacing w:after="150"/>
      </w:pPr>
      <w:r>
        <w:rPr/>
        <w:t xml:space="preserve">图表：2019-2023年中国私募股权市场退出方式比较(按数量)(单位：笔，%)</w:t>
      </w:r>
    </w:p>
    <w:p>
      <w:pPr>
        <w:spacing w:after="150"/>
      </w:pPr>
      <w:r>
        <w:rPr/>
        <w:t xml:space="preserve">图表：2019-2023年中国私募股权市场退出市场比较(按数量)(单位：笔，%)</w:t>
      </w:r>
    </w:p>
    <w:p>
      <w:pPr>
        <w:spacing w:after="150"/>
      </w:pPr>
      <w:r>
        <w:rPr/>
        <w:t xml:space="preserve">图表：VC/PE背景中国企业IPO融资规模(单位：亿元，家)</w:t>
      </w:r>
    </w:p>
    <w:p>
      <w:pPr>
        <w:spacing w:after="150"/>
      </w:pPr>
      <w:r>
        <w:rPr/>
        <w:t xml:space="preserve">图表：VC/PE机构IPO退出账面回报情况(单位：亿元，倍)</w:t>
      </w:r>
    </w:p>
    <w:p>
      <w:pPr>
        <w:spacing w:after="150"/>
      </w:pPr>
      <w:r>
        <w:rPr/>
        <w:t xml:space="preserve">图表：部分机构IPO退出回报(单位：倍)</w:t>
      </w:r>
    </w:p>
    <w:p>
      <w:pPr>
        <w:spacing w:after="150"/>
      </w:pPr>
      <w:r>
        <w:rPr/>
        <w:t xml:space="preserve">图表：2019-2023年中国并购退出变化情况(单位：十亿美元，起，倍)</w:t>
      </w:r>
    </w:p>
    <w:p>
      <w:pPr>
        <w:spacing w:after="150"/>
      </w:pPr>
      <w:r>
        <w:rPr/>
        <w:t xml:space="preserve">图表：中国券商直投公司数量及注册资本总量(单位：亿元，家)</w:t>
      </w:r>
    </w:p>
    <w:p>
      <w:pPr>
        <w:spacing w:after="150"/>
      </w:pPr>
      <w:r>
        <w:rPr/>
        <w:t xml:space="preserve">图表：底券商直投注册地分布(单位：家)</w:t>
      </w:r>
    </w:p>
    <w:p>
      <w:pPr>
        <w:spacing w:after="150"/>
      </w:pPr>
      <w:r>
        <w:rPr/>
        <w:t xml:space="preserve">图表：中国券商直投投资规模(单位：亿元，起)</w:t>
      </w:r>
    </w:p>
    <w:p>
      <w:pPr>
        <w:spacing w:after="150"/>
      </w:pPr>
      <w:r>
        <w:rPr/>
        <w:t xml:space="preserve">图表：券商直投公司增资情况(单位：亿元)</w:t>
      </w:r>
    </w:p>
    <w:p>
      <w:pPr>
        <w:spacing w:after="150"/>
      </w:pPr>
      <w:r>
        <w:rPr/>
        <w:t xml:space="preserve">图表：中国券商直投公司IPO退出情况(单位：倍)</w:t>
      </w:r>
    </w:p>
    <w:p>
      <w:pPr>
        <w:spacing w:after="150"/>
      </w:pPr>
      <w:r>
        <w:rPr/>
        <w:t xml:space="preserve">图表：大型企业涉足PE投资的主流模式</w:t>
      </w:r>
    </w:p>
    <w:p>
      <w:pPr>
        <w:spacing w:after="150"/>
      </w:pPr>
      <w:r>
        <w:rPr/>
        <w:t xml:space="preserve">图表：大型企业涉足PE投资的SWOT分析</w:t>
      </w:r>
    </w:p>
    <w:p>
      <w:pPr>
        <w:spacing w:after="150"/>
      </w:pPr>
      <w:r>
        <w:rPr/>
        <w:t xml:space="preserve">图表：十大IPO融资案例分析</w:t>
      </w:r>
    </w:p>
    <w:p>
      <w:pPr>
        <w:spacing w:after="150"/>
      </w:pPr>
      <w:r>
        <w:rPr/>
        <w:t xml:space="preserve">图表：2019-2023年中国互联网行业VC/PE融资趋势图(单位：例，百万美元)</w:t>
      </w:r>
    </w:p>
    <w:p>
      <w:pPr>
        <w:spacing w:after="150"/>
      </w:pPr>
      <w:r>
        <w:rPr/>
        <w:t xml:space="preserve">图表：2019-2023年国内互联网企业获得VC/PE融资重点案例(单位：百万美元)</w:t>
      </w:r>
    </w:p>
    <w:p>
      <w:pPr>
        <w:spacing w:after="150"/>
      </w:pPr>
      <w:r>
        <w:rPr/>
        <w:t xml:space="preserve">图表：2019-2023年国内互联网行业细分领域VC/PE融资分布(单位：起，百万美元)</w:t>
      </w:r>
    </w:p>
    <w:p>
      <w:pPr>
        <w:spacing w:after="150"/>
      </w:pPr>
      <w:r>
        <w:rPr/>
        <w:t xml:space="preserve">图表：2019-2023年国内互联网领域VC/PE机构IPO账面退出汇报趋势(单位：百万美元，倍)</w:t>
      </w:r>
    </w:p>
    <w:p>
      <w:pPr>
        <w:spacing w:after="150"/>
      </w:pPr>
      <w:r>
        <w:rPr/>
        <w:t xml:space="preserve">图表：2019-2023年国内互联网行业企业IPO案例(单位：百万美元)</w:t>
      </w:r>
    </w:p>
    <w:p>
      <w:pPr>
        <w:spacing w:after="150"/>
      </w:pPr>
      <w:r>
        <w:rPr/>
        <w:t xml:space="preserve">图表：2019-2023年国内互联网并购市场宣布交易趋势图(单位：例，百万美元)</w:t>
      </w:r>
    </w:p>
    <w:p>
      <w:pPr>
        <w:spacing w:after="150"/>
      </w:pPr>
      <w:r>
        <w:rPr/>
        <w:t xml:space="preserve">图表：2019-2023年国内互联网行业细分领域宣布并购情况(单位：例，百万美元)</w:t>
      </w:r>
    </w:p>
    <w:p>
      <w:pPr>
        <w:spacing w:after="150"/>
      </w:pPr>
      <w:r>
        <w:rPr/>
        <w:t xml:space="preserve">图表：2019-2023年中国文化传媒行业VC/PE融资规模(单位：起，百万美元)</w:t>
      </w:r>
    </w:p>
    <w:p>
      <w:pPr>
        <w:spacing w:after="150"/>
      </w:pPr>
      <w:r>
        <w:rPr/>
        <w:t xml:space="preserve">图表：2019-2023年国内文化传媒行业细分领域VC/PE融资分布(单位：起，百万美元)</w:t>
      </w:r>
    </w:p>
    <w:p>
      <w:pPr>
        <w:spacing w:after="150"/>
      </w:pPr>
      <w:r>
        <w:rPr/>
        <w:t xml:space="preserve">图表：2019-2023年国内文化传媒企业VC/PE连续融资重点案例(单位：百万美元)</w:t>
      </w:r>
    </w:p>
    <w:p>
      <w:pPr>
        <w:spacing w:after="150"/>
      </w:pPr>
      <w:r>
        <w:rPr/>
        <w:t xml:space="preserve">图表：2019-2023年国内文化传媒企业重大VC/PE融资案例(单位：百万美元)</w:t>
      </w:r>
    </w:p>
    <w:p>
      <w:pPr>
        <w:spacing w:after="150"/>
      </w:pPr>
      <w:r>
        <w:rPr/>
        <w:t xml:space="preserve">图表：2019-2023年中国文化传媒行业IPO融资规模(单位：百万美元，起)</w:t>
      </w:r>
    </w:p>
    <w:p>
      <w:pPr>
        <w:spacing w:after="150"/>
      </w:pPr>
      <w:r>
        <w:rPr/>
        <w:t xml:space="preserve">图表：2019-2023年中国文化传媒领域VC/PE机构IPO账面退出回报率趋势图(单位：百万美元，倍)</w:t>
      </w:r>
    </w:p>
    <w:p>
      <w:pPr>
        <w:spacing w:after="150"/>
      </w:pPr>
      <w:r>
        <w:rPr/>
        <w:t xml:space="preserve">图表：2019-2023年中国文化传媒并购市场宣布交易趋势图(单位：起，百万美元)</w:t>
      </w:r>
    </w:p>
    <w:p>
      <w:pPr>
        <w:spacing w:after="150"/>
      </w:pPr>
      <w:r>
        <w:rPr/>
        <w:t xml:space="preserve">图表：2019-2023年中国文化传媒并购市场完成交易趋势图(单位：起，百万美元)</w:t>
      </w:r>
    </w:p>
    <w:p>
      <w:pPr>
        <w:spacing w:after="150"/>
      </w:pPr>
      <w:r>
        <w:rPr/>
        <w:t xml:space="preserve">图表：中国文化传媒企业重大并购案例(单位：%，百万美元)</w:t>
      </w:r>
    </w:p>
    <w:p>
      <w:pPr>
        <w:spacing w:after="150"/>
      </w:pPr>
      <w:r>
        <w:rPr/>
        <w:t xml:space="preserve">图表：2019-2023年中国电信及增值行业VC/PE投资规模(单位：起，亿美元)</w:t>
      </w:r>
    </w:p>
    <w:p>
      <w:pPr>
        <w:spacing w:after="150"/>
      </w:pPr>
      <w:r>
        <w:rPr/>
        <w:t xml:space="preserve">图表：2019-2023年中国电信及增值行业VC投资规模(单位：起，亿美元)</w:t>
      </w:r>
    </w:p>
    <w:p>
      <w:pPr>
        <w:spacing w:after="150"/>
      </w:pPr>
      <w:r>
        <w:rPr/>
        <w:t xml:space="preserve">图表：2019-2023年中国电信及增值行业PE投资规模(单位：起，亿美元)</w:t>
      </w:r>
    </w:p>
    <w:p>
      <w:pPr>
        <w:spacing w:after="150"/>
      </w:pPr>
      <w:r>
        <w:rPr/>
        <w:t xml:space="preserve">图表：2019-2023年中国电信及增值行业主要融资事件</w:t>
      </w:r>
    </w:p>
    <w:p>
      <w:pPr>
        <w:spacing w:after="150"/>
      </w:pPr>
      <w:r>
        <w:rPr/>
        <w:t xml:space="preserve">图表：2019-2023年中国医疗健康行业VC/PE融资规模(单位：起，百万美元)</w:t>
      </w:r>
    </w:p>
    <w:p>
      <w:pPr>
        <w:spacing w:after="150"/>
      </w:pPr>
      <w:r>
        <w:rPr/>
        <w:t xml:space="preserve">图表：2019-2023年中国医疗健康行业细分领域VC/PE融资分布(单位：起，百万美元)</w:t>
      </w:r>
    </w:p>
    <w:p>
      <w:pPr>
        <w:spacing w:after="150"/>
      </w:pPr>
      <w:r>
        <w:rPr/>
        <w:t xml:space="preserve">图表：2019-2023年国内医疗健康企业获得VC/PE融资重点案例(单位：百万美元)</w:t>
      </w:r>
    </w:p>
    <w:p>
      <w:pPr>
        <w:spacing w:after="150"/>
      </w:pPr>
      <w:r>
        <w:rPr/>
        <w:t xml:space="preserve">图表：2019-2023年国内医疗健康行业IPO融资规模(单位：起，百万美元)</w:t>
      </w:r>
    </w:p>
    <w:p>
      <w:pPr>
        <w:spacing w:after="150"/>
      </w:pPr>
      <w:r>
        <w:rPr/>
        <w:t xml:space="preserve">图表：2019-2023年国内医疗健康行业企业IPO案例(单位：百万美元)</w:t>
      </w:r>
    </w:p>
    <w:p>
      <w:pPr>
        <w:spacing w:after="150"/>
      </w:pPr>
      <w:r>
        <w:rPr/>
        <w:t xml:space="preserve">图表：2019-2023年国内医疗健康VC/PE机构IPO账面退出汇报趋势(单位：百万美元，倍)</w:t>
      </w:r>
    </w:p>
    <w:p>
      <w:pPr>
        <w:spacing w:after="150"/>
      </w:pPr>
      <w:r>
        <w:rPr/>
        <w:t xml:space="preserve">图表：2019-2023年国内医疗健康行业并购宣布及完成趋势(单位：起，百万美元)</w:t>
      </w:r>
    </w:p>
    <w:p>
      <w:pPr>
        <w:spacing w:after="150"/>
      </w:pPr>
      <w:r>
        <w:rPr/>
        <w:t xml:space="preserve">图表：2019-2023年国内医疗健康行业企业重大并购案例(单位：百万美元，%)</w:t>
      </w:r>
    </w:p>
    <w:p>
      <w:pPr>
        <w:spacing w:after="150"/>
      </w:pPr>
      <w:r>
        <w:rPr/>
        <w:t xml:space="preserve">图表：2019-2023年中国化学工业VC/PE投资规模(单位：起，亿美元)</w:t>
      </w:r>
    </w:p>
    <w:p>
      <w:pPr>
        <w:spacing w:after="150"/>
      </w:pPr>
      <w:r>
        <w:rPr/>
        <w:t xml:space="preserve">图表：2019-2023年中国化学工业VC投资规模(单位：起，亿美元)</w:t>
      </w:r>
    </w:p>
    <w:p>
      <w:pPr>
        <w:spacing w:after="150"/>
      </w:pPr>
      <w:r>
        <w:rPr/>
        <w:t xml:space="preserve">图表：2019-2023年中国化学工业PE投资规模(单位：起，亿美元)</w:t>
      </w:r>
    </w:p>
    <w:p>
      <w:pPr>
        <w:spacing w:after="150"/>
      </w:pPr>
      <w:r>
        <w:rPr/>
        <w:t xml:space="preserve">图表：2019-2023年化学工业主要融资事件</w:t>
      </w:r>
    </w:p>
    <w:p>
      <w:pPr>
        <w:spacing w:after="150"/>
      </w:pPr>
      <w:r>
        <w:rPr/>
        <w:t xml:space="preserve">图表：2019-2023年中国清洁技术行业VC/PE融资情况(单位：起，百万美元)</w:t>
      </w:r>
    </w:p>
    <w:p>
      <w:pPr>
        <w:spacing w:after="150"/>
      </w:pPr>
      <w:r>
        <w:rPr/>
        <w:t xml:space="preserve">图表：2019-2023年中国清洁技术行业细分领域VC/PE融资分布(单位：起，百万美元)</w:t>
      </w:r>
    </w:p>
    <w:p>
      <w:pPr>
        <w:spacing w:after="150"/>
      </w:pPr>
      <w:r>
        <w:rPr/>
        <w:t xml:space="preserve">图表：2019-2023年国内清洁技术行业企业获得VC/PE融资重点案例(单位：百万美元)</w:t>
      </w:r>
    </w:p>
    <w:p>
      <w:pPr>
        <w:spacing w:after="150"/>
      </w:pPr>
      <w:r>
        <w:rPr/>
        <w:t xml:space="preserve">图表：2019-2023年中国清洁技术行业IPO融资规模(单位：百万美元，家)</w:t>
      </w:r>
    </w:p>
    <w:p>
      <w:pPr>
        <w:spacing w:after="150"/>
      </w:pPr>
      <w:r>
        <w:rPr/>
        <w:t xml:space="preserve">图表：2019-2023年国内清洁技术行业IPO企业名单</w:t>
      </w:r>
    </w:p>
    <w:p>
      <w:pPr>
        <w:spacing w:after="150"/>
      </w:pPr>
      <w:r>
        <w:rPr/>
        <w:t xml:space="preserve">图表：2019-2023年清洁技术行业并购宣布及完成趋势(单位：起，百万美元)</w:t>
      </w:r>
    </w:p>
    <w:p>
      <w:pPr>
        <w:spacing w:after="150"/>
      </w:pPr>
      <w:r>
        <w:rPr/>
        <w:t xml:space="preserve">图表：2019-2023年国内清洁技术企业重大并购案例(单位：百万美元，%)</w:t>
      </w:r>
    </w:p>
    <w:p>
      <w:pPr>
        <w:spacing w:after="150"/>
      </w:pPr>
      <w:r>
        <w:rPr/>
        <w:t xml:space="preserve">图表：2019-2023年中国食品饮料行业VC/PE投资规模(单位：起，亿美元)</w:t>
      </w:r>
    </w:p>
    <w:p>
      <w:pPr>
        <w:spacing w:after="150"/>
      </w:pPr>
      <w:r>
        <w:rPr/>
        <w:t xml:space="preserve">图表：2019-2023年中国食品饮料行业VC投资规模(单位：起，亿美元)</w:t>
      </w:r>
    </w:p>
    <w:p>
      <w:pPr>
        <w:spacing w:after="150"/>
      </w:pPr>
      <w:r>
        <w:rPr/>
        <w:t xml:space="preserve">图表：2019-2023年中国食品饮料行业PE投资规模(单位：起，亿美元)</w:t>
      </w:r>
    </w:p>
    <w:p>
      <w:pPr>
        <w:spacing w:after="150"/>
      </w:pPr>
      <w:r>
        <w:rPr/>
        <w:t xml:space="preserve">图表：2019-2023年食品饮料行业主要融资事件</w:t>
      </w:r>
    </w:p>
    <w:p>
      <w:pPr>
        <w:spacing w:after="150"/>
      </w:pPr>
      <w:r>
        <w:rPr/>
        <w:t xml:space="preserve">图表：2019-2023年中国机械制造行业VC/PE投资规模(单位：起，百万美元)</w:t>
      </w:r>
    </w:p>
    <w:p>
      <w:pPr>
        <w:spacing w:after="150"/>
      </w:pPr>
      <w:r>
        <w:rPr/>
        <w:t xml:space="preserve">图表：2019-2023年中国机械制造行业VC投资规模(单位：起，百万美元)</w:t>
      </w:r>
    </w:p>
    <w:p>
      <w:pPr>
        <w:spacing w:after="150"/>
      </w:pPr>
      <w:r>
        <w:rPr/>
        <w:t xml:space="preserve">图表：2019-2023年中国机械制造行业PE投资规模(单位：起，百万美元)</w:t>
      </w:r>
    </w:p>
    <w:p>
      <w:pPr>
        <w:spacing w:after="150"/>
      </w:pPr>
      <w:r>
        <w:rPr/>
        <w:t xml:space="preserve">图表：2019-2023年机械制造行业主要融资事件</w:t>
      </w:r>
    </w:p>
    <w:p>
      <w:pPr>
        <w:spacing w:after="150"/>
      </w:pPr>
      <w:r>
        <w:rPr/>
        <w:t xml:space="preserve">图表：2019-2023年中国金融服务行业VC/PE投资规模(单位：起，亿美元)</w:t>
      </w:r>
    </w:p>
    <w:p>
      <w:pPr>
        <w:spacing w:after="150"/>
      </w:pPr>
      <w:r>
        <w:rPr/>
        <w:t xml:space="preserve">图表：2019-2023年中国金融服务行业VC投资规模(单位：起，亿美元)</w:t>
      </w:r>
    </w:p>
    <w:p>
      <w:pPr>
        <w:spacing w:after="150"/>
      </w:pPr>
      <w:r>
        <w:rPr/>
        <w:t xml:space="preserve">图表：2019-2023年中国金融服务行业PE投资规模(单位：起，亿美元)</w:t>
      </w:r>
    </w:p>
    <w:p>
      <w:pPr>
        <w:spacing w:after="150"/>
      </w:pPr>
      <w:r>
        <w:rPr/>
        <w:t xml:space="preserve">图表：2019-2023年金融服务行业主要融资事件</w:t>
      </w:r>
    </w:p>
    <w:p>
      <w:pPr>
        <w:spacing w:after="150"/>
      </w:pPr>
      <w:r>
        <w:rPr/>
        <w:t xml:space="preserve">图表：2019-2023年中国连锁经营行业VC/PE投资规模(单位：起，亿美元)</w:t>
      </w:r>
    </w:p>
    <w:p>
      <w:pPr>
        <w:spacing w:after="150"/>
      </w:pPr>
      <w:r>
        <w:rPr/>
        <w:t xml:space="preserve">图表：2019-2023年中国连锁经营行业VC投资规模(单位：起，亿美元)</w:t>
      </w:r>
    </w:p>
    <w:p>
      <w:pPr>
        <w:spacing w:after="150"/>
      </w:pPr>
      <w:r>
        <w:rPr/>
        <w:t xml:space="preserve">图表：2019-2023年中国连锁经营行业PE投资规模(单位：起，亿美元)</w:t>
      </w:r>
    </w:p>
    <w:p>
      <w:pPr>
        <w:spacing w:after="150"/>
      </w:pPr>
      <w:r>
        <w:rPr/>
        <w:t xml:space="preserve">图表：2019-2023年北京市地区生产总值及增速(单位：亿元，%)</w:t>
      </w:r>
    </w:p>
    <w:p>
      <w:pPr>
        <w:spacing w:after="150"/>
      </w:pPr>
      <w:r>
        <w:rPr/>
        <w:t xml:space="preserve">图表：2019-2023年北京市产业结构变化情况(单位：%)</w:t>
      </w:r>
    </w:p>
    <w:p>
      <w:pPr>
        <w:spacing w:after="150"/>
      </w:pPr>
      <w:r>
        <w:rPr/>
        <w:t xml:space="preserve">图表：2019-2023年北京市金融业工业增加值变化情况(单位：亿元，%)</w:t>
      </w:r>
    </w:p>
    <w:p>
      <w:pPr>
        <w:spacing w:after="150"/>
      </w:pPr>
      <w:r>
        <w:rPr/>
        <w:t xml:space="preserve">图表：2019-2023年北京市高新技术企业主要经济指标(单位：家，人，亿元，亿美元)</w:t>
      </w:r>
    </w:p>
    <w:p>
      <w:pPr>
        <w:spacing w:after="150"/>
      </w:pPr>
      <w:r>
        <w:rPr/>
        <w:t xml:space="preserve">图表：2019-2023年北京市创业投资数量变化情况(单位：起，%)</w:t>
      </w:r>
    </w:p>
    <w:p>
      <w:pPr>
        <w:spacing w:after="150"/>
      </w:pPr>
      <w:r>
        <w:rPr/>
        <w:t xml:space="preserve">图表：2019-2023年北京市创业投资金额变化情况(单位：亿美元，%)</w:t>
      </w:r>
    </w:p>
    <w:p>
      <w:pPr>
        <w:spacing w:after="150"/>
      </w:pPr>
      <w:r>
        <w:rPr/>
        <w:t xml:space="preserve">图表：2019-2023年北京市创业投资单笔投资金额变化情况(单位：百万美元/起，%)</w:t>
      </w:r>
    </w:p>
    <w:p>
      <w:pPr>
        <w:spacing w:after="150"/>
      </w:pPr>
      <w:r>
        <w:rPr/>
        <w:t xml:space="preserve">图表：2019-2023年北京市私募股权投资数量变化情况(单位：起，%)</w:t>
      </w:r>
    </w:p>
    <w:p>
      <w:pPr>
        <w:spacing w:after="150"/>
      </w:pPr>
      <w:r>
        <w:rPr/>
        <w:t xml:space="preserve">图表：2019-2023年北京市私募股权投资金额变化情况(单位：亿美元，%)</w:t>
      </w:r>
    </w:p>
    <w:p>
      <w:pPr>
        <w:spacing w:after="150"/>
      </w:pPr>
      <w:r>
        <w:rPr/>
        <w:t xml:space="preserve">图表：2019-2023年北京市私募股权投资单笔投资金额变化情况(单位：百万美元/起，%)</w:t>
      </w:r>
    </w:p>
    <w:p>
      <w:pPr>
        <w:spacing w:after="150"/>
      </w:pPr>
      <w:r>
        <w:rPr/>
        <w:t xml:space="preserve">图表：2019-2023年北京市研究与试验发展经费支出及增长速度(单位：亿元，%)</w:t>
      </w:r>
    </w:p>
    <w:p>
      <w:pPr>
        <w:spacing w:after="150"/>
      </w:pPr>
      <w:r>
        <w:rPr/>
        <w:t xml:space="preserve">图表：2019-2023年上海市地区生产总值及增速(单位：亿元，%)</w:t>
      </w:r>
    </w:p>
    <w:p>
      <w:pPr>
        <w:spacing w:after="150"/>
      </w:pPr>
      <w:r>
        <w:rPr/>
        <w:t xml:space="preserve">图表：上海市产业结构变化情况(单位：%)</w:t>
      </w:r>
    </w:p>
    <w:p>
      <w:pPr>
        <w:spacing w:after="150"/>
      </w:pPr>
      <w:r>
        <w:rPr/>
        <w:t xml:space="preserve">图表：2019-2023年上海市高新技术企业主要经济指标(单位：家，人，亿元，亿美元)</w:t>
      </w:r>
    </w:p>
    <w:p>
      <w:pPr>
        <w:spacing w:after="150"/>
      </w:pPr>
      <w:r>
        <w:rPr/>
        <w:t xml:space="preserve">图表：2019-2023年上海市创业投资数量变化情况(单位：起，%)</w:t>
      </w:r>
    </w:p>
    <w:p>
      <w:pPr>
        <w:spacing w:after="150"/>
      </w:pPr>
      <w:r>
        <w:rPr/>
        <w:t xml:space="preserve">图表：2019-2023年上海市创业投资金额变化情况(单位：亿美元，%)</w:t>
      </w:r>
    </w:p>
    <w:p>
      <w:pPr>
        <w:spacing w:after="150"/>
      </w:pPr>
      <w:r>
        <w:rPr/>
        <w:t xml:space="preserve">图表：2019-2023年上海市创业投资单笔投资金额变化情况(单位：百万美元/起，%)</w:t>
      </w:r>
    </w:p>
    <w:p>
      <w:pPr>
        <w:spacing w:after="150"/>
      </w:pPr>
      <w:r>
        <w:rPr/>
        <w:t xml:space="preserve">图表：2019-2023年上海市私募股权投资数量变化情况(单位：起，%)</w:t>
      </w:r>
    </w:p>
    <w:p>
      <w:pPr>
        <w:spacing w:after="150"/>
      </w:pPr>
      <w:r>
        <w:rPr/>
        <w:t xml:space="preserve">图表：2019-2023年上海市私募股权投资金额变化情况(单位：亿美元，%)</w:t>
      </w:r>
    </w:p>
    <w:p>
      <w:pPr>
        <w:spacing w:after="150"/>
      </w:pPr>
      <w:r>
        <w:rPr/>
        <w:t xml:space="preserve">图表：2019-2023年上海市私募股权投资单笔投资金额变化情况(单位：百万美元/起，%)</w:t>
      </w:r>
    </w:p>
    <w:p>
      <w:pPr>
        <w:spacing w:after="150"/>
      </w:pPr>
      <w:r>
        <w:rPr/>
        <w:t xml:space="preserve">图表：2019-2023年上海市研究与试验发展经费支出及占比变化情况(单位：亿元，%)</w:t>
      </w:r>
    </w:p>
    <w:p>
      <w:pPr>
        <w:spacing w:after="150"/>
      </w:pPr>
      <w:r>
        <w:rPr/>
        <w:t xml:space="preserve">图表：2019-2023年浙江省国内生产总值变化情况(单位：亿元，%)</w:t>
      </w:r>
    </w:p>
    <w:p>
      <w:pPr>
        <w:spacing w:after="150"/>
      </w:pPr>
      <w:r>
        <w:rPr/>
        <w:t xml:space="preserve">图表：浙江省产业结构变化情况(单位：%)</w:t>
      </w:r>
    </w:p>
    <w:p>
      <w:pPr>
        <w:spacing w:after="150"/>
      </w:pPr>
      <w:r>
        <w:rPr/>
        <w:t xml:space="preserve">图表：2019-2023年浙江省高新技术企业主要经济指标(单位：家，人，亿元，亿美元)</w:t>
      </w:r>
    </w:p>
    <w:p>
      <w:pPr>
        <w:spacing w:after="150"/>
      </w:pPr>
      <w:r>
        <w:rPr/>
        <w:t xml:space="preserve">图表：2019-2023年浙江省创业投资数量变化情况(单位：起，%)</w:t>
      </w:r>
    </w:p>
    <w:p>
      <w:pPr>
        <w:spacing w:after="150"/>
      </w:pPr>
      <w:r>
        <w:rPr/>
        <w:t xml:space="preserve">图表：2019-2023年浙江省创业投资金额变化情况(单位：亿美元，%)</w:t>
      </w:r>
    </w:p>
    <w:p>
      <w:pPr>
        <w:spacing w:after="150"/>
      </w:pPr>
      <w:r>
        <w:rPr/>
        <w:t xml:space="preserve">图表：2019-2023年浙江省创业投资单笔投资金额变化情况(单位：百万美元/起，%)</w:t>
      </w:r>
    </w:p>
    <w:p>
      <w:pPr>
        <w:spacing w:after="150"/>
      </w:pPr>
      <w:r>
        <w:rPr/>
        <w:t xml:space="preserve">图表：2019-2023年浙江省私募股权投资数量变化情况(单位：起，%)</w:t>
      </w:r>
    </w:p>
    <w:p>
      <w:pPr>
        <w:spacing w:after="150"/>
      </w:pPr>
      <w:r>
        <w:rPr/>
        <w:t xml:space="preserve">图表：2019-2023年浙江省私募股权投资金额变化情况(单位：亿美元，%)</w:t>
      </w:r>
    </w:p>
    <w:p>
      <w:pPr>
        <w:spacing w:after="150"/>
      </w:pPr>
      <w:r>
        <w:rPr/>
        <w:t xml:space="preserve">图表：2019-2023年浙江省私募股权投资单笔投资金额变化情况(单位：百万美元/起，%)</w:t>
      </w:r>
    </w:p>
    <w:p>
      <w:pPr>
        <w:spacing w:after="150"/>
      </w:pPr>
      <w:r>
        <w:rPr/>
        <w:t xml:space="preserve">图表：2019-2023年以来江苏省地区生产总值变化情况(单位：亿元，%)</w:t>
      </w:r>
    </w:p>
    <w:p>
      <w:pPr>
        <w:spacing w:after="150"/>
      </w:pPr>
      <w:r>
        <w:rPr/>
        <w:t xml:space="preserve">图表：2019-2023年江苏省产业结构变化情况(单位：%)</w:t>
      </w:r>
    </w:p>
    <w:p>
      <w:pPr>
        <w:spacing w:after="150"/>
      </w:pPr>
      <w:r>
        <w:rPr/>
        <w:t xml:space="preserve">图表：2019-2023年江苏省高新技术企业主要经济指标(单位：家，人，亿元，亿美元)</w:t>
      </w:r>
    </w:p>
    <w:p>
      <w:pPr>
        <w:spacing w:after="150"/>
      </w:pPr>
      <w:r>
        <w:rPr/>
        <w:t xml:space="preserve">图表：2019-2023年江苏省创业投资数量变化情况(单位：起，%)</w:t>
      </w:r>
    </w:p>
    <w:p>
      <w:pPr>
        <w:spacing w:after="150"/>
      </w:pPr>
      <w:r>
        <w:rPr/>
        <w:t xml:space="preserve">图表：2019-2023年江苏省创业投资金额变化情况(单位：亿美元，%)</w:t>
      </w:r>
    </w:p>
    <w:p>
      <w:pPr>
        <w:spacing w:after="150"/>
      </w:pPr>
      <w:r>
        <w:rPr/>
        <w:t xml:space="preserve">图表：2019-2023年江苏省创业投资单笔投资金额变化情况(单位：百万美元/起，%)</w:t>
      </w:r>
    </w:p>
    <w:p>
      <w:pPr>
        <w:spacing w:after="150"/>
      </w:pPr>
      <w:r>
        <w:rPr/>
        <w:t xml:space="preserve">图表：2019-2023年江苏省私募股权投资数量变化情况(单位：起，%)</w:t>
      </w:r>
    </w:p>
    <w:p>
      <w:pPr>
        <w:spacing w:after="150"/>
      </w:pPr>
      <w:r>
        <w:rPr/>
        <w:t xml:space="preserve">图表：2019-2023年江苏省私募股权投资金额变化情况(单位：亿美元，%)</w:t>
      </w:r>
    </w:p>
    <w:p>
      <w:pPr>
        <w:spacing w:after="150"/>
      </w:pPr>
      <w:r>
        <w:rPr/>
        <w:t xml:space="preserve">图表：2019-2023年江苏省私募股权投资单笔投资金额变化情况(单位：百万美元/起，%)</w:t>
      </w:r>
    </w:p>
    <w:p>
      <w:pPr>
        <w:spacing w:after="150"/>
      </w:pPr>
      <w:r>
        <w:rPr/>
        <w:t xml:space="preserve">图表：2019-2023年广东省国内生产总值变化情况(单位：亿元，%)</w:t>
      </w:r>
    </w:p>
    <w:p>
      <w:pPr>
        <w:spacing w:after="150"/>
      </w:pPr>
      <w:r>
        <w:rPr/>
        <w:t xml:space="preserve">图表：2019-2023年广东省产业结构变化情况(单位：%)</w:t>
      </w:r>
    </w:p>
    <w:p>
      <w:pPr>
        <w:spacing w:after="150"/>
      </w:pPr>
      <w:r>
        <w:rPr/>
        <w:t xml:space="preserve">图表：2019-2023年广东省高新技术企业主要经济指标(单位：家，人，亿元，亿美元)</w:t>
      </w:r>
    </w:p>
    <w:p>
      <w:pPr>
        <w:spacing w:after="150"/>
      </w:pPr>
      <w:r>
        <w:rPr/>
        <w:t xml:space="preserve">图表：2019-2023年广东省创业投资数量变化情况(单位：起，%)</w:t>
      </w:r>
    </w:p>
    <w:p>
      <w:pPr>
        <w:spacing w:after="150"/>
      </w:pPr>
      <w:r>
        <w:rPr/>
        <w:t xml:space="preserve">图表：2019-2023年广东省创业投资金额变化情况(单位：亿美元，%)</w:t>
      </w:r>
    </w:p>
    <w:p>
      <w:pPr>
        <w:spacing w:after="150"/>
      </w:pPr>
      <w:r>
        <w:rPr/>
        <w:t xml:space="preserve">图表：2019-2023年广东省创业投资单笔投资金额变化情况(单位：百万美元/起，%)</w:t>
      </w:r>
    </w:p>
    <w:p>
      <w:pPr>
        <w:spacing w:after="150"/>
      </w:pPr>
      <w:r>
        <w:rPr/>
        <w:t xml:space="preserve">图表：2019-2023年广东省私募股权投资数量变化情况(单位：起，%)</w:t>
      </w:r>
    </w:p>
    <w:p>
      <w:pPr>
        <w:spacing w:after="150"/>
      </w:pPr>
      <w:r>
        <w:rPr/>
        <w:t xml:space="preserve">图表：2019-2023年广东省私募股权投资金额变化情况(单位：亿美元，%)</w:t>
      </w:r>
    </w:p>
    <w:p>
      <w:pPr>
        <w:spacing w:after="150"/>
      </w:pPr>
      <w:r>
        <w:rPr/>
        <w:t xml:space="preserve">图表：2019-2023年广东省私募股权投资单笔投资金额变化情况(单位：百万美元/起，%)</w:t>
      </w:r>
    </w:p>
    <w:p>
      <w:pPr>
        <w:spacing w:after="150"/>
      </w:pPr>
      <w:r>
        <w:rPr/>
        <w:t xml:space="preserve">图表：2019-2023年四川省国内生产总值变化情况(单位：亿元，%)</w:t>
      </w:r>
    </w:p>
    <w:p>
      <w:pPr>
        <w:spacing w:after="150"/>
      </w:pPr>
      <w:r>
        <w:rPr/>
        <w:t xml:space="preserve">图表：2019-2023年四川省产业结构变化情况(单位：%)</w:t>
      </w:r>
    </w:p>
    <w:p>
      <w:pPr>
        <w:spacing w:after="150"/>
      </w:pPr>
      <w:r>
        <w:rPr/>
        <w:t xml:space="preserve">图表：2019-2023年四川省高新技术企业主要经济指标(单位：家，人，亿元，亿美元)</w:t>
      </w:r>
    </w:p>
    <w:p>
      <w:pPr>
        <w:spacing w:after="150"/>
      </w:pPr>
      <w:r>
        <w:rPr/>
        <w:t xml:space="preserve">图表：2019-2023年四川省创业投资数量变化情况(单位：起，%)</w:t>
      </w:r>
    </w:p>
    <w:p>
      <w:pPr>
        <w:spacing w:after="150"/>
      </w:pPr>
      <w:r>
        <w:rPr/>
        <w:t xml:space="preserve">图表：2019-2023年四川省创业投资金额变化情况(单位：亿美元，%)</w:t>
      </w:r>
    </w:p>
    <w:p>
      <w:pPr>
        <w:spacing w:after="150"/>
      </w:pPr>
      <w:r>
        <w:rPr/>
        <w:t xml:space="preserve">图表：2019-2023年四川省创业投资单笔投资金额变化情况(单位：百万美元/起，%)</w:t>
      </w:r>
    </w:p>
    <w:p>
      <w:pPr>
        <w:spacing w:after="150"/>
      </w:pPr>
      <w:r>
        <w:rPr/>
        <w:t xml:space="preserve">图表：2019-2023年四川省私募股权投资数量变化情况(单位：起，%)</w:t>
      </w:r>
    </w:p>
    <w:p>
      <w:pPr>
        <w:spacing w:after="150"/>
      </w:pPr>
      <w:r>
        <w:rPr/>
        <w:t xml:space="preserve">图表：2019-2023年四川省私募股权投资金额变化情况(单位：亿美元，%)</w:t>
      </w:r>
    </w:p>
    <w:p>
      <w:pPr>
        <w:spacing w:after="150"/>
      </w:pPr>
      <w:r>
        <w:rPr/>
        <w:t xml:space="preserve">图表：2019-2023年四川省私募股权投资单笔投资金额变化情况(单位：万美元/起，%)</w:t>
      </w:r>
    </w:p>
    <w:p>
      <w:pPr>
        <w:spacing w:after="150"/>
      </w:pPr>
      <w:r>
        <w:rPr/>
        <w:t xml:space="preserve">图表：2019-2023年山东省地区生产总值及增速变化情况(单位：亿元，%)</w:t>
      </w:r>
    </w:p>
    <w:p>
      <w:pPr>
        <w:spacing w:after="150"/>
      </w:pPr>
      <w:r>
        <w:rPr/>
        <w:t xml:space="preserve">图表：2019-2023年山东省产业结构变化情况(单位：%)</w:t>
      </w:r>
    </w:p>
    <w:p>
      <w:pPr>
        <w:spacing w:after="150"/>
      </w:pPr>
      <w:r>
        <w:rPr/>
        <w:t xml:space="preserve">图表：2019-2023年山东省高新技术企业主要经济指标(单位：家，人，亿元，亿美元)</w:t>
      </w:r>
    </w:p>
    <w:p>
      <w:pPr>
        <w:spacing w:after="150"/>
      </w:pPr>
      <w:r>
        <w:rPr/>
        <w:t xml:space="preserve">图表：2019-2023年山东省私募股权投资数量变化情况(单位：起，%)</w:t>
      </w:r>
    </w:p>
    <w:p>
      <w:pPr>
        <w:spacing w:after="150"/>
      </w:pPr>
      <w:r>
        <w:rPr/>
        <w:t xml:space="preserve">图表：2019-2023年山东省私募股权投资金额变化情况(单位：亿美元，%)</w:t>
      </w:r>
    </w:p>
    <w:p>
      <w:pPr>
        <w:spacing w:after="150"/>
      </w:pPr>
      <w:r>
        <w:rPr/>
        <w:t xml:space="preserve">图表：2019-2023年山东省私募股权投资单笔投资金额变化情况(单位：百万美元/起，%)</w:t>
      </w:r>
    </w:p>
    <w:p>
      <w:pPr>
        <w:spacing w:after="150"/>
      </w:pPr>
      <w:r>
        <w:rPr/>
        <w:t xml:space="preserve">图表：2019-2023年湖北省国内生产总值变化情况(单位：亿元，%)</w:t>
      </w:r>
    </w:p>
    <w:p>
      <w:pPr>
        <w:spacing w:after="150"/>
      </w:pPr>
      <w:r>
        <w:rPr/>
        <w:t xml:space="preserve">图表：2019-2023年湖北省产业结构变化情况(单位：%)</w:t>
      </w:r>
    </w:p>
    <w:p>
      <w:pPr>
        <w:spacing w:after="150"/>
      </w:pPr>
      <w:r>
        <w:rPr/>
        <w:t xml:space="preserve">图表：2019-2023年湖北省高新技术企业主要经济指标(单位：家，人，亿元，亿美元)</w:t>
      </w:r>
    </w:p>
    <w:p>
      <w:pPr>
        <w:spacing w:after="150"/>
      </w:pPr>
      <w:r>
        <w:rPr/>
        <w:t xml:space="preserve">图表：2019-2023年湖北省创业投资数量变化情况(单位：起，%)</w:t>
      </w:r>
    </w:p>
    <w:p>
      <w:pPr>
        <w:spacing w:after="150"/>
      </w:pPr>
      <w:r>
        <w:rPr/>
        <w:t xml:space="preserve">图表：2019-2023年湖北省创业投资金额变化情况(单位：亿美元，%)</w:t>
      </w:r>
    </w:p>
    <w:p>
      <w:pPr>
        <w:spacing w:after="150"/>
      </w:pPr>
      <w:r>
        <w:rPr/>
        <w:t xml:space="preserve">图表：2019-2023年湖北省创业投资单笔投资金额变化情况(单位：百万美元/起，%)</w:t>
      </w:r>
    </w:p>
    <w:p>
      <w:pPr>
        <w:spacing w:after="150"/>
      </w:pPr>
      <w:r>
        <w:rPr/>
        <w:t xml:space="preserve">图表：2019-2023年湖北省私募股权投资数量变化情况(单位：起，%)</w:t>
      </w:r>
    </w:p>
    <w:p>
      <w:pPr>
        <w:spacing w:after="150"/>
      </w:pPr>
      <w:r>
        <w:rPr/>
        <w:t xml:space="preserve">图表：2019-2023年湖北省私募股权投资金额变化情况(单位：亿美元，%)</w:t>
      </w:r>
    </w:p>
    <w:p>
      <w:pPr>
        <w:spacing w:after="150"/>
      </w:pPr>
      <w:r>
        <w:rPr/>
        <w:t xml:space="preserve">图表：2019-2023年湖北省私募股权投资单笔投资金额变化情况(单位：百万美元/起，%)</w:t>
      </w:r>
    </w:p>
    <w:p>
      <w:pPr>
        <w:spacing w:after="150"/>
      </w:pPr>
      <w:r>
        <w:rPr/>
        <w:t xml:space="preserve">图表：2019-2023年福建省国内生产总值变化情况(单位：亿元，%)</w:t>
      </w:r>
    </w:p>
    <w:p>
      <w:pPr>
        <w:spacing w:after="150"/>
      </w:pPr>
      <w:r>
        <w:rPr/>
        <w:t xml:space="preserve">图表：2019-2023年福建省产业结构变化情况(单位：%)</w:t>
      </w:r>
    </w:p>
    <w:p>
      <w:pPr>
        <w:spacing w:after="150"/>
      </w:pPr>
      <w:r>
        <w:rPr/>
        <w:t xml:space="preserve">图表：2019-2023年福建省高新技术企业主要经济指标(单位：家，人，亿元，亿美元)</w:t>
      </w:r>
    </w:p>
    <w:p>
      <w:pPr>
        <w:spacing w:after="150"/>
      </w:pPr>
      <w:r>
        <w:rPr/>
        <w:t xml:space="preserve">图表：2019-2023年福建省创业投资数量变化情况(单位：起，%)</w:t>
      </w:r>
    </w:p>
    <w:p>
      <w:pPr>
        <w:spacing w:after="150"/>
      </w:pPr>
      <w:r>
        <w:rPr/>
        <w:t xml:space="preserve">图表：2019-2023年福建省创业投资金额变化情况(单位：亿美元，%)</w:t>
      </w:r>
    </w:p>
    <w:p>
      <w:pPr>
        <w:spacing w:after="150"/>
      </w:pPr>
      <w:r>
        <w:rPr/>
        <w:t xml:space="preserve">图表：2019-2023年福建省创业投资单笔投资金额变化情况(单位：百万美元/起，%)</w:t>
      </w:r>
    </w:p>
    <w:p>
      <w:pPr>
        <w:spacing w:after="150"/>
      </w:pPr>
      <w:r>
        <w:rPr/>
        <w:t xml:space="preserve">图表：2019-2023年福建省私募股权投资数量变化情况(单位：起，%)</w:t>
      </w:r>
    </w:p>
    <w:p>
      <w:pPr>
        <w:spacing w:after="150"/>
      </w:pPr>
      <w:r>
        <w:rPr/>
        <w:t xml:space="preserve">图表：2019-2023年福建省私募股权投资金额变化情况(单位：亿美元，%)</w:t>
      </w:r>
    </w:p>
    <w:p>
      <w:pPr>
        <w:spacing w:after="150"/>
      </w:pPr>
      <w:r>
        <w:rPr/>
        <w:t xml:space="preserve">图表：2019-2023年福建省私募股权投资单笔投资金额变化情况(单位：百万美元/起，%)</w:t>
      </w:r>
    </w:p>
    <w:p>
      <w:pPr>
        <w:spacing w:after="150"/>
      </w:pPr>
      <w:r>
        <w:rPr/>
        <w:t xml:space="preserve">图表：2019-2023年辽宁省国内生产总值变化情况(单位：亿元，%)</w:t>
      </w:r>
    </w:p>
    <w:p>
      <w:pPr>
        <w:spacing w:after="150"/>
      </w:pPr>
      <w:r>
        <w:rPr/>
        <w:t xml:space="preserve">图表：2019-2023年辽宁省产业结构变化情况(单位：%)</w:t>
      </w:r>
    </w:p>
    <w:p>
      <w:pPr>
        <w:spacing w:after="150"/>
      </w:pPr>
      <w:r>
        <w:rPr/>
        <w:t xml:space="preserve">图表：2019-2023年辽宁省高新技术企业主要经济指标(单位：家，人，亿元，亿美元)</w:t>
      </w:r>
    </w:p>
    <w:p>
      <w:pPr>
        <w:spacing w:after="150"/>
      </w:pPr>
      <w:r>
        <w:rPr/>
        <w:t xml:space="preserve">图表：辽宁省创业投资数量变化情况(单位：起，%)</w:t>
      </w:r>
    </w:p>
    <w:p>
      <w:pPr>
        <w:spacing w:after="150"/>
      </w:pPr>
      <w:r>
        <w:rPr/>
        <w:t xml:space="preserve">图表：辽宁省创业投资金额变化情况(单位：亿美元，%)</w:t>
      </w:r>
    </w:p>
    <w:p>
      <w:pPr>
        <w:spacing w:after="150"/>
      </w:pPr>
      <w:r>
        <w:rPr/>
        <w:t xml:space="preserve">图表：辽宁省创业投资单笔投资金额变化情况(单位：万美元/起，%)</w:t>
      </w:r>
    </w:p>
    <w:p>
      <w:pPr>
        <w:spacing w:after="150"/>
      </w:pPr>
      <w:r>
        <w:rPr/>
        <w:t xml:space="preserve">图表：2019-2023年辽宁省私募股权投资数量变化情况(单位：起，%)</w:t>
      </w:r>
    </w:p>
    <w:p>
      <w:pPr>
        <w:spacing w:after="150"/>
      </w:pPr>
      <w:r>
        <w:rPr/>
        <w:t xml:space="preserve">图表：2019-2023年辽宁省私募股权投资金额变化情况(单位：亿美元，%)</w:t>
      </w:r>
    </w:p>
    <w:p>
      <w:pPr>
        <w:spacing w:after="150"/>
      </w:pPr>
      <w:r>
        <w:rPr/>
        <w:t xml:space="preserve">图表：2019-2023年辽宁省私募股权投资单笔投资金额变化情况(单位：万美元/起，%)</w:t>
      </w:r>
    </w:p>
    <w:p>
      <w:pPr>
        <w:spacing w:after="150"/>
      </w:pPr>
      <w:r>
        <w:rPr/>
        <w:t xml:space="preserve">图表：2019-2023年中国创业投资机构20强</w:t>
      </w:r>
    </w:p>
    <w:p>
      <w:pPr>
        <w:spacing w:after="150"/>
      </w:pPr>
      <w:r>
        <w:rPr/>
        <w:t xml:space="preserve">图表：2019-2023年中国私募股权投资机构20强</w:t>
      </w:r>
    </w:p>
    <w:p>
      <w:pPr>
        <w:spacing w:after="150"/>
      </w:pPr>
      <w:r>
        <w:rPr/>
        <w:t xml:space="preserve">图表：深创投管理团队组织架构表</w:t>
      </w:r>
    </w:p>
    <w:p>
      <w:pPr>
        <w:spacing w:after="150"/>
      </w:pPr>
      <w:r>
        <w:rPr/>
        <w:t xml:space="preserve">图表：深创投基金业务构成</w:t>
      </w:r>
    </w:p>
    <w:p>
      <w:pPr>
        <w:spacing w:after="150"/>
      </w:pPr>
      <w:r>
        <w:rPr/>
        <w:t xml:space="preserve">图表：深创投已建立政府引导基金</w:t>
      </w:r>
    </w:p>
    <w:p>
      <w:pPr>
        <w:spacing w:after="150"/>
      </w:pPr>
      <w:r>
        <w:rPr/>
        <w:t xml:space="preserve">图表：深创投中外合作基金</w:t>
      </w:r>
    </w:p>
    <w:p>
      <w:pPr>
        <w:spacing w:after="150"/>
      </w:pPr>
      <w:r>
        <w:rPr/>
        <w:t xml:space="preserve">图表：2019-2023年深创投受托管理基金</w:t>
      </w:r>
    </w:p>
    <w:p>
      <w:pPr>
        <w:spacing w:after="150"/>
      </w:pPr>
      <w:r>
        <w:rPr/>
        <w:t xml:space="preserve">图表：截至2019-2023年深创投战略合作基金基本情况表</w:t>
      </w:r>
    </w:p>
    <w:p>
      <w:pPr>
        <w:spacing w:after="150"/>
      </w:pPr>
      <w:r>
        <w:rPr/>
        <w:t xml:space="preserve">图表：深圳市创新投资集团投资额的年度分布情况(单位：万元)</w:t>
      </w:r>
    </w:p>
    <w:p>
      <w:pPr>
        <w:spacing w:after="150"/>
      </w:pPr>
      <w:r>
        <w:rPr/>
        <w:t xml:space="preserve">图表：深圳市创新投资集团投资项目数的年度分布情况(单位：个)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2024-2029年中国创业投资与私募股权行业市场深度调研及投资价值分析研究报告</dc:title>
  <dc:description>2024-2029年中国创业投资与私募股权行业市场深度调研及投资价值分析研究报告</dc:description>
  <dc:subject>2024-2029年中国创业投资与私募股权行业市场深度调研及投资价值分析研究报告</dc:subject>
  <cp:keywords>研究报告</cp:keywords>
  <cp:category>研究报告</cp:category>
  <cp:lastModifiedBy>北京中道泰和信息咨询有限公司</cp:lastModifiedBy>
  <dcterms:created xsi:type="dcterms:W3CDTF">2024-01-23T14:32:33+08:00</dcterms:created>
  <dcterms:modified xsi:type="dcterms:W3CDTF">2024-01-23T14:32:33+08:00</dcterms:modified>
</cp:coreProperties>
</file>

<file path=docProps/custom.xml><?xml version="1.0" encoding="utf-8"?>
<Properties xmlns="http://schemas.openxmlformats.org/officeDocument/2006/custom-properties" xmlns:vt="http://schemas.openxmlformats.org/officeDocument/2006/docPropsVTypes"/>
</file>