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2026-2031年中国家居行业市场竞争格局分析与投资风险预测报告</w:t>
      </w:r>
    </w:p>
    <w:p>
      <w:pPr>
        <w:spacing w:after="150"/>
      </w:pPr>
      <w:r>
        <w:rPr>
          <w:b w:val="1"/>
          <w:bCs w:val="1"/>
        </w:rPr>
        <w:t xml:space="preserve">报告简介</w:t>
      </w:r>
    </w:p>
    <w:p>
      <w:pPr>
        <w:spacing w:after="150"/>
      </w:pPr>
      <w:r>
        <w:rPr/>
        <w:t xml:space="preserve">随着工业化进程的加快，市场全球化的驱动，中国家居消费市场已进入“大家居”时代。中国消费者由追求产品功能，到对美化生活的追求，产品不断升级，市场不断细分，产品越来越丰富，功能越来越多样。人们开始追求个性、舒适、健康、环保、智能化的产品与服务。在部分成熟的区域化市场，多元化的价值观与个性化生活方式已初见端倪，家居产业也成为引领和代言生活方式的重要载体。</w:t>
      </w:r>
    </w:p>
    <w:p>
      <w:pPr>
        <w:spacing w:after="150"/>
      </w:pPr>
      <w:r>
        <w:rPr/>
        <w:t xml:space="preserve">进入二十一世纪以来，我国家居行业发展较好，目前我国已成为全球最大的家居生产国和消费国之一。近年来，家居行业发展态势良好。我国家居行业是大产业，包括家纺、家装及家具等几大市场。</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家居行业及各子行业的发展状况、上下游行业发展状况、市场供需形势、新产品与技术等进行了分析，并重点分析了我国家居行业发展状况和特点，以及中国家居行业将面临的挑战、企业的发展策略等。报告还对全球家居行业发展态势作了详细分析，并对家居行业进行了趋向研判，是家居生产、经营企业，科研、投资机构等单位准确了解目前家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我国家居行业的定义与发展水平 1</w:t>
      </w:r>
    </w:p>
    <w:p>
      <w:pPr>
        <w:spacing w:before="75" w:after="0"/>
      </w:pPr>
      <w:r>
        <w:rPr/>
        <w:t xml:space="preserve">第一节 我国家居市场概况 1</w:t>
      </w:r>
    </w:p>
    <w:p>
      <w:pPr>
        <w:spacing w:before="75" w:after="0"/>
      </w:pPr>
      <w:r>
        <w:rPr/>
        <w:t xml:space="preserve">一、家居行业定义 1</w:t>
      </w:r>
    </w:p>
    <w:p>
      <w:pPr>
        <w:spacing w:before="75" w:after="0"/>
      </w:pPr>
      <w:r>
        <w:rPr/>
        <w:t xml:space="preserve">二、家居行业特征 1</w:t>
      </w:r>
    </w:p>
    <w:p>
      <w:pPr>
        <w:spacing w:before="75" w:after="0"/>
      </w:pPr>
      <w:r>
        <w:rPr/>
        <w:t xml:space="preserve">三、家居行业分类 2</w:t>
      </w:r>
    </w:p>
    <w:p>
      <w:pPr>
        <w:spacing w:before="75" w:after="0"/>
      </w:pPr>
      <w:r>
        <w:rPr/>
        <w:t xml:space="preserve">第二节 传统家居行业的发展 4</w:t>
      </w:r>
    </w:p>
    <w:p>
      <w:pPr>
        <w:spacing w:before="75" w:after="0"/>
      </w:pPr>
      <w:r>
        <w:rPr/>
        <w:t xml:space="preserve">一、我国家居行业发展分析 4</w:t>
      </w:r>
    </w:p>
    <w:p>
      <w:pPr>
        <w:spacing w:before="75" w:after="0"/>
      </w:pPr>
      <w:r>
        <w:rPr/>
        <w:t xml:space="preserve">二、2021-2026年传统家居行业规模分析 5</w:t>
      </w:r>
    </w:p>
    <w:p>
      <w:pPr>
        <w:spacing w:before="75" w:after="0"/>
      </w:pPr>
      <w:r>
        <w:rPr/>
        <w:t xml:space="preserve">三、传统家居行业面临的挑战 6</w:t>
      </w:r>
    </w:p>
    <w:p>
      <w:pPr>
        <w:spacing w:before="75" w:after="0"/>
      </w:pPr>
      <w:r>
        <w:rPr/>
        <w:t xml:space="preserve">四、传统家居行业的发展趋势 7</w:t>
      </w:r>
    </w:p>
    <w:p>
      <w:pPr>
        <w:spacing w:before="75" w:after="0"/>
      </w:pPr>
      <w:r>
        <w:rPr/>
        <w:t xml:space="preserve">第三节 中国智能家居行业发展 8</w:t>
      </w:r>
    </w:p>
    <w:p>
      <w:pPr>
        <w:spacing w:before="75" w:after="0"/>
      </w:pPr>
      <w:r>
        <w:rPr/>
        <w:t xml:space="preserve">一、中国智能家居发展情况 8</w:t>
      </w:r>
    </w:p>
    <w:p>
      <w:pPr>
        <w:spacing w:before="75" w:after="0"/>
      </w:pPr>
      <w:r>
        <w:rPr/>
        <w:t xml:space="preserve">二、中国智能家居商业模式和特点 10</w:t>
      </w:r>
    </w:p>
    <w:p>
      <w:pPr>
        <w:spacing w:before="75" w:after="0"/>
      </w:pPr>
      <w:r>
        <w:rPr/>
        <w:t xml:space="preserve">三、中国智能家居实用性与优越性分析 12</w:t>
      </w:r>
    </w:p>
    <w:p>
      <w:pPr>
        <w:spacing w:before="75" w:after="0"/>
      </w:pPr>
      <w:r>
        <w:rPr/>
        <w:t xml:space="preserve">四、发展智能家居用户的关键因素 13</w:t>
      </w:r>
    </w:p>
    <w:p>
      <w:pPr>
        <w:spacing w:before="75" w:after="0"/>
      </w:pPr>
      <w:r>
        <w:rPr>
          <w:b w:val="1"/>
          <w:bCs w:val="1"/>
        </w:rPr>
        <w:t xml:space="preserve">第二章 我国家居行业发展现状 16</w:t>
      </w:r>
    </w:p>
    <w:p>
      <w:pPr>
        <w:spacing w:before="75" w:after="0"/>
      </w:pPr>
      <w:r>
        <w:rPr/>
        <w:t xml:space="preserve">第一节 中国家居行业的发展概况 16</w:t>
      </w:r>
    </w:p>
    <w:p>
      <w:pPr>
        <w:spacing w:before="75" w:after="0"/>
      </w:pPr>
      <w:r>
        <w:rPr/>
        <w:t xml:space="preserve">一、家居产业布局的演变分析 16</w:t>
      </w:r>
    </w:p>
    <w:p>
      <w:pPr>
        <w:spacing w:before="75" w:after="0"/>
      </w:pPr>
      <w:r>
        <w:rPr/>
        <w:t xml:space="preserve">二、制约家居业生态链的因素 19</w:t>
      </w:r>
    </w:p>
    <w:p>
      <w:pPr>
        <w:spacing w:before="75" w:after="0"/>
      </w:pPr>
      <w:r>
        <w:rPr/>
        <w:t xml:space="preserve">三、家居业的价值分析 22</w:t>
      </w:r>
    </w:p>
    <w:p>
      <w:pPr>
        <w:spacing w:before="75" w:after="0"/>
      </w:pPr>
      <w:r>
        <w:rPr/>
        <w:t xml:space="preserve">第二节 2021-2026年我国家居行业发展状况 22</w:t>
      </w:r>
    </w:p>
    <w:p>
      <w:pPr>
        <w:spacing w:before="75" w:after="0"/>
      </w:pPr>
      <w:r>
        <w:rPr/>
        <w:t xml:space="preserve">一、行业发展回顾 22</w:t>
      </w:r>
    </w:p>
    <w:p>
      <w:pPr>
        <w:spacing w:before="75" w:after="0"/>
      </w:pPr>
      <w:r>
        <w:rPr/>
        <w:t xml:space="preserve">二、行业发展情况分析 23</w:t>
      </w:r>
    </w:p>
    <w:p>
      <w:pPr>
        <w:spacing w:before="75" w:after="0"/>
      </w:pPr>
      <w:r>
        <w:rPr/>
        <w:t xml:space="preserve">三、市场特点分析 23</w:t>
      </w:r>
    </w:p>
    <w:p>
      <w:pPr>
        <w:spacing w:before="75" w:after="0"/>
      </w:pPr>
      <w:r>
        <w:rPr/>
        <w:t xml:space="preserve">四、市场发展分析 27</w:t>
      </w:r>
    </w:p>
    <w:p>
      <w:pPr>
        <w:spacing w:before="75" w:after="0"/>
      </w:pPr>
      <w:r>
        <w:rPr/>
        <w:t xml:space="preserve">第三节 2021-2026年中国家居行业供需分析 28</w:t>
      </w:r>
    </w:p>
    <w:p>
      <w:pPr>
        <w:spacing w:before="75" w:after="0"/>
      </w:pPr>
      <w:r>
        <w:rPr/>
        <w:t xml:space="preserve">一、市场需求总量分析 28</w:t>
      </w:r>
    </w:p>
    <w:p>
      <w:pPr>
        <w:spacing w:before="75" w:after="0"/>
      </w:pPr>
      <w:r>
        <w:rPr/>
        <w:t xml:space="preserve">二、市场需求结构分析 29</w:t>
      </w:r>
    </w:p>
    <w:p>
      <w:pPr>
        <w:spacing w:before="75" w:after="0"/>
      </w:pPr>
      <w:r>
        <w:rPr/>
        <w:t xml:space="preserve">三、市场供需平衡分析 31</w:t>
      </w:r>
    </w:p>
    <w:p>
      <w:pPr>
        <w:spacing w:before="75" w:after="0"/>
      </w:pPr>
      <w:r>
        <w:rPr>
          <w:b w:val="1"/>
          <w:bCs w:val="1"/>
        </w:rPr>
        <w:t xml:space="preserve">第三章 2021-2026年中国家居行业发展环境分析 32</w:t>
      </w:r>
    </w:p>
    <w:p>
      <w:pPr>
        <w:spacing w:before="75" w:after="0"/>
      </w:pPr>
      <w:r>
        <w:rPr/>
        <w:t xml:space="preserve">第一节 2021-2026年国内宏观环境分析 32</w:t>
      </w:r>
    </w:p>
    <w:p>
      <w:pPr>
        <w:spacing w:before="75" w:after="0"/>
      </w:pPr>
      <w:r>
        <w:rPr/>
        <w:t xml:space="preserve">一、经济环境分析 32</w:t>
      </w:r>
    </w:p>
    <w:p>
      <w:pPr>
        <w:spacing w:before="75" w:after="0"/>
      </w:pPr>
      <w:r>
        <w:rPr/>
        <w:t xml:space="preserve">二、政治环境分析 34</w:t>
      </w:r>
    </w:p>
    <w:p>
      <w:pPr>
        <w:spacing w:before="75" w:after="0"/>
      </w:pPr>
      <w:r>
        <w:rPr/>
        <w:t xml:space="preserve">三、社会环境分析 36</w:t>
      </w:r>
    </w:p>
    <w:p>
      <w:pPr>
        <w:spacing w:before="75" w:after="0"/>
      </w:pPr>
      <w:r>
        <w:rPr/>
        <w:t xml:space="preserve">第二节 2021-2026年行业发展环境分析 39</w:t>
      </w:r>
    </w:p>
    <w:p>
      <w:pPr>
        <w:spacing w:before="75" w:after="0"/>
      </w:pPr>
      <w:r>
        <w:rPr/>
        <w:t xml:space="preserve">一、行业企业数量分析 39</w:t>
      </w:r>
    </w:p>
    <w:p>
      <w:pPr>
        <w:spacing w:before="75" w:after="0"/>
      </w:pPr>
      <w:r>
        <w:rPr/>
        <w:t xml:space="preserve">二、行业竞争环境分析 39</w:t>
      </w:r>
    </w:p>
    <w:p>
      <w:pPr>
        <w:spacing w:before="75" w:after="0"/>
      </w:pPr>
      <w:r>
        <w:rPr/>
        <w:t xml:space="preserve">三、产业链环境分析 40</w:t>
      </w:r>
    </w:p>
    <w:p>
      <w:pPr>
        <w:spacing w:before="75" w:after="0"/>
      </w:pPr>
      <w:r>
        <w:rPr>
          <w:b w:val="1"/>
          <w:bCs w:val="1"/>
        </w:rPr>
        <w:t xml:space="preserve">第二部分 行业深度分析</w:t>
      </w:r>
    </w:p>
    <w:p>
      <w:pPr>
        <w:spacing w:before="75" w:after="0"/>
      </w:pPr>
      <w:r>
        <w:rPr>
          <w:b w:val="1"/>
          <w:bCs w:val="1"/>
        </w:rPr>
        <w:t xml:space="preserve">第四章 中国家居市场运行分析 43</w:t>
      </w:r>
    </w:p>
    <w:p>
      <w:pPr>
        <w:spacing w:before="75" w:after="0"/>
      </w:pPr>
      <w:r>
        <w:rPr/>
        <w:t xml:space="preserve">第一节 2021-2026年市场运营分析 43</w:t>
      </w:r>
    </w:p>
    <w:p>
      <w:pPr>
        <w:spacing w:before="75" w:after="0"/>
      </w:pPr>
      <w:r>
        <w:rPr/>
        <w:t xml:space="preserve">一、2021-2026年市场规模 43</w:t>
      </w:r>
    </w:p>
    <w:p>
      <w:pPr>
        <w:spacing w:before="75" w:after="0"/>
      </w:pPr>
      <w:r>
        <w:rPr/>
        <w:t xml:space="preserve">二、2021-2026年市场容量 43</w:t>
      </w:r>
    </w:p>
    <w:p>
      <w:pPr>
        <w:spacing w:before="75" w:after="0"/>
      </w:pPr>
      <w:r>
        <w:rPr/>
        <w:t xml:space="preserve">三、家居行业利率水平 43</w:t>
      </w:r>
    </w:p>
    <w:p>
      <w:pPr>
        <w:spacing w:before="75" w:after="0"/>
      </w:pPr>
      <w:r>
        <w:rPr/>
        <w:t xml:space="preserve">第二节 中国家居消费市发展分析 44</w:t>
      </w:r>
    </w:p>
    <w:p>
      <w:pPr>
        <w:spacing w:before="75" w:after="0"/>
      </w:pPr>
      <w:r>
        <w:rPr/>
        <w:t xml:space="preserve">一、城市家居消费市场发展状况 44</w:t>
      </w:r>
    </w:p>
    <w:p>
      <w:pPr>
        <w:spacing w:before="75" w:after="0"/>
      </w:pPr>
      <w:r>
        <w:rPr/>
        <w:t xml:space="preserve">二、乡村家居消费市场发展状况 46</w:t>
      </w:r>
    </w:p>
    <w:p>
      <w:pPr>
        <w:spacing w:before="75" w:after="0"/>
      </w:pPr>
      <w:r>
        <w:rPr/>
        <w:t xml:space="preserve">第三节 中国家居消费群体分析 49</w:t>
      </w:r>
    </w:p>
    <w:p>
      <w:pPr>
        <w:spacing w:before="75" w:after="0"/>
      </w:pPr>
      <w:r>
        <w:rPr/>
        <w:t xml:space="preserve">一、用户年龄结构调查 49</w:t>
      </w:r>
    </w:p>
    <w:p>
      <w:pPr>
        <w:spacing w:before="75" w:after="0"/>
      </w:pPr>
      <w:r>
        <w:rPr/>
        <w:t xml:space="preserve">二、用户家庭收入调查 49</w:t>
      </w:r>
    </w:p>
    <w:p>
      <w:pPr>
        <w:spacing w:before="75" w:after="0"/>
      </w:pPr>
      <w:r>
        <w:rPr/>
        <w:t xml:space="preserve">三、用户区域分布状况调查 49</w:t>
      </w:r>
    </w:p>
    <w:p>
      <w:pPr>
        <w:spacing w:before="75" w:after="0"/>
      </w:pPr>
      <w:r>
        <w:rPr/>
        <w:t xml:space="preserve">四、家居消费档次调查 50</w:t>
      </w:r>
    </w:p>
    <w:p>
      <w:pPr>
        <w:spacing w:before="75" w:after="0"/>
      </w:pPr>
      <w:r>
        <w:rPr>
          <w:b w:val="1"/>
          <w:bCs w:val="1"/>
        </w:rPr>
        <w:t xml:space="preserve">第五章 2021-2026年家居产业面临的机遇与挑战 51</w:t>
      </w:r>
    </w:p>
    <w:p>
      <w:pPr>
        <w:spacing w:before="75" w:after="0"/>
      </w:pPr>
      <w:r>
        <w:rPr/>
        <w:t xml:space="preserve">第一节 2021-2026年家居产业面临的机遇 51</w:t>
      </w:r>
    </w:p>
    <w:p>
      <w:pPr>
        <w:spacing w:before="75" w:after="0"/>
      </w:pPr>
      <w:r>
        <w:rPr/>
        <w:t xml:space="preserve">一、营销模式机遇分析 51</w:t>
      </w:r>
    </w:p>
    <w:p>
      <w:pPr>
        <w:spacing w:before="75" w:after="0"/>
      </w:pPr>
      <w:r>
        <w:rPr/>
        <w:t xml:space="preserve">二、营销环境的分析 55</w:t>
      </w:r>
    </w:p>
    <w:p>
      <w:pPr>
        <w:spacing w:before="75" w:after="0"/>
      </w:pPr>
      <w:r>
        <w:rPr/>
        <w:t xml:space="preserve">三、“互联网+”发展机遇 55</w:t>
      </w:r>
    </w:p>
    <w:p>
      <w:pPr>
        <w:spacing w:before="75" w:after="0"/>
      </w:pPr>
      <w:r>
        <w:rPr/>
        <w:t xml:space="preserve">第二节 2021-2026年家居产业面临的挑战 56</w:t>
      </w:r>
    </w:p>
    <w:p>
      <w:pPr>
        <w:spacing w:before="75" w:after="0"/>
      </w:pPr>
      <w:r>
        <w:rPr/>
        <w:t xml:space="preserve">一、传统家居营销弊端 56</w:t>
      </w:r>
    </w:p>
    <w:p>
      <w:pPr>
        <w:spacing w:before="75" w:after="0"/>
      </w:pPr>
      <w:r>
        <w:rPr/>
        <w:t xml:space="preserve">二、互联网发展挑战传统销售渠道 57</w:t>
      </w:r>
    </w:p>
    <w:p>
      <w:pPr>
        <w:spacing w:before="75" w:after="0"/>
      </w:pPr>
      <w:r>
        <w:rPr/>
        <w:t xml:space="preserve">三、家居行业竞争激烈 59</w:t>
      </w:r>
    </w:p>
    <w:p>
      <w:pPr>
        <w:spacing w:before="75" w:after="0"/>
      </w:pPr>
      <w:r>
        <w:rPr>
          <w:b w:val="1"/>
          <w:bCs w:val="1"/>
        </w:rPr>
        <w:t xml:space="preserve">第六章 2021-2026年家居产业渠道分析 61</w:t>
      </w:r>
    </w:p>
    <w:p>
      <w:pPr>
        <w:spacing w:before="75" w:after="0"/>
      </w:pPr>
      <w:r>
        <w:rPr/>
        <w:t xml:space="preserve">第一节 2021-2026年国内家居产品的经销模式 61</w:t>
      </w:r>
    </w:p>
    <w:p>
      <w:pPr>
        <w:spacing w:before="75" w:after="0"/>
      </w:pPr>
      <w:r>
        <w:rPr/>
        <w:t xml:space="preserve">第二节 2021-2026年家居行业国际化营销模式分析 61</w:t>
      </w:r>
    </w:p>
    <w:p>
      <w:pPr>
        <w:spacing w:before="75" w:after="0"/>
      </w:pPr>
      <w:r>
        <w:rPr/>
        <w:t xml:space="preserve">第三节 2021-2026年国内智能家居产品生产及销售投资运作模式分析 62</w:t>
      </w:r>
    </w:p>
    <w:p>
      <w:pPr>
        <w:spacing w:before="75" w:after="0"/>
      </w:pPr>
      <w:r>
        <w:rPr/>
        <w:t xml:space="preserve">一、国内生产企业投资运作模式 62</w:t>
      </w:r>
    </w:p>
    <w:p>
      <w:pPr>
        <w:spacing w:before="75" w:after="0"/>
      </w:pPr>
      <w:r>
        <w:rPr/>
        <w:t xml:space="preserve">二、国内营销企业投资运作模式 63</w:t>
      </w:r>
    </w:p>
    <w:p>
      <w:pPr>
        <w:spacing w:before="75" w:after="0"/>
      </w:pPr>
      <w:r>
        <w:rPr/>
        <w:t xml:space="preserve">三、外销与内销优势分析 63</w:t>
      </w:r>
    </w:p>
    <w:p>
      <w:pPr>
        <w:spacing w:before="75" w:after="0"/>
      </w:pPr>
      <w:r>
        <w:rPr>
          <w:b w:val="1"/>
          <w:bCs w:val="1"/>
        </w:rPr>
        <w:t xml:space="preserve">第七章 中国家居行业区域市场分析 66</w:t>
      </w:r>
    </w:p>
    <w:p>
      <w:pPr>
        <w:spacing w:before="75" w:after="0"/>
      </w:pPr>
      <w:r>
        <w:rPr/>
        <w:t xml:space="preserve">第一节 2021-2026年华北地区家居行业分析 66</w:t>
      </w:r>
    </w:p>
    <w:p>
      <w:pPr>
        <w:spacing w:before="75" w:after="0"/>
      </w:pPr>
      <w:r>
        <w:rPr/>
        <w:t xml:space="preserve">一、区域消费环境分析 66</w:t>
      </w:r>
    </w:p>
    <w:p>
      <w:pPr>
        <w:spacing w:before="75" w:after="0"/>
      </w:pPr>
      <w:r>
        <w:rPr/>
        <w:t xml:space="preserve">二、市场规模情况分析 67</w:t>
      </w:r>
    </w:p>
    <w:p>
      <w:pPr>
        <w:spacing w:before="75" w:after="0"/>
      </w:pPr>
      <w:r>
        <w:rPr/>
        <w:t xml:space="preserve">三、区域发展前景预测 67</w:t>
      </w:r>
    </w:p>
    <w:p>
      <w:pPr>
        <w:spacing w:before="75" w:after="0"/>
      </w:pPr>
      <w:r>
        <w:rPr/>
        <w:t xml:space="preserve">第二节 2021-2026年东北地区家居行业分析 68</w:t>
      </w:r>
    </w:p>
    <w:p>
      <w:pPr>
        <w:spacing w:before="75" w:after="0"/>
      </w:pPr>
      <w:r>
        <w:rPr/>
        <w:t xml:space="preserve">一、区域消费环境分析 68</w:t>
      </w:r>
    </w:p>
    <w:p>
      <w:pPr>
        <w:spacing w:before="75" w:after="0"/>
      </w:pPr>
      <w:r>
        <w:rPr/>
        <w:t xml:space="preserve">二、市场规模情况分析 69</w:t>
      </w:r>
    </w:p>
    <w:p>
      <w:pPr>
        <w:spacing w:before="75" w:after="0"/>
      </w:pPr>
      <w:r>
        <w:rPr/>
        <w:t xml:space="preserve">三、区域发展前景预测 69</w:t>
      </w:r>
    </w:p>
    <w:p>
      <w:pPr>
        <w:spacing w:before="75" w:after="0"/>
      </w:pPr>
      <w:r>
        <w:rPr/>
        <w:t xml:space="preserve">第三节 2021-2026年华东地区家居行业分析 69</w:t>
      </w:r>
    </w:p>
    <w:p>
      <w:pPr>
        <w:spacing w:before="75" w:after="0"/>
      </w:pPr>
      <w:r>
        <w:rPr/>
        <w:t xml:space="preserve">一、区域消费环境分析 69</w:t>
      </w:r>
    </w:p>
    <w:p>
      <w:pPr>
        <w:spacing w:before="75" w:after="0"/>
      </w:pPr>
      <w:r>
        <w:rPr/>
        <w:t xml:space="preserve">二、市场规模情况分析 71</w:t>
      </w:r>
    </w:p>
    <w:p>
      <w:pPr>
        <w:spacing w:before="75" w:after="0"/>
      </w:pPr>
      <w:r>
        <w:rPr/>
        <w:t xml:space="preserve">三、区域发展前景预测 71</w:t>
      </w:r>
    </w:p>
    <w:p>
      <w:pPr>
        <w:spacing w:before="75" w:after="0"/>
      </w:pPr>
      <w:r>
        <w:rPr/>
        <w:t xml:space="preserve">第四节 2021-2026年华南地区家居行业分析 71</w:t>
      </w:r>
    </w:p>
    <w:p>
      <w:pPr>
        <w:spacing w:before="75" w:after="0"/>
      </w:pPr>
      <w:r>
        <w:rPr/>
        <w:t xml:space="preserve">一、区域消费环境分析 71</w:t>
      </w:r>
    </w:p>
    <w:p>
      <w:pPr>
        <w:spacing w:before="75" w:after="0"/>
      </w:pPr>
      <w:r>
        <w:rPr/>
        <w:t xml:space="preserve">二、市场规模情况分析 73</w:t>
      </w:r>
    </w:p>
    <w:p>
      <w:pPr>
        <w:spacing w:before="75" w:after="0"/>
      </w:pPr>
      <w:r>
        <w:rPr/>
        <w:t xml:space="preserve">三、区域发展前景预测 73</w:t>
      </w:r>
    </w:p>
    <w:p>
      <w:pPr>
        <w:spacing w:before="75" w:after="0"/>
      </w:pPr>
      <w:r>
        <w:rPr/>
        <w:t xml:space="preserve">第五节 2021-2026年华中地区家居行业分析 73</w:t>
      </w:r>
    </w:p>
    <w:p>
      <w:pPr>
        <w:spacing w:before="75" w:after="0"/>
      </w:pPr>
      <w:r>
        <w:rPr/>
        <w:t xml:space="preserve">一、区域消费环境分析 73</w:t>
      </w:r>
    </w:p>
    <w:p>
      <w:pPr>
        <w:spacing w:before="75" w:after="0"/>
      </w:pPr>
      <w:r>
        <w:rPr/>
        <w:t xml:space="preserve">二、市场规模情况分析 74</w:t>
      </w:r>
    </w:p>
    <w:p>
      <w:pPr>
        <w:spacing w:before="75" w:after="0"/>
      </w:pPr>
      <w:r>
        <w:rPr/>
        <w:t xml:space="preserve">三、区域发展前景预测 75</w:t>
      </w:r>
    </w:p>
    <w:p>
      <w:pPr>
        <w:spacing w:before="75" w:after="0"/>
      </w:pPr>
      <w:r>
        <w:rPr/>
        <w:t xml:space="preserve">第六节 2021-2026年西部地区家居行业分析 75</w:t>
      </w:r>
    </w:p>
    <w:p>
      <w:pPr>
        <w:spacing w:before="75" w:after="0"/>
      </w:pPr>
      <w:r>
        <w:rPr/>
        <w:t xml:space="preserve">一、区域消费环境分析 75</w:t>
      </w:r>
    </w:p>
    <w:p>
      <w:pPr>
        <w:spacing w:before="75" w:after="0"/>
      </w:pPr>
      <w:r>
        <w:rPr/>
        <w:t xml:space="preserve">二、市场规模情况分析 76</w:t>
      </w:r>
    </w:p>
    <w:p>
      <w:pPr>
        <w:spacing w:before="75" w:after="0"/>
      </w:pPr>
      <w:r>
        <w:rPr/>
        <w:t xml:space="preserve">三、区域发展前景预测 76</w:t>
      </w:r>
    </w:p>
    <w:p>
      <w:pPr>
        <w:spacing w:before="75" w:after="0"/>
      </w:pPr>
      <w:r>
        <w:rPr>
          <w:b w:val="1"/>
          <w:bCs w:val="1"/>
        </w:rPr>
        <w:t xml:space="preserve">第三部分 竞争格局分析</w:t>
      </w:r>
    </w:p>
    <w:p>
      <w:pPr>
        <w:spacing w:before="75" w:after="0"/>
      </w:pPr>
      <w:r>
        <w:rPr>
          <w:b w:val="1"/>
          <w:bCs w:val="1"/>
        </w:rPr>
        <w:t xml:space="preserve">第八章 家居行业竞争格局分析 77</w:t>
      </w:r>
    </w:p>
    <w:p>
      <w:pPr>
        <w:spacing w:before="75" w:after="0"/>
      </w:pPr>
      <w:r>
        <w:rPr/>
        <w:t xml:space="preserve">第一节 2021-2026年家居行业集中度分析 77</w:t>
      </w:r>
    </w:p>
    <w:p>
      <w:pPr>
        <w:spacing w:before="75" w:after="0"/>
      </w:pPr>
      <w:r>
        <w:rPr/>
        <w:t xml:space="preserve">一、市场集中度分析 77</w:t>
      </w:r>
    </w:p>
    <w:p>
      <w:pPr>
        <w:spacing w:before="75" w:after="0"/>
      </w:pPr>
      <w:r>
        <w:rPr/>
        <w:t xml:space="preserve">二、企业集中度分析 77</w:t>
      </w:r>
    </w:p>
    <w:p>
      <w:pPr>
        <w:spacing w:before="75" w:after="0"/>
      </w:pPr>
      <w:r>
        <w:rPr/>
        <w:t xml:space="preserve">三、区域集中度分析 77</w:t>
      </w:r>
    </w:p>
    <w:p>
      <w:pPr>
        <w:spacing w:before="75" w:after="0"/>
      </w:pPr>
      <w:r>
        <w:rPr/>
        <w:t xml:space="preserve">第二节 家居行业主要企业竞争力分析 78</w:t>
      </w:r>
    </w:p>
    <w:p>
      <w:pPr>
        <w:spacing w:before="75" w:after="0"/>
      </w:pPr>
      <w:r>
        <w:rPr/>
        <w:t xml:space="preserve">一、重点企业资产总计对比分析 78</w:t>
      </w:r>
    </w:p>
    <w:p>
      <w:pPr>
        <w:spacing w:before="75" w:after="0"/>
      </w:pPr>
      <w:r>
        <w:rPr/>
        <w:t xml:space="preserve">二、重点企业从业人员对比分析 78</w:t>
      </w:r>
    </w:p>
    <w:p>
      <w:pPr>
        <w:spacing w:before="75" w:after="0"/>
      </w:pPr>
      <w:r>
        <w:rPr/>
        <w:t xml:space="preserve">三、重点企业营业收入对比分析 79</w:t>
      </w:r>
    </w:p>
    <w:p>
      <w:pPr>
        <w:spacing w:before="75" w:after="0"/>
      </w:pPr>
      <w:r>
        <w:rPr/>
        <w:t xml:space="preserve">四、重点企业利润总额对比分析 79</w:t>
      </w:r>
    </w:p>
    <w:p>
      <w:pPr>
        <w:spacing w:before="75" w:after="0"/>
      </w:pPr>
      <w:r>
        <w:rPr/>
        <w:t xml:space="preserve">第三节 家居行业竞争格局分析 79</w:t>
      </w:r>
    </w:p>
    <w:p>
      <w:pPr>
        <w:spacing w:before="75" w:after="0"/>
      </w:pPr>
      <w:r>
        <w:rPr/>
        <w:t xml:space="preserve">一、2021-2026年行业竞争分析 79</w:t>
      </w:r>
    </w:p>
    <w:p>
      <w:pPr>
        <w:spacing w:before="75" w:after="0"/>
      </w:pPr>
      <w:r>
        <w:rPr/>
        <w:t xml:space="preserve">二、2021-2026年中外产品竞争分析 81</w:t>
      </w:r>
    </w:p>
    <w:p>
      <w:pPr>
        <w:spacing w:before="75" w:after="0"/>
      </w:pPr>
      <w:r>
        <w:rPr/>
        <w:t xml:space="preserve">三、2026-2031年国内主要企业动向 81</w:t>
      </w:r>
    </w:p>
    <w:p>
      <w:pPr>
        <w:spacing w:before="75" w:after="0"/>
      </w:pPr>
      <w:r>
        <w:rPr>
          <w:b w:val="1"/>
          <w:bCs w:val="1"/>
        </w:rPr>
        <w:t xml:space="preserve">第九章 2021-2026年中国家居重点品牌分析 84</w:t>
      </w:r>
    </w:p>
    <w:p>
      <w:pPr>
        <w:spacing w:before="75" w:after="0"/>
      </w:pPr>
      <w:r>
        <w:rPr/>
        <w:t xml:space="preserve">第一节 美克国际家具股份有限公司 84</w:t>
      </w:r>
    </w:p>
    <w:p>
      <w:pPr>
        <w:spacing w:before="75" w:after="0"/>
      </w:pPr>
      <w:r>
        <w:rPr/>
        <w:t xml:space="preserve">一、企业基本概况 84</w:t>
      </w:r>
    </w:p>
    <w:p>
      <w:pPr>
        <w:spacing w:before="75" w:after="0"/>
      </w:pPr>
      <w:r>
        <w:rPr/>
        <w:t xml:space="preserve">二、企业经营状况 84</w:t>
      </w:r>
    </w:p>
    <w:p>
      <w:pPr>
        <w:spacing w:before="75" w:after="0"/>
      </w:pPr>
      <w:r>
        <w:rPr/>
        <w:t xml:space="preserve">三、企业发展优势 85</w:t>
      </w:r>
    </w:p>
    <w:p>
      <w:pPr>
        <w:spacing w:before="75" w:after="0"/>
      </w:pPr>
      <w:r>
        <w:rPr/>
        <w:t xml:space="preserve">四、未来发展战略 85</w:t>
      </w:r>
    </w:p>
    <w:p>
      <w:pPr>
        <w:spacing w:before="75" w:after="0"/>
      </w:pPr>
      <w:r>
        <w:rPr/>
        <w:t xml:space="preserve">第二节 索菲亚家居股份有限公司 86</w:t>
      </w:r>
    </w:p>
    <w:p>
      <w:pPr>
        <w:spacing w:before="75" w:after="0"/>
      </w:pPr>
      <w:r>
        <w:rPr/>
        <w:t xml:space="preserve">一、企业基本概况 86</w:t>
      </w:r>
    </w:p>
    <w:p>
      <w:pPr>
        <w:spacing w:before="75" w:after="0"/>
      </w:pPr>
      <w:r>
        <w:rPr/>
        <w:t xml:space="preserve">二、企业经营状况 86</w:t>
      </w:r>
    </w:p>
    <w:p>
      <w:pPr>
        <w:spacing w:before="75" w:after="0"/>
      </w:pPr>
      <w:r>
        <w:rPr/>
        <w:t xml:space="preserve">三、企业发展优势 86</w:t>
      </w:r>
    </w:p>
    <w:p>
      <w:pPr>
        <w:spacing w:before="75" w:after="0"/>
      </w:pPr>
      <w:r>
        <w:rPr/>
        <w:t xml:space="preserve">四、未来发展战略 87</w:t>
      </w:r>
    </w:p>
    <w:p>
      <w:pPr>
        <w:spacing w:before="75" w:after="0"/>
      </w:pPr>
      <w:r>
        <w:rPr/>
        <w:t xml:space="preserve">第三节 喜临门家具股份有限公司 87</w:t>
      </w:r>
    </w:p>
    <w:p>
      <w:pPr>
        <w:spacing w:before="75" w:after="0"/>
      </w:pPr>
      <w:r>
        <w:rPr/>
        <w:t xml:space="preserve">一、企业基本概况 87</w:t>
      </w:r>
    </w:p>
    <w:p>
      <w:pPr>
        <w:spacing w:before="75" w:after="0"/>
      </w:pPr>
      <w:r>
        <w:rPr/>
        <w:t xml:space="preserve">二、企业经营状况 88</w:t>
      </w:r>
    </w:p>
    <w:p>
      <w:pPr>
        <w:spacing w:before="75" w:after="0"/>
      </w:pPr>
      <w:r>
        <w:rPr/>
        <w:t xml:space="preserve">三、企业发展优势 88</w:t>
      </w:r>
    </w:p>
    <w:p>
      <w:pPr>
        <w:spacing w:before="75" w:after="0"/>
      </w:pPr>
      <w:r>
        <w:rPr/>
        <w:t xml:space="preserve">四、未来发展战略 88</w:t>
      </w:r>
    </w:p>
    <w:p>
      <w:pPr>
        <w:spacing w:before="75" w:after="0"/>
      </w:pPr>
      <w:r>
        <w:rPr/>
        <w:t xml:space="preserve">第四节 德尔国际家居股份有限公司 88</w:t>
      </w:r>
    </w:p>
    <w:p>
      <w:pPr>
        <w:spacing w:before="75" w:after="0"/>
      </w:pPr>
      <w:r>
        <w:rPr/>
        <w:t xml:space="preserve">一、企业基本概况 88</w:t>
      </w:r>
    </w:p>
    <w:p>
      <w:pPr>
        <w:spacing w:before="75" w:after="0"/>
      </w:pPr>
      <w:r>
        <w:rPr/>
        <w:t xml:space="preserve">二、企业经营状况 89</w:t>
      </w:r>
    </w:p>
    <w:p>
      <w:pPr>
        <w:spacing w:before="75" w:after="0"/>
      </w:pPr>
      <w:r>
        <w:rPr/>
        <w:t xml:space="preserve">三、企业发展优势 89</w:t>
      </w:r>
    </w:p>
    <w:p>
      <w:pPr>
        <w:spacing w:before="75" w:after="0"/>
      </w:pPr>
      <w:r>
        <w:rPr/>
        <w:t xml:space="preserve">四、未来发展战略 90</w:t>
      </w:r>
    </w:p>
    <w:p>
      <w:pPr>
        <w:spacing w:before="75" w:after="0"/>
      </w:pPr>
      <w:r>
        <w:rPr/>
        <w:t xml:space="preserve">第五节 大亚科技股份有限公司 90</w:t>
      </w:r>
    </w:p>
    <w:p>
      <w:pPr>
        <w:spacing w:before="75" w:after="0"/>
      </w:pPr>
      <w:r>
        <w:rPr/>
        <w:t xml:space="preserve">一、企业基本概况 90</w:t>
      </w:r>
    </w:p>
    <w:p>
      <w:pPr>
        <w:spacing w:before="75" w:after="0"/>
      </w:pPr>
      <w:r>
        <w:rPr/>
        <w:t xml:space="preserve">二、企业经营状况 91</w:t>
      </w:r>
    </w:p>
    <w:p>
      <w:pPr>
        <w:spacing w:before="75" w:after="0"/>
      </w:pPr>
      <w:r>
        <w:rPr/>
        <w:t xml:space="preserve">三、企业发展优势 91</w:t>
      </w:r>
    </w:p>
    <w:p>
      <w:pPr>
        <w:spacing w:before="75" w:after="0"/>
      </w:pPr>
      <w:r>
        <w:rPr/>
        <w:t xml:space="preserve">四、未来发展战略 92</w:t>
      </w:r>
    </w:p>
    <w:p>
      <w:pPr>
        <w:spacing w:before="75" w:after="0"/>
      </w:pPr>
      <w:r>
        <w:rPr/>
        <w:t xml:space="preserve">第六节 中国家居控股有限公司 93</w:t>
      </w:r>
    </w:p>
    <w:p>
      <w:pPr>
        <w:spacing w:before="75" w:after="0"/>
      </w:pPr>
      <w:r>
        <w:rPr/>
        <w:t xml:space="preserve">一、企业基本概况 93</w:t>
      </w:r>
    </w:p>
    <w:p>
      <w:pPr>
        <w:spacing w:before="75" w:after="0"/>
      </w:pPr>
      <w:r>
        <w:rPr/>
        <w:t xml:space="preserve">二、企业经营状况 94</w:t>
      </w:r>
    </w:p>
    <w:p>
      <w:pPr>
        <w:spacing w:before="75" w:after="0"/>
      </w:pPr>
      <w:r>
        <w:rPr/>
        <w:t xml:space="preserve">三、企业发展优势 95</w:t>
      </w:r>
    </w:p>
    <w:p>
      <w:pPr>
        <w:spacing w:before="75" w:after="0"/>
      </w:pPr>
      <w:r>
        <w:rPr/>
        <w:t xml:space="preserve">四、未来发展战略 95</w:t>
      </w:r>
    </w:p>
    <w:p>
      <w:pPr>
        <w:spacing w:before="75" w:after="0"/>
      </w:pPr>
      <w:r>
        <w:rPr/>
        <w:t xml:space="preserve">第七节 欧派家居集团股份有限公司 95</w:t>
      </w:r>
    </w:p>
    <w:p>
      <w:pPr>
        <w:spacing w:before="75" w:after="0"/>
      </w:pPr>
      <w:r>
        <w:rPr/>
        <w:t xml:space="preserve">一、企业基本概况 95</w:t>
      </w:r>
    </w:p>
    <w:p>
      <w:pPr>
        <w:spacing w:before="75" w:after="0"/>
      </w:pPr>
      <w:r>
        <w:rPr/>
        <w:t xml:space="preserve">二、企业经营状况 95</w:t>
      </w:r>
    </w:p>
    <w:p>
      <w:pPr>
        <w:spacing w:before="75" w:after="0"/>
      </w:pPr>
      <w:r>
        <w:rPr/>
        <w:t xml:space="preserve">三、企业发展优势 96</w:t>
      </w:r>
    </w:p>
    <w:p>
      <w:pPr>
        <w:spacing w:before="75" w:after="0"/>
      </w:pPr>
      <w:r>
        <w:rPr/>
        <w:t xml:space="preserve">四、未来发展战略 96</w:t>
      </w:r>
    </w:p>
    <w:p>
      <w:pPr>
        <w:spacing w:before="75" w:after="0"/>
      </w:pPr>
      <w:r>
        <w:rPr/>
        <w:t xml:space="preserve">第八节 实创家居装饰集团有限公司 96</w:t>
      </w:r>
    </w:p>
    <w:p>
      <w:pPr>
        <w:spacing w:before="75" w:after="0"/>
      </w:pPr>
      <w:r>
        <w:rPr/>
        <w:t xml:space="preserve">一、企业基本概况 96</w:t>
      </w:r>
    </w:p>
    <w:p>
      <w:pPr>
        <w:spacing w:before="75" w:after="0"/>
      </w:pPr>
      <w:r>
        <w:rPr/>
        <w:t xml:space="preserve">二、企业经营状况 97</w:t>
      </w:r>
    </w:p>
    <w:p>
      <w:pPr>
        <w:spacing w:before="75" w:after="0"/>
      </w:pPr>
      <w:r>
        <w:rPr/>
        <w:t xml:space="preserve">三、企业发展优势 97</w:t>
      </w:r>
    </w:p>
    <w:p>
      <w:pPr>
        <w:spacing w:before="75" w:after="0"/>
      </w:pPr>
      <w:r>
        <w:rPr/>
        <w:t xml:space="preserve">四、未来发展战略 97</w:t>
      </w:r>
    </w:p>
    <w:p>
      <w:pPr>
        <w:spacing w:before="75" w:after="0"/>
      </w:pPr>
      <w:r>
        <w:rPr/>
        <w:t xml:space="preserve">第九节 上东易日盛家居装饰集团股份有限公司 98</w:t>
      </w:r>
    </w:p>
    <w:p>
      <w:pPr>
        <w:spacing w:before="75" w:after="0"/>
      </w:pPr>
      <w:r>
        <w:rPr/>
        <w:t xml:space="preserve">一、企业基本概况 98</w:t>
      </w:r>
    </w:p>
    <w:p>
      <w:pPr>
        <w:spacing w:before="75" w:after="0"/>
      </w:pPr>
      <w:r>
        <w:rPr/>
        <w:t xml:space="preserve">二、企业经营状况 98</w:t>
      </w:r>
    </w:p>
    <w:p>
      <w:pPr>
        <w:spacing w:before="75" w:after="0"/>
      </w:pPr>
      <w:r>
        <w:rPr/>
        <w:t xml:space="preserve">三、企业发展优势 99</w:t>
      </w:r>
    </w:p>
    <w:p>
      <w:pPr>
        <w:spacing w:before="75" w:after="0"/>
      </w:pPr>
      <w:r>
        <w:rPr/>
        <w:t xml:space="preserve">四、未来发展战略 100</w:t>
      </w:r>
    </w:p>
    <w:p>
      <w:pPr>
        <w:spacing w:before="75" w:after="0"/>
      </w:pPr>
      <w:r>
        <w:rPr/>
        <w:t xml:space="preserve">第十节 深圳市视得安罗格朗电子股份有限公司 100</w:t>
      </w:r>
    </w:p>
    <w:p>
      <w:pPr>
        <w:spacing w:before="75" w:after="0"/>
      </w:pPr>
      <w:r>
        <w:rPr/>
        <w:t xml:space="preserve">一、企业基本概况 100</w:t>
      </w:r>
    </w:p>
    <w:p>
      <w:pPr>
        <w:spacing w:before="75" w:after="0"/>
      </w:pPr>
      <w:r>
        <w:rPr/>
        <w:t xml:space="preserve">二、企业经营状况 100</w:t>
      </w:r>
    </w:p>
    <w:p>
      <w:pPr>
        <w:spacing w:before="75" w:after="0"/>
      </w:pPr>
      <w:r>
        <w:rPr/>
        <w:t xml:space="preserve">三、企业发展优势 101</w:t>
      </w:r>
    </w:p>
    <w:p>
      <w:pPr>
        <w:spacing w:before="75" w:after="0"/>
      </w:pPr>
      <w:r>
        <w:rPr/>
        <w:t xml:space="preserve">四、企业发展战略 101</w:t>
      </w:r>
    </w:p>
    <w:p>
      <w:pPr>
        <w:spacing w:before="75" w:after="0"/>
      </w:pPr>
      <w:r>
        <w:rPr>
          <w:b w:val="1"/>
          <w:bCs w:val="1"/>
        </w:rPr>
        <w:t xml:space="preserve">第四部分 发展前景展望</w:t>
      </w:r>
    </w:p>
    <w:p>
      <w:pPr>
        <w:spacing w:before="75" w:after="0"/>
      </w:pPr>
      <w:r>
        <w:rPr>
          <w:b w:val="1"/>
          <w:bCs w:val="1"/>
        </w:rPr>
        <w:t xml:space="preserve">第十章 家居行业盈利水平分析 102</w:t>
      </w:r>
    </w:p>
    <w:p>
      <w:pPr>
        <w:spacing w:before="75" w:after="0"/>
      </w:pPr>
      <w:r>
        <w:rPr/>
        <w:t xml:space="preserve">第一节 2021-2026年家居行业成本分析 102</w:t>
      </w:r>
    </w:p>
    <w:p>
      <w:pPr>
        <w:spacing w:before="75" w:after="0"/>
      </w:pPr>
      <w:r>
        <w:rPr/>
        <w:t xml:space="preserve">一、原材料价格走势 102</w:t>
      </w:r>
    </w:p>
    <w:p>
      <w:pPr>
        <w:spacing w:before="75" w:after="0"/>
      </w:pPr>
      <w:r>
        <w:rPr/>
        <w:t xml:space="preserve">二、行业人工成本分析 103</w:t>
      </w:r>
    </w:p>
    <w:p>
      <w:pPr>
        <w:spacing w:before="75" w:after="0"/>
      </w:pPr>
      <w:r>
        <w:rPr/>
        <w:t xml:space="preserve">第二节 2021-2026年家居行业盈利水平分析 104</w:t>
      </w:r>
    </w:p>
    <w:p>
      <w:pPr>
        <w:spacing w:before="75" w:after="0"/>
      </w:pPr>
      <w:r>
        <w:rPr/>
        <w:t xml:space="preserve">一、行业价格走势 104</w:t>
      </w:r>
    </w:p>
    <w:p>
      <w:pPr>
        <w:spacing w:before="75" w:after="0"/>
      </w:pPr>
      <w:r>
        <w:rPr/>
        <w:t xml:space="preserve">二、行业营业收入情况 104</w:t>
      </w:r>
    </w:p>
    <w:p>
      <w:pPr>
        <w:spacing w:before="75" w:after="0"/>
      </w:pPr>
      <w:r>
        <w:rPr/>
        <w:t xml:space="preserve">三、行业盈利能力分析 104</w:t>
      </w:r>
    </w:p>
    <w:p>
      <w:pPr>
        <w:spacing w:before="75" w:after="0"/>
      </w:pPr>
      <w:r>
        <w:rPr/>
        <w:t xml:space="preserve">四、行业运营能力分析 105</w:t>
      </w:r>
    </w:p>
    <w:p>
      <w:pPr>
        <w:spacing w:before="75" w:after="0"/>
      </w:pPr>
      <w:r>
        <w:rPr/>
        <w:t xml:space="preserve">五、行业发展能力分析 106</w:t>
      </w:r>
    </w:p>
    <w:p>
      <w:pPr>
        <w:spacing w:before="75" w:after="0"/>
      </w:pPr>
      <w:r>
        <w:rPr>
          <w:b w:val="1"/>
          <w:bCs w:val="1"/>
        </w:rPr>
        <w:t xml:space="preserve">第十一章 家居行业投资与发展前景分析 107</w:t>
      </w:r>
    </w:p>
    <w:p>
      <w:pPr>
        <w:spacing w:before="75" w:after="0"/>
      </w:pPr>
      <w:r>
        <w:rPr/>
        <w:t xml:space="preserve">第一节 2021-2026年家居行业投资情况分析 107</w:t>
      </w:r>
    </w:p>
    <w:p>
      <w:pPr>
        <w:spacing w:before="75" w:after="0"/>
      </w:pPr>
      <w:r>
        <w:rPr/>
        <w:t xml:space="preserve">一、行业资金渠道分析 107</w:t>
      </w:r>
    </w:p>
    <w:p>
      <w:pPr>
        <w:spacing w:before="75" w:after="0"/>
      </w:pPr>
      <w:r>
        <w:rPr/>
        <w:t xml:space="preserve">二、固定资产投资分析 107</w:t>
      </w:r>
    </w:p>
    <w:p>
      <w:pPr>
        <w:spacing w:before="75" w:after="0"/>
      </w:pPr>
      <w:r>
        <w:rPr/>
        <w:t xml:space="preserve">三、兼并重组情况分析 107</w:t>
      </w:r>
    </w:p>
    <w:p>
      <w:pPr>
        <w:spacing w:before="75" w:after="0"/>
      </w:pPr>
      <w:r>
        <w:rPr/>
        <w:t xml:space="preserve">四、智能家居行业投资现状分析 110</w:t>
      </w:r>
    </w:p>
    <w:p>
      <w:pPr>
        <w:spacing w:before="75" w:after="0"/>
      </w:pPr>
      <w:r>
        <w:rPr/>
        <w:t xml:space="preserve">第二节 2021-2026年家居行业投资机会分析 110</w:t>
      </w:r>
    </w:p>
    <w:p>
      <w:pPr>
        <w:spacing w:before="75" w:after="0"/>
      </w:pPr>
      <w:r>
        <w:rPr/>
        <w:t xml:space="preserve">一、投资项目分析 110</w:t>
      </w:r>
    </w:p>
    <w:p>
      <w:pPr>
        <w:spacing w:before="75" w:after="0"/>
      </w:pPr>
      <w:r>
        <w:rPr/>
        <w:t xml:space="preserve">二、可以投资的模式 111</w:t>
      </w:r>
    </w:p>
    <w:p>
      <w:pPr>
        <w:spacing w:before="75" w:after="0"/>
      </w:pPr>
      <w:r>
        <w:rPr/>
        <w:t xml:space="preserve">三、设备投资机会 113</w:t>
      </w:r>
    </w:p>
    <w:p>
      <w:pPr>
        <w:spacing w:before="75" w:after="0"/>
      </w:pPr>
      <w:r>
        <w:rPr/>
        <w:t xml:space="preserve">四、细分行业投资机会 113</w:t>
      </w:r>
    </w:p>
    <w:p>
      <w:pPr>
        <w:spacing w:before="75" w:after="0"/>
      </w:pPr>
      <w:r>
        <w:rPr/>
        <w:t xml:space="preserve">五、2021-2026年投资新方向 114</w:t>
      </w:r>
    </w:p>
    <w:p>
      <w:pPr>
        <w:spacing w:before="75" w:after="0"/>
      </w:pPr>
      <w:r>
        <w:rPr/>
        <w:t xml:space="preserve">第三节 2026-2031年家居行业发展前景分析 114</w:t>
      </w:r>
    </w:p>
    <w:p>
      <w:pPr>
        <w:spacing w:before="75" w:after="0"/>
      </w:pPr>
      <w:r>
        <w:rPr/>
        <w:t xml:space="preserve">一、市场发展趋势分析 114</w:t>
      </w:r>
    </w:p>
    <w:p>
      <w:pPr>
        <w:spacing w:before="75" w:after="0"/>
      </w:pPr>
      <w:r>
        <w:rPr/>
        <w:t xml:space="preserve">二、市场蕴藏的商机 116</w:t>
      </w:r>
    </w:p>
    <w:p>
      <w:pPr>
        <w:spacing w:before="75" w:after="0"/>
      </w:pPr>
      <w:r>
        <w:rPr/>
        <w:t xml:space="preserve">三、市场面临的发展商机 116</w:t>
      </w:r>
    </w:p>
    <w:p>
      <w:pPr>
        <w:spacing w:before="75" w:after="0"/>
      </w:pPr>
      <w:r>
        <w:rPr>
          <w:b w:val="1"/>
          <w:bCs w:val="1"/>
        </w:rPr>
        <w:t xml:space="preserve">第十二章 家居行业投资风险预警 118</w:t>
      </w:r>
    </w:p>
    <w:p>
      <w:pPr>
        <w:spacing w:before="75" w:after="0"/>
      </w:pPr>
      <w:r>
        <w:rPr/>
        <w:t xml:space="preserve">第一节 2021-2026年影响家居行业发展的主要因素 118</w:t>
      </w:r>
    </w:p>
    <w:p>
      <w:pPr>
        <w:spacing w:before="75" w:after="0"/>
      </w:pPr>
      <w:r>
        <w:rPr/>
        <w:t xml:space="preserve">一、行业运行的有利因素 118</w:t>
      </w:r>
    </w:p>
    <w:p>
      <w:pPr>
        <w:spacing w:before="75" w:after="0"/>
      </w:pPr>
      <w:r>
        <w:rPr/>
        <w:t xml:space="preserve">二、行业运行的不利因素 122</w:t>
      </w:r>
    </w:p>
    <w:p>
      <w:pPr>
        <w:spacing w:before="75" w:after="0"/>
      </w:pPr>
      <w:r>
        <w:rPr/>
        <w:t xml:space="preserve">三、行业发展面临的挑战 123</w:t>
      </w:r>
    </w:p>
    <w:p>
      <w:pPr>
        <w:spacing w:before="75" w:after="0"/>
      </w:pPr>
      <w:r>
        <w:rPr/>
        <w:t xml:space="preserve">四、行业发展面临的机遇 123</w:t>
      </w:r>
    </w:p>
    <w:p>
      <w:pPr>
        <w:spacing w:before="75" w:after="0"/>
      </w:pPr>
      <w:r>
        <w:rPr/>
        <w:t xml:space="preserve">第二节 2026-2031年家居行业投资风险预警 124</w:t>
      </w:r>
    </w:p>
    <w:p>
      <w:pPr>
        <w:spacing w:before="75" w:after="0"/>
      </w:pPr>
      <w:r>
        <w:rPr/>
        <w:t xml:space="preserve">一、行业市场风险 124</w:t>
      </w:r>
    </w:p>
    <w:p>
      <w:pPr>
        <w:spacing w:before="75" w:after="0"/>
      </w:pPr>
      <w:r>
        <w:rPr/>
        <w:t xml:space="preserve">二、行业政策风险 124</w:t>
      </w:r>
    </w:p>
    <w:p>
      <w:pPr>
        <w:spacing w:before="75" w:after="0"/>
      </w:pPr>
      <w:r>
        <w:rPr/>
        <w:t xml:space="preserve">三、行业经营风险 125</w:t>
      </w:r>
    </w:p>
    <w:p>
      <w:pPr>
        <w:spacing w:before="75" w:after="0"/>
      </w:pPr>
      <w:r>
        <w:rPr/>
        <w:t xml:space="preserve">四、行业竞争风险 125</w:t>
      </w:r>
    </w:p>
    <w:p>
      <w:pPr>
        <w:spacing w:before="75" w:after="0"/>
      </w:pPr>
      <w:r>
        <w:rPr/>
        <w:t xml:space="preserve">五、行业其他风险 125</w:t>
      </w:r>
    </w:p>
    <w:p>
      <w:pPr>
        <w:spacing w:before="75" w:after="0"/>
      </w:pPr>
      <w:r>
        <w:rPr>
          <w:b w:val="1"/>
          <w:bCs w:val="1"/>
        </w:rPr>
        <w:t xml:space="preserve">第五部分 发展战略研究</w:t>
      </w:r>
    </w:p>
    <w:p>
      <w:pPr>
        <w:spacing w:before="75" w:after="0"/>
      </w:pPr>
      <w:r>
        <w:rPr>
          <w:b w:val="1"/>
          <w:bCs w:val="1"/>
        </w:rPr>
        <w:t xml:space="preserve">第十三章 家居行业发展趋势分析 128</w:t>
      </w:r>
    </w:p>
    <w:p>
      <w:pPr>
        <w:spacing w:before="75" w:after="0"/>
      </w:pPr>
      <w:r>
        <w:rPr/>
        <w:t xml:space="preserve">第一节 2026-2031年中国家居市场趋势分析 128</w:t>
      </w:r>
    </w:p>
    <w:p>
      <w:pPr>
        <w:spacing w:before="75" w:after="0"/>
      </w:pPr>
      <w:r>
        <w:rPr/>
        <w:t xml:space="preserve">一、2026-2031年市场趋势总结 128</w:t>
      </w:r>
    </w:p>
    <w:p>
      <w:pPr>
        <w:spacing w:before="75" w:after="0"/>
      </w:pPr>
      <w:r>
        <w:rPr/>
        <w:t xml:space="preserve">二、2026-2031年发展趋势分析 129</w:t>
      </w:r>
    </w:p>
    <w:p>
      <w:pPr>
        <w:spacing w:before="75" w:after="0"/>
      </w:pPr>
      <w:r>
        <w:rPr/>
        <w:t xml:space="preserve">第二节 2026-2031年产品发展趋势分析 130</w:t>
      </w:r>
    </w:p>
    <w:p>
      <w:pPr>
        <w:spacing w:before="75" w:after="0"/>
      </w:pPr>
      <w:r>
        <w:rPr/>
        <w:t xml:space="preserve">一、2026-2031年产品技术趋势分析 130</w:t>
      </w:r>
    </w:p>
    <w:p>
      <w:pPr>
        <w:spacing w:before="75" w:after="0"/>
      </w:pPr>
      <w:r>
        <w:rPr/>
        <w:t xml:space="preserve">二、2026-2031年产品价格趋势分析 134</w:t>
      </w:r>
    </w:p>
    <w:p>
      <w:pPr>
        <w:spacing w:before="75" w:after="0"/>
      </w:pPr>
      <w:r>
        <w:rPr/>
        <w:t xml:space="preserve">第三节 2026-2031年中国家居行业供需预测 134</w:t>
      </w:r>
    </w:p>
    <w:p>
      <w:pPr>
        <w:spacing w:before="75" w:after="0"/>
      </w:pPr>
      <w:r>
        <w:rPr/>
        <w:t xml:space="preserve">一、2026-2031年供给预测 134</w:t>
      </w:r>
    </w:p>
    <w:p>
      <w:pPr>
        <w:spacing w:before="75" w:after="0"/>
      </w:pPr>
      <w:r>
        <w:rPr/>
        <w:t xml:space="preserve">二、2026-2031年需求预测 135</w:t>
      </w:r>
    </w:p>
    <w:p>
      <w:pPr>
        <w:spacing w:before="75" w:after="0"/>
      </w:pPr>
      <w:r>
        <w:rPr/>
        <w:t xml:space="preserve">三、2026-2031年价格预测 135</w:t>
      </w:r>
    </w:p>
    <w:p>
      <w:pPr>
        <w:spacing w:before="75" w:after="0"/>
      </w:pPr>
      <w:r>
        <w:rPr/>
        <w:t xml:space="preserve">第四节 2026-2031年家居行业规划建议 136</w:t>
      </w:r>
    </w:p>
    <w:p>
      <w:pPr>
        <w:spacing w:before="75" w:after="0"/>
      </w:pPr>
      <w:r>
        <w:rPr/>
        <w:t xml:space="preserve">一、行业"十四五"整体规划 136</w:t>
      </w:r>
    </w:p>
    <w:p>
      <w:pPr>
        <w:spacing w:before="75" w:after="0"/>
      </w:pPr>
      <w:r>
        <w:rPr/>
        <w:t xml:space="preserve">二、2026-2031年智能家居行业规划建议 137</w:t>
      </w:r>
    </w:p>
    <w:p>
      <w:pPr>
        <w:spacing w:before="75" w:after="0"/>
      </w:pPr>
      <w:r>
        <w:rPr>
          <w:b w:val="1"/>
          <w:bCs w:val="1"/>
        </w:rPr>
        <w:t xml:space="preserve">第十四章 家居行业发展战略研究 139</w:t>
      </w:r>
    </w:p>
    <w:p>
      <w:pPr>
        <w:spacing w:before="75" w:after="0"/>
      </w:pPr>
      <w:r>
        <w:rPr/>
        <w:t xml:space="preserve">第一节 家居行业发展战略研究 139</w:t>
      </w:r>
    </w:p>
    <w:p>
      <w:pPr>
        <w:spacing w:before="75" w:after="0"/>
      </w:pPr>
      <w:r>
        <w:rPr/>
        <w:t xml:space="preserve">一、战略综合规划 139</w:t>
      </w:r>
    </w:p>
    <w:p>
      <w:pPr>
        <w:spacing w:before="75" w:after="0"/>
      </w:pPr>
      <w:r>
        <w:rPr/>
        <w:t xml:space="preserve">二、技术开发战略 142</w:t>
      </w:r>
    </w:p>
    <w:p>
      <w:pPr>
        <w:spacing w:before="75" w:after="0"/>
      </w:pPr>
      <w:r>
        <w:rPr/>
        <w:t xml:space="preserve">三、业务组合战略 145</w:t>
      </w:r>
    </w:p>
    <w:p>
      <w:pPr>
        <w:spacing w:before="75" w:after="0"/>
      </w:pPr>
      <w:r>
        <w:rPr/>
        <w:t xml:space="preserve">四、区域战略规划 147</w:t>
      </w:r>
    </w:p>
    <w:p>
      <w:pPr>
        <w:spacing w:before="75" w:after="0"/>
      </w:pPr>
      <w:r>
        <w:rPr/>
        <w:t xml:space="preserve">五、产业战略规划 147</w:t>
      </w:r>
    </w:p>
    <w:p>
      <w:pPr>
        <w:spacing w:before="75" w:after="0"/>
      </w:pPr>
      <w:r>
        <w:rPr/>
        <w:t xml:space="preserve">六、竞争战略规划 149</w:t>
      </w:r>
    </w:p>
    <w:p>
      <w:pPr>
        <w:spacing w:before="75" w:after="0"/>
      </w:pPr>
      <w:r>
        <w:rPr/>
        <w:t xml:space="preserve">第二节 对我国家居品牌的战略思考 152</w:t>
      </w:r>
    </w:p>
    <w:p>
      <w:pPr>
        <w:spacing w:before="75" w:after="0"/>
      </w:pPr>
      <w:r>
        <w:rPr/>
        <w:t xml:space="preserve">一、家居品牌的重要性 152</w:t>
      </w:r>
    </w:p>
    <w:p>
      <w:pPr>
        <w:spacing w:before="75" w:after="0"/>
      </w:pPr>
      <w:r>
        <w:rPr/>
        <w:t xml:space="preserve">二、家居实施品牌战略的意义 152</w:t>
      </w:r>
    </w:p>
    <w:p>
      <w:pPr>
        <w:spacing w:before="75" w:after="0"/>
      </w:pPr>
      <w:r>
        <w:rPr/>
        <w:t xml:space="preserve">三、家居企业品牌的现状分析 153</w:t>
      </w:r>
    </w:p>
    <w:p>
      <w:pPr>
        <w:spacing w:before="75" w:after="0"/>
      </w:pPr>
      <w:r>
        <w:rPr/>
        <w:t xml:space="preserve">四、智能家居品牌战略管理的策略 153</w:t>
      </w:r>
    </w:p>
    <w:p>
      <w:pPr>
        <w:spacing w:before="75" w:after="0"/>
      </w:pPr>
      <w:r>
        <w:rPr/>
        <w:t xml:space="preserve">第三节 家居经营策略分析 155</w:t>
      </w:r>
    </w:p>
    <w:p>
      <w:pPr>
        <w:spacing w:before="75" w:after="0"/>
      </w:pPr>
      <w:r>
        <w:rPr/>
        <w:t xml:space="preserve">一、家居市场细分策略 155</w:t>
      </w:r>
    </w:p>
    <w:p>
      <w:pPr>
        <w:spacing w:before="75" w:after="0"/>
      </w:pPr>
      <w:r>
        <w:rPr/>
        <w:t xml:space="preserve">二、家居市场创新策略 157</w:t>
      </w:r>
    </w:p>
    <w:p>
      <w:pPr>
        <w:spacing w:before="75" w:after="0"/>
      </w:pPr>
      <w:r>
        <w:rPr/>
        <w:t xml:space="preserve">三、品牌定位与品类规划 157</w:t>
      </w:r>
    </w:p>
    <w:p>
      <w:pPr>
        <w:spacing w:before="75" w:after="0"/>
      </w:pPr>
      <w:r>
        <w:rPr/>
        <w:t xml:space="preserve">四、家居新产品差异化战略 158</w:t>
      </w:r>
    </w:p>
    <w:p>
      <w:pPr>
        <w:spacing w:before="75" w:after="0"/>
      </w:pPr>
      <w:r>
        <w:rPr/>
        <w:t xml:space="preserve">第四节 家居行业投资战略研究 160</w:t>
      </w:r>
    </w:p>
    <w:p>
      <w:pPr>
        <w:spacing w:before="75" w:after="0"/>
      </w:pPr>
      <w:r>
        <w:rPr/>
        <w:t xml:space="preserve">一、家居行业投资战略 160</w:t>
      </w:r>
    </w:p>
    <w:p>
      <w:pPr>
        <w:spacing w:before="75" w:after="0"/>
      </w:pPr>
      <w:r>
        <w:rPr/>
        <w:t xml:space="preserve">二、2026-2031年细分行业投资战略 160</w:t>
      </w:r>
    </w:p>
    <w:p>
      <w:pPr>
        <w:spacing w:before="75" w:after="0"/>
      </w:pPr>
      <w:r>
        <w:rPr/>
        <w:t xml:space="preserve">第五节 家居行业企业营销策略 161</w:t>
      </w:r>
    </w:p>
    <w:p>
      <w:pPr>
        <w:spacing w:before="75" w:after="0"/>
      </w:pPr>
      <w:r>
        <w:rPr/>
        <w:t xml:space="preserve">一、价格策略 161</w:t>
      </w:r>
    </w:p>
    <w:p>
      <w:pPr>
        <w:spacing w:before="75" w:after="0"/>
      </w:pPr>
      <w:r>
        <w:rPr/>
        <w:t xml:space="preserve">二、渠道建设与管理策略 164</w:t>
      </w:r>
    </w:p>
    <w:p>
      <w:pPr>
        <w:spacing w:before="75" w:after="0"/>
      </w:pPr>
      <w:r>
        <w:rPr/>
        <w:t xml:space="preserve">三、促销策略 166</w:t>
      </w:r>
    </w:p>
    <w:p>
      <w:pPr>
        <w:spacing w:before="75" w:after="0"/>
      </w:pPr>
      <w:r>
        <w:rPr/>
        <w:t xml:space="preserve">四、服务策略 172</w:t>
      </w:r>
    </w:p>
    <w:p>
      <w:pPr>
        <w:spacing w:before="75" w:after="0"/>
      </w:pPr>
      <w:r>
        <w:rPr/>
        <w:t xml:space="preserve">五、品牌策略 174</w:t>
      </w:r>
    </w:p>
    <w:p>
      <w:pPr>
        <w:spacing w:before="75" w:after="0"/>
      </w:pPr>
      <w:r>
        <w:rPr/>
        <w:t xml:space="preserve">第六节 家居行业企业经营策略 175</w:t>
      </w:r>
    </w:p>
    <w:p>
      <w:pPr>
        <w:spacing w:before="75" w:after="0"/>
      </w:pPr>
      <w:r>
        <w:rPr/>
        <w:t xml:space="preserve">一、市场细分策略 175</w:t>
      </w:r>
    </w:p>
    <w:p>
      <w:pPr>
        <w:spacing w:before="75" w:after="0"/>
      </w:pPr>
      <w:r>
        <w:rPr/>
        <w:t xml:space="preserve">二、市场创新策略 178</w:t>
      </w:r>
    </w:p>
    <w:p>
      <w:pPr>
        <w:spacing w:before="75" w:after="0"/>
      </w:pPr>
      <w:r>
        <w:rPr/>
        <w:t xml:space="preserve">三、品牌定位与品类规划策略 185</w:t>
      </w:r>
    </w:p>
    <w:p>
      <w:pPr>
        <w:spacing w:before="75" w:after="0"/>
      </w:pPr>
      <w:r>
        <w:rPr/>
        <w:t xml:space="preserve">四、新产品差异化战略 187</w:t>
      </w:r>
    </w:p>
    <w:p>
      <w:pPr>
        <w:spacing w:before="75" w:after="0"/>
      </w:pPr>
      <w:r>
        <w:rPr>
          <w:b w:val="1"/>
          <w:bCs w:val="1"/>
        </w:rPr>
        <w:t xml:space="preserve">第十五章 研究结论及投资建议 190</w:t>
      </w:r>
    </w:p>
    <w:p>
      <w:pPr>
        <w:spacing w:before="75" w:after="0"/>
      </w:pPr>
      <w:r>
        <w:rPr/>
        <w:t xml:space="preserve">第一节 家居行业研究结论及建议 190</w:t>
      </w:r>
    </w:p>
    <w:p>
      <w:pPr>
        <w:spacing w:before="75" w:after="0"/>
      </w:pPr>
      <w:r>
        <w:rPr/>
        <w:t xml:space="preserve">第二节 家居子行业研究结论及建议 193</w:t>
      </w:r>
    </w:p>
    <w:p>
      <w:pPr>
        <w:spacing w:before="75" w:after="0"/>
      </w:pPr>
      <w:r>
        <w:rPr/>
        <w:t xml:space="preserve">第三节 中道泰和家居行业投资建议 195</w:t>
      </w:r>
    </w:p>
    <w:p>
      <w:pPr>
        <w:spacing w:before="75" w:after="0"/>
      </w:pPr>
      <w:r>
        <w:rPr/>
        <w:t xml:space="preserve">一、行业发展策略建议 195</w:t>
      </w:r>
    </w:p>
    <w:p>
      <w:pPr>
        <w:spacing w:before="75" w:after="0"/>
      </w:pPr>
      <w:r>
        <w:rPr/>
        <w:t xml:space="preserve">二、行业投资方向建议 197</w:t>
      </w:r>
    </w:p>
    <w:p>
      <w:pPr>
        <w:spacing w:before="75" w:after="0"/>
      </w:pPr>
      <w:r>
        <w:rPr/>
        <w:t xml:space="preserve">三、行业投资方式建议 198</w:t>
      </w:r>
    </w:p>
    <w:p>
      <w:pPr>
        <w:spacing w:before="75" w:after="0"/>
      </w:pPr>
      <w:r>
        <w:rPr>
          <w:b w:val="1"/>
          <w:bCs w:val="1"/>
        </w:rPr>
        <w:t xml:space="preserve">图表目录</w:t>
      </w:r>
    </w:p>
    <w:p>
      <w:pPr>
        <w:spacing w:before="75" w:after="0"/>
      </w:pPr>
      <w:r>
        <w:rPr/>
        <w:t xml:space="preserve">图表：2021-2026年中国家居行业市场规模统计 27</w:t>
      </w:r>
    </w:p>
    <w:p>
      <w:pPr>
        <w:spacing w:before="75" w:after="0"/>
      </w:pPr>
      <w:r>
        <w:rPr/>
        <w:t xml:space="preserve">图表：2021-2026年中国家居行业需求规模统计 29</w:t>
      </w:r>
    </w:p>
    <w:p>
      <w:pPr>
        <w:spacing w:before="75" w:after="0"/>
      </w:pPr>
      <w:r>
        <w:rPr/>
        <w:t xml:space="preserve">图表：2021-2026年中国家居行业产品需求结构 30</w:t>
      </w:r>
    </w:p>
    <w:p>
      <w:pPr>
        <w:spacing w:before="75" w:after="0"/>
      </w:pPr>
      <w:r>
        <w:rPr/>
        <w:t xml:space="preserve">图表：2021-2026年中国规模以上家居企业数量分析 39</w:t>
      </w:r>
    </w:p>
    <w:p>
      <w:pPr>
        <w:spacing w:before="75" w:after="0"/>
      </w:pPr>
      <w:r>
        <w:rPr/>
        <w:t xml:space="preserve">图表：2021-2026年中国家居行业市场容量统计 43</w:t>
      </w:r>
    </w:p>
    <w:p>
      <w:pPr>
        <w:spacing w:before="75" w:after="0"/>
      </w:pPr>
      <w:r>
        <w:rPr/>
        <w:t xml:space="preserve">图表：2021-2026年中国家居行业毛利率 44</w:t>
      </w:r>
    </w:p>
    <w:p>
      <w:pPr>
        <w:spacing w:before="75" w:after="0"/>
      </w:pPr>
      <w:r>
        <w:rPr/>
        <w:t xml:space="preserve">图表：2021-2026年中国家居行业消费者年龄结构 49</w:t>
      </w:r>
    </w:p>
    <w:p>
      <w:pPr>
        <w:spacing w:before="75" w:after="0"/>
      </w:pPr>
      <w:r>
        <w:rPr/>
        <w:t xml:space="preserve">图表：2021-2026年中国家居行业产品消费档次分布 50</w:t>
      </w:r>
    </w:p>
    <w:p>
      <w:pPr>
        <w:spacing w:before="75" w:after="0"/>
      </w:pPr>
      <w:r>
        <w:rPr/>
        <w:t xml:space="preserve">图表：2021-2026年中国华北地区家居行业市场规模 67</w:t>
      </w:r>
    </w:p>
    <w:p>
      <w:pPr>
        <w:spacing w:before="75" w:after="0"/>
      </w:pPr>
      <w:r>
        <w:rPr/>
        <w:t xml:space="preserve">图表：2021-2026年中国东北地区家居行业市场规模 69</w:t>
      </w:r>
    </w:p>
    <w:p>
      <w:pPr>
        <w:spacing w:before="75" w:after="0"/>
      </w:pPr>
      <w:r>
        <w:rPr/>
        <w:t xml:space="preserve">图表：2021-2026年中国华东地区家居行业市场规模 71</w:t>
      </w:r>
    </w:p>
    <w:p>
      <w:pPr>
        <w:spacing w:before="75" w:after="0"/>
      </w:pPr>
      <w:r>
        <w:rPr/>
        <w:t xml:space="preserve">图表：2021-2026年中国华南地区家居行业市场规模 73</w:t>
      </w:r>
    </w:p>
    <w:p>
      <w:pPr>
        <w:spacing w:before="75" w:after="0"/>
      </w:pPr>
      <w:r>
        <w:rPr/>
        <w:t xml:space="preserve">图表：2021-2026年中国华中地区家居行业市场规模 74</w:t>
      </w:r>
    </w:p>
    <w:p>
      <w:pPr>
        <w:spacing w:before="75" w:after="0"/>
      </w:pPr>
      <w:r>
        <w:rPr/>
        <w:t xml:space="preserve">图表：2021-2026年中国西部地区家居行业市场规模 76</w:t>
      </w:r>
    </w:p>
    <w:p>
      <w:pPr>
        <w:spacing w:before="75" w:after="0"/>
      </w:pPr>
      <w:r>
        <w:rPr/>
        <w:t xml:space="preserve">图表：2021-2026年我国家居行业重点企业从业人员对比 78</w:t>
      </w:r>
    </w:p>
    <w:p>
      <w:pPr>
        <w:spacing w:before="75" w:after="0"/>
      </w:pPr>
      <w:r>
        <w:rPr/>
        <w:t xml:space="preserve">图表：2021-2026年我国家居行业重点企业营业收入对比 79</w:t>
      </w:r>
    </w:p>
    <w:p>
      <w:pPr>
        <w:spacing w:before="75" w:after="0"/>
      </w:pPr>
      <w:r>
        <w:rPr/>
        <w:t xml:space="preserve">图表：2021-2026年我国家居行业重点企业利润总额对比 79</w:t>
      </w:r>
    </w:p>
    <w:p>
      <w:pPr>
        <w:spacing w:before="75" w:after="0"/>
      </w:pPr>
      <w:r>
        <w:rPr/>
        <w:t xml:space="preserve">图表：2021-2026年美克国际家具股份有限公司经营情况 84</w:t>
      </w:r>
    </w:p>
    <w:p>
      <w:pPr>
        <w:spacing w:before="75" w:after="0"/>
      </w:pPr>
      <w:r>
        <w:rPr/>
        <w:t xml:space="preserve">图表：2021-2026年索菲亚家居股份有限公司经营情况 86</w:t>
      </w:r>
    </w:p>
    <w:p>
      <w:pPr>
        <w:spacing w:before="75" w:after="0"/>
      </w:pPr>
      <w:r>
        <w:rPr/>
        <w:t xml:space="preserve">图表：喜临门家具股份有限公司经营情况 88</w:t>
      </w:r>
    </w:p>
    <w:p>
      <w:pPr>
        <w:spacing w:before="75" w:after="0"/>
      </w:pPr>
      <w:r>
        <w:rPr/>
        <w:t xml:space="preserve">图表：德尔国际家居股份有限公司经营情况 89</w:t>
      </w:r>
    </w:p>
    <w:p>
      <w:pPr>
        <w:spacing w:before="75" w:after="0"/>
      </w:pPr>
      <w:r>
        <w:rPr/>
        <w:t xml:space="preserve">图表：德尔国际家居股份有限公司资源分布 90</w:t>
      </w:r>
    </w:p>
    <w:p>
      <w:pPr>
        <w:spacing w:before="75" w:after="0"/>
      </w:pPr>
      <w:r>
        <w:rPr/>
        <w:t xml:space="preserve">图表：大亚科技股份有限公司经营情况 91</w:t>
      </w:r>
    </w:p>
    <w:p>
      <w:pPr>
        <w:spacing w:before="75" w:after="0"/>
      </w:pPr>
      <w:r>
        <w:rPr/>
        <w:t xml:space="preserve">图表：中国家居控股有限公司经营情况 94</w:t>
      </w:r>
    </w:p>
    <w:p>
      <w:pPr>
        <w:spacing w:before="75" w:after="0"/>
      </w:pPr>
      <w:r>
        <w:rPr/>
        <w:t xml:space="preserve">图表：2021-2026年上东易日盛家居装饰集团股份有限公司经营情况 99</w:t>
      </w:r>
    </w:p>
    <w:p>
      <w:pPr>
        <w:spacing w:before="75" w:after="0"/>
      </w:pPr>
      <w:r>
        <w:rPr/>
        <w:t xml:space="preserve">图表：2021-2026年中国家居行业销售收入统计 104</w:t>
      </w:r>
    </w:p>
    <w:p>
      <w:pPr>
        <w:spacing w:before="75" w:after="0"/>
      </w:pPr>
      <w:r>
        <w:rPr/>
        <w:t xml:space="preserve">图表：2021-2026年中国家居行业总资产收益率 105</w:t>
      </w:r>
    </w:p>
    <w:p>
      <w:pPr>
        <w:spacing w:before="75" w:after="0"/>
      </w:pPr>
      <w:r>
        <w:rPr/>
        <w:t xml:space="preserve">图表：2021-2026年中国家居行业总资产周转率 105</w:t>
      </w:r>
    </w:p>
    <w:p>
      <w:pPr>
        <w:spacing w:before="75" w:after="0"/>
      </w:pPr>
      <w:r>
        <w:rPr/>
        <w:t xml:space="preserve">图表：2021-2026年中国家居行业销售收入增长率 106</w:t>
      </w:r>
    </w:p>
    <w:p>
      <w:pPr>
        <w:spacing w:before="75" w:after="0"/>
      </w:pPr>
      <w:r>
        <w:rPr/>
        <w:t xml:space="preserve">图表：2026-2031年中国家居行业市场规模预测 135</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2026-2031年中国家居行业市场竞争格局分析与投资风险预测报告</dc:title>
  <dc:description>2026-2031年中国家居行业市场竞争格局分析与投资风险预测报告</dc:description>
  <dc:subject>2026-2031年中国家居行业市场竞争格局分析与投资风险预测报告</dc:subject>
  <cp:keywords>研究报告</cp:keywords>
  <cp:category>研究报告</cp:category>
  <cp:lastModifiedBy>北京中道泰和信息咨询有限公司</cp:lastModifiedBy>
  <dcterms:created xsi:type="dcterms:W3CDTF">2026-03-27T19:14:58+08:00</dcterms:created>
  <dcterms:modified xsi:type="dcterms:W3CDTF">2026-03-27T19:14:58+08:00</dcterms:modified>
</cp:coreProperties>
</file>

<file path=docProps/custom.xml><?xml version="1.0" encoding="utf-8"?>
<Properties xmlns="http://schemas.openxmlformats.org/officeDocument/2006/custom-properties" xmlns:vt="http://schemas.openxmlformats.org/officeDocument/2006/docPropsVTypes"/>
</file>